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D9D" w:rsidRDefault="00B35D9D" w:rsidP="00AA450D">
      <w:pPr>
        <w:pStyle w:val="a4"/>
        <w:spacing w:line="216" w:lineRule="auto"/>
        <w:ind w:left="-426" w:firstLine="426"/>
        <w:jc w:val="left"/>
        <w:rPr>
          <w:rFonts w:ascii="Liberation Serif" w:hAnsi="Liberation Serif" w:cs="Liberation Serif"/>
          <w:sz w:val="28"/>
          <w:szCs w:val="28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066925" cy="1552575"/>
            <wp:effectExtent l="0" t="0" r="9525" b="9525"/>
            <wp:docPr id="8" name="Рисунок 8" descr="800x600_40696_kodeks_ми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0x600_40696_kodeks_ми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D9D" w:rsidRDefault="00B35D9D" w:rsidP="00B35D9D">
      <w:pPr>
        <w:pStyle w:val="a4"/>
        <w:spacing w:before="360" w:line="216" w:lineRule="auto"/>
        <w:rPr>
          <w:rFonts w:ascii="Liberation Serif" w:hAnsi="Liberation Serif" w:cs="Liberation Serif"/>
          <w:sz w:val="36"/>
          <w:szCs w:val="36"/>
          <w:lang w:val="ru-RU"/>
        </w:rPr>
      </w:pPr>
      <w:r>
        <w:rPr>
          <w:rFonts w:ascii="Liberation Serif" w:hAnsi="Liberation Serif" w:cs="Liberation Serif"/>
          <w:sz w:val="36"/>
          <w:szCs w:val="36"/>
          <w:lang w:val="ru-RU"/>
        </w:rPr>
        <w:t>П А М Я Т К А</w:t>
      </w:r>
    </w:p>
    <w:p w:rsidR="00B35D9D" w:rsidRDefault="00B35D9D" w:rsidP="00B35D9D">
      <w:pPr>
        <w:widowControl w:val="0"/>
        <w:autoSpaceDE w:val="0"/>
        <w:autoSpaceDN w:val="0"/>
        <w:adjustRightInd w:val="0"/>
        <w:spacing w:line="216" w:lineRule="auto"/>
        <w:jc w:val="center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ОБ УГОЛОВНОЙ ОТВЕТСТВЕННОСТИ </w:t>
      </w:r>
    </w:p>
    <w:p w:rsidR="00B35D9D" w:rsidRDefault="00B35D9D" w:rsidP="00B35D9D">
      <w:pPr>
        <w:widowControl w:val="0"/>
        <w:autoSpaceDE w:val="0"/>
        <w:autoSpaceDN w:val="0"/>
        <w:adjustRightInd w:val="0"/>
        <w:spacing w:line="216" w:lineRule="auto"/>
        <w:jc w:val="center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ЗА СОВЕРШЕНИЕ ПРЕСТУПЛЕНИЙ </w:t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br/>
        <w:t>С ИСПОЛЬЗОВАНИЕМ СЛУЖЕБНОГО ПОЛОЖЕНИЯ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540"/>
        <w:jc w:val="both"/>
        <w:outlineLvl w:val="0"/>
        <w:rPr>
          <w:rFonts w:ascii="Liberation Serif" w:hAnsi="Liberation Serif" w:cs="Liberation Serif"/>
          <w:sz w:val="28"/>
          <w:szCs w:val="28"/>
          <w:lang w:val="ru-RU" w:bidi="ar-SA"/>
        </w:rPr>
      </w:pP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540"/>
        <w:jc w:val="both"/>
        <w:outlineLvl w:val="0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Совершение преступления с использованием доверия, оказанного виновному в силу его служебного положения,</w:t>
      </w: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признается обстоятельством, отягчающим наказание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(с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 xml:space="preserve">татья 63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Уголовного кодекса Российской Федерации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 xml:space="preserve">. 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spacing w:after="200" w:line="216" w:lineRule="auto"/>
        <w:ind w:firstLine="709"/>
        <w:jc w:val="both"/>
        <w:rPr>
          <w:lang w:val="ru-RU"/>
        </w:rPr>
      </w:pPr>
      <w:r>
        <w:rPr>
          <w:rFonts w:ascii="Liberation Serif" w:hAnsi="Liberation Serif" w:cs="Liberation Serif"/>
          <w:bCs/>
          <w:sz w:val="28"/>
          <w:szCs w:val="28"/>
          <w:lang w:val="ru-RU"/>
        </w:rPr>
        <w:t>Злоупотребление служебным положением является составной частью понятия коррупция и относится к коррупционным правонарушениям.</w:t>
      </w:r>
    </w:p>
    <w:p w:rsidR="00B35D9D" w:rsidRDefault="00B35D9D" w:rsidP="00B35D9D">
      <w:pPr>
        <w:spacing w:after="200" w:line="216" w:lineRule="auto"/>
        <w:rPr>
          <w:rFonts w:ascii="Liberation Serif" w:hAnsi="Liberation Serif" w:cs="Liberation Serif"/>
          <w:bCs/>
          <w:sz w:val="28"/>
          <w:szCs w:val="28"/>
          <w:lang w:val="ru-RU"/>
        </w:rPr>
      </w:pPr>
    </w:p>
    <w:tbl>
      <w:tblPr>
        <w:tblStyle w:val="a7"/>
        <w:tblW w:w="104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B35D9D" w:rsidRPr="00AA450D" w:rsidTr="00B35D9D">
        <w:trPr>
          <w:trHeight w:val="2975"/>
        </w:trPr>
        <w:tc>
          <w:tcPr>
            <w:tcW w:w="4820" w:type="dxa"/>
            <w:hideMark/>
          </w:tcPr>
          <w:p w:rsidR="00B35D9D" w:rsidRDefault="00B35D9D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635</wp:posOffset>
                  </wp:positionV>
                  <wp:extent cx="2828925" cy="1933575"/>
                  <wp:effectExtent l="0" t="0" r="9525" b="9525"/>
                  <wp:wrapSquare wrapText="bothSides"/>
                  <wp:docPr id="9" name="Рисунок 9" descr="Корруп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Коррупц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3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7308215</wp:posOffset>
                      </wp:positionH>
                      <wp:positionV relativeFrom="paragraph">
                        <wp:posOffset>2830830</wp:posOffset>
                      </wp:positionV>
                      <wp:extent cx="1200150" cy="259080"/>
                      <wp:effectExtent l="0" t="0" r="0" b="7620"/>
                      <wp:wrapNone/>
                      <wp:docPr id="50" name="Надпись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D9D" w:rsidRDefault="00B35D9D" w:rsidP="00B35D9D"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lang w:val="ru-RU"/>
                                    </w:rPr>
                                    <w:t>http://newz.nnm.me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0" o:spid="_x0000_s1026" type="#_x0000_t202" style="position:absolute;left:0;text-align:left;margin-left:575.45pt;margin-top:222.9pt;width:94.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" filled="f" stroked="f">
                      <v:textbox>
                        <w:txbxContent>
                          <w:p w:rsidR="00B35D9D" w:rsidRDefault="00B35D9D" w:rsidP="00B35D9D">
                            <w:r>
                              <w:rPr>
                                <w:rFonts w:ascii="Times New Roman" w:hAnsi="Times New Roman"/>
                                <w:sz w:val="16"/>
                                <w:lang w:val="ru-RU"/>
                              </w:rPr>
                              <w:t>http://newz.nnm.me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1250315</wp:posOffset>
                      </wp:positionH>
                      <wp:positionV relativeFrom="paragraph">
                        <wp:posOffset>1771650</wp:posOffset>
                      </wp:positionV>
                      <wp:extent cx="1933575" cy="182880"/>
                      <wp:effectExtent l="0" t="0" r="0" b="7620"/>
                      <wp:wrapNone/>
                      <wp:docPr id="49" name="Надпись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D9D" w:rsidRDefault="00B35D9D" w:rsidP="00B35D9D"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lang w:val="ru-RU"/>
                                    </w:rPr>
                                    <w:t>http://kolokol.lv/?attachment_id=1706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9" o:spid="_x0000_s1027" type="#_x0000_t202" style="position:absolute;left:0;text-align:left;margin-left:98.45pt;margin-top:139.5pt;width:152.25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" filled="f" stroked="f">
                      <v:textbox>
                        <w:txbxContent>
                          <w:p w:rsidR="00B35D9D" w:rsidRDefault="00B35D9D" w:rsidP="00B35D9D">
                            <w:r>
                              <w:rPr>
                                <w:rFonts w:ascii="Times New Roman" w:hAnsi="Times New Roman"/>
                                <w:sz w:val="16"/>
                                <w:lang w:val="ru-RU"/>
                              </w:rPr>
                              <w:t>http://kolokol.lv/?attachment_id=1706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0" w:type="dxa"/>
            <w:hideMark/>
          </w:tcPr>
          <w:p w:rsidR="00B35D9D" w:rsidRDefault="00B35D9D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540"/>
              <w:jc w:val="both"/>
              <w:rPr>
                <w:rFonts w:ascii="Liberation Serif" w:hAnsi="Liberation Serif" w:cs="Liberation Serif"/>
                <w:bCs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КОРРУПЦИЯ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  <w:lang w:val="ru-RU"/>
              </w:rPr>
              <w:t xml:space="preserve"> – </w:t>
            </w:r>
            <w:r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  <w:lang w:val="ru-RU"/>
              </w:rPr>
              <w:t>злоупотребление служебным положением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ru-RU"/>
              </w:rPr>
              <w:t>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 совершение перечисленных деяний от имени или в интересах юридического лица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ru-RU"/>
              </w:rPr>
              <w:t>(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  <w:lang w:val="ru-RU"/>
              </w:rPr>
              <w:t>ст.1 Федерального закона от 25.12.2008 № 273-ФЗ «О противодействии коррупции»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ru-RU"/>
              </w:rPr>
              <w:t>)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  <w:lang w:val="ru-RU"/>
              </w:rPr>
              <w:t>.</w:t>
            </w:r>
          </w:p>
        </w:tc>
      </w:tr>
    </w:tbl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rFonts w:ascii="Liberation Serif" w:hAnsi="Liberation Serif" w:cs="Liberation Serif"/>
          <w:sz w:val="28"/>
          <w:szCs w:val="2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lang w:val="ru-RU" w:bidi="ar-SA"/>
        </w:rPr>
      </w:pPr>
      <w:r>
        <w:rPr>
          <w:rStyle w:val="a8"/>
          <w:rFonts w:ascii="Liberation Serif" w:hAnsi="Liberation Serif" w:cs="Liberation Serif"/>
          <w:sz w:val="28"/>
          <w:szCs w:val="28"/>
          <w:lang w:val="ru-RU"/>
        </w:rPr>
        <w:t xml:space="preserve">Должностное лицо –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 государственных органах.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Государственные гражданские служащие, не относящиеся к числу должностных лиц, несут уголовную ответственность за преступления против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lastRenderedPageBreak/>
        <w:t>государственной власти и интересов государственной службы в случаях, специально предусмотренных соответствующими статьями Уголовного кодекса Российской Федерации (далее также –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540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Злоупотребление должностными полномочиями – </w:t>
      </w:r>
      <w:bookmarkStart w:id="1" w:name="Par2"/>
      <w:bookmarkEnd w:id="1"/>
      <w:r>
        <w:rPr>
          <w:rFonts w:ascii="Liberation Serif" w:hAnsi="Liberation Serif" w:cs="Liberation Serif"/>
          <w:sz w:val="28"/>
          <w:szCs w:val="28"/>
          <w:lang w:val="ru-RU" w:bidi="ar-SA"/>
        </w:rPr>
        <w:t>использование должностным лицом своих служебных полномочий вопреки интересам службы,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(статья 285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Использование должностным лицом своих служебных полномочий вопреки интересам службы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совершение таких деяний, которые хотя и были непосредственно связаны с осуществлением должностным лицом своих прав и обязанностей, однако не вызывались служебной необходимостью и объективно противоречили как общим задачам и требованиям, предъявляемым к государственному аппарату, так и тем целям и задачам, для достижения которых должностное лицо было наделено соответствующими должностными полномочиями, в частности, как злоупотребление должностными полномочиями квалифицируются действия должностного лица, которое из корыстной или иной личной заинтересованности совершает входящие в круг его должностных полномочий действия при отсутствии обязательных условий или оснований для их совершения.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Как использование должностным лицом своих служебных полномочий вопреки интересам службы следует рассматривать протекционизм, под которым понимается незаконное оказание содействия в трудоустройстве, продвижении по службе, поощрении подчиненного, а также иное покровительство по службе, совершенное из корыстной или иной личной заинтересованности.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540"/>
        <w:jc w:val="both"/>
        <w:rPr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Корыстная заинтересованность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стремление должностного лица путем совершения неправомерных действий получить для себя или других лиц выгоду имущественного характера, не связанную с незаконным безвозмездным обращением имущества в свою пользу или пользу других лиц (например, незаконное получение льгот, освобождение от каких-либо имущественных затрат, погашения долга, оплаты услуг и т.п.);</w:t>
      </w:r>
    </w:p>
    <w:p w:rsidR="00B35D9D" w:rsidRDefault="00B35D9D" w:rsidP="00B35D9D">
      <w:pPr>
        <w:autoSpaceDE w:val="0"/>
        <w:autoSpaceDN w:val="0"/>
        <w:adjustRightInd w:val="0"/>
        <w:spacing w:before="300" w:line="216" w:lineRule="auto"/>
        <w:ind w:firstLine="540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Иная личная заинтересованность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стремление должностного лица извлечь выгоду неимущественного характера, обусловленное такими побуждениями, как карьеризм, семейственность, желание приукрасить действительное положение, получить взаимную услугу, заручиться поддержкой в решении какого-либо вопроса, скрыть свою некомпетентность и т.п.</w:t>
      </w:r>
    </w:p>
    <w:p w:rsidR="00B35D9D" w:rsidRDefault="00B35D9D" w:rsidP="00B35D9D">
      <w:pPr>
        <w:pStyle w:val="a3"/>
        <w:spacing w:before="0" w:beforeAutospacing="0" w:after="0" w:afterAutospacing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/>
        </w:rPr>
      </w:pPr>
    </w:p>
    <w:p w:rsidR="00B35D9D" w:rsidRDefault="00B35D9D" w:rsidP="00B35D9D">
      <w:pPr>
        <w:pStyle w:val="ConsPlusNormal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Лица, злоупотребляющие должностными полномочиями либо превышающие свои должностные полномочия</w:t>
      </w:r>
      <w:r>
        <w:rPr>
          <w:rFonts w:ascii="Liberation Serif" w:hAnsi="Liberation Serif" w:cs="Liberation Serif"/>
          <w:sz w:val="28"/>
          <w:szCs w:val="28"/>
        </w:rPr>
        <w:t>, посягают на регламентированную нормативными правовыми актами деятельность государственных органов, в результате чего существенно нарушаются права и законные интересы граждан или организаций либо охраняемые законом интересы общества и государства.</w:t>
      </w:r>
    </w:p>
    <w:p w:rsidR="00B35D9D" w:rsidRDefault="00B35D9D" w:rsidP="00B35D9D">
      <w:pPr>
        <w:pStyle w:val="ConsPlusNormal"/>
        <w:spacing w:line="216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B35D9D" w:rsidRDefault="00B35D9D" w:rsidP="00B35D9D">
      <w:pPr>
        <w:pStyle w:val="ConsPlusNormal"/>
        <w:spacing w:line="216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Нарушение законных интересов граждан или организаций в результате злоупотребления должностными полномочиями или превышения должностных полномочий</w:t>
      </w:r>
      <w:r>
        <w:rPr>
          <w:rFonts w:ascii="Liberation Serif" w:hAnsi="Liberation Serif" w:cs="Liberation Serif"/>
          <w:sz w:val="28"/>
          <w:szCs w:val="28"/>
        </w:rPr>
        <w:t xml:space="preserve"> – создание препятствий в удовлетворении гражданами или организациями своих потребностей, не противоречащих нормам права и общественной нравственности (например, создание должностным лицом препятствий, ограничивающих возможность выбора в предусмотренных законом случаях по своему усмотрению).</w:t>
      </w:r>
    </w:p>
    <w:p w:rsidR="00B35D9D" w:rsidRDefault="00B35D9D" w:rsidP="00B35D9D">
      <w:pPr>
        <w:pStyle w:val="ConsPlusNormal"/>
        <w:spacing w:line="216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B35D9D" w:rsidRDefault="00B35D9D" w:rsidP="00B35D9D">
      <w:pPr>
        <w:pStyle w:val="ConsPlusNormal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Существенное нарушение прав граждан или организаций в результате злоупотребления должностными полномочиями или превышения должностных полномочий</w:t>
      </w:r>
      <w:r>
        <w:rPr>
          <w:rFonts w:ascii="Liberation Serif" w:hAnsi="Liberation Serif" w:cs="Liberation Serif"/>
          <w:sz w:val="28"/>
          <w:szCs w:val="28"/>
        </w:rPr>
        <w:t xml:space="preserve"> – нарушение прав и свобод физических и юридических лиц, гарантированных общепризнанными принципами и нормами международного права, Конституцией Российской Федерации (например, права на уважение чести и достоинства личности, личной и семейной жизни граждан, права на неприкосновенность жилища и тайну переписки, телефонных переговоров, права на судебную защиту и доступ к правосудию, в том числе права на эффективное средство правовой защиты в государственном органе и др.). При оценке существенности вреда учитывается степень отрицательного влияния противоправного деяния на нормальную работу государственного органа, характер и размер понесенного им материального ущерба, число потерпевших граждан, тяжесть причиненного им физического, морального или имущественного вреда и т.п.</w:t>
      </w:r>
    </w:p>
    <w:p w:rsidR="00B35D9D" w:rsidRDefault="00B35D9D" w:rsidP="00B35D9D">
      <w:pPr>
        <w:pStyle w:val="a3"/>
        <w:spacing w:before="0" w:beforeAutospacing="0" w:after="0" w:afterAutospacing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/>
        </w:rPr>
      </w:pPr>
    </w:p>
    <w:p w:rsidR="00B35D9D" w:rsidRDefault="00B35D9D" w:rsidP="00B35D9D">
      <w:pPr>
        <w:pStyle w:val="a3"/>
        <w:spacing w:before="0" w:beforeAutospacing="0" w:after="0" w:afterAutospacing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 xml:space="preserve">Уголовный кодекс Российской Федерации предусматривает несколько видов преступлений, связанных со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>злоупотреблением должностными полномочиями</w:t>
      </w:r>
      <w:r>
        <w:rPr>
          <w:rFonts w:ascii="Liberation Serif" w:hAnsi="Liberation Serif" w:cs="Liberation Serif"/>
          <w:sz w:val="28"/>
          <w:szCs w:val="28"/>
          <w:lang w:val="ru-RU"/>
        </w:rPr>
        <w:t>, в том числе:</w:t>
      </w:r>
    </w:p>
    <w:p w:rsidR="00B35D9D" w:rsidRDefault="00B35D9D" w:rsidP="00B35D9D">
      <w:pPr>
        <w:pStyle w:val="a3"/>
        <w:spacing w:before="0" w:beforeAutospacing="0" w:after="0" w:afterAutospacing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5"/>
        <w:gridCol w:w="6792"/>
      </w:tblGrid>
      <w:tr w:rsidR="00B35D9D" w:rsidTr="00B35D9D">
        <w:tc>
          <w:tcPr>
            <w:tcW w:w="3652" w:type="dxa"/>
            <w:hideMark/>
          </w:tcPr>
          <w:p w:rsidR="00B35D9D" w:rsidRDefault="00B35D9D">
            <w:pPr>
              <w:pStyle w:val="a3"/>
              <w:spacing w:before="0" w:beforeAutospacing="0" w:after="0" w:afterAutospacing="0" w:line="216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1381125</wp:posOffset>
                      </wp:positionV>
                      <wp:extent cx="2101215" cy="211455"/>
                      <wp:effectExtent l="0" t="0" r="0" b="0"/>
                      <wp:wrapNone/>
                      <wp:docPr id="42" name="Надпись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1215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D9D" w:rsidRDefault="00B35D9D" w:rsidP="00B35D9D"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lang w:val="ru-RU"/>
                                    </w:rPr>
                                    <w:t>http://old.usedcars.ru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2" o:spid="_x0000_s1028" type="#_x0000_t202" style="position:absolute;left:0;text-align:left;margin-left:-.25pt;margin-top:108.75pt;width:165.45pt;height:1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" filled="f" stroked="f">
                      <v:textbox>
                        <w:txbxContent>
                          <w:p w:rsidR="00B35D9D" w:rsidRDefault="00B35D9D" w:rsidP="00B35D9D">
                            <w:r>
                              <w:rPr>
                                <w:rFonts w:ascii="Times New Roman" w:hAnsi="Times New Roman"/>
                                <w:sz w:val="16"/>
                                <w:lang w:val="ru-RU"/>
                              </w:rPr>
                              <w:t>http://old.usedcars.ru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2066925" cy="1552575"/>
                  <wp:effectExtent l="0" t="0" r="9525" b="9525"/>
                  <wp:docPr id="7" name="Рисунок 7" descr="800x600_40696_kodeks_ми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800x600_40696_kodeks_ми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84" w:type="dxa"/>
            <w:hideMark/>
          </w:tcPr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  <w:t>мошенничество при получении выплат;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злоупотребление служебным положением;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  <w:t>превышение должностных полномочий;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  <w:t>халатность;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  <w:t>самоуправство;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sz w:val="28"/>
                <w:szCs w:val="28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 w:bidi="ar-SA"/>
              </w:rPr>
              <w:t xml:space="preserve">мошенничество с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 w:bidi="ar-SA"/>
              </w:rPr>
              <w:t>использованием служебного положения;</w:t>
            </w:r>
          </w:p>
          <w:p w:rsidR="00B35D9D" w:rsidRDefault="00B35D9D">
            <w:pPr>
              <w:spacing w:line="216" w:lineRule="auto"/>
              <w:ind w:left="709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 w:bidi="ar-SA"/>
              </w:rPr>
              <w:t>и другие</w:t>
            </w:r>
          </w:p>
        </w:tc>
      </w:tr>
    </w:tbl>
    <w:p w:rsidR="00B35D9D" w:rsidRDefault="00B35D9D" w:rsidP="00B35D9D">
      <w:pPr>
        <w:spacing w:after="200" w:line="216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val="ru-RU"/>
        </w:rPr>
      </w:pP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rFonts w:ascii="Liberation Serif" w:hAnsi="Liberation Serif" w:cs="Liberation Serif"/>
          <w:bCs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Мошенничество при получении выплат</w:t>
      </w:r>
      <w:bookmarkStart w:id="2" w:name="Par3"/>
      <w:bookmarkEnd w:id="2"/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с использованием своего служебного положения –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выплат, совершенные лицом с использованием своего служебного положения (часть третья статьи 159.2 УК РФ).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</w:pP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rFonts w:ascii="Liberation Serif" w:hAnsi="Liberation Serif" w:cs="Liberation Serif"/>
          <w:bCs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Превышение должностных полномочий –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 xml:space="preserve">Совершение должностным лицом действий,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br/>
        <w:t>(статья 286 УК РФ).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Превышение должностных полномочий может выражаться, например, в совершении должностным лицом при исполнении служебных обязанностей действий, которые: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относятся к полномочиям другого должностного лица (вышестоящего или равного по статусу);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могут быть совершены только при наличии особых обстоятельств, указанных в законе или подзаконном акте;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совершаются должностным лицом единолично, однако могут быть произведены только коллегиально либо в соответствии с порядком, установленным законом, по согласованию с другим должностным лицом или органом;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sz w:val="28"/>
          <w:szCs w:val="28"/>
          <w:lang w:val="ru-RU" w:bidi="ar-SA"/>
        </w:rPr>
        <w:t>никто и ни при каких обстоятельствах не вправе совершать.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Присвоение полномочий должностного лица – п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рисвоение государственным гражданским служащим, не являющимся должностным лицом, полномочий должностного лица и совершение им в связи с этим действий, которые повлекли существенное нарушение прав и законных интересов граждан или организаций (с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татья 288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Халатность –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(статья 293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Самоуправство –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самовольное, вопреки установленному законом или иным нормативным правовым актом порядку совершение каких-либо действий, правомерность которых оспаривается организацией или гражданином, если такими действиями причинен существенный вред (статья 330 УК РФ)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Мошенничество с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использованием своего служебного положения</w:t>
      </w: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 –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хищение чужого имущества или приобретение права на чужое имущество путем обмана или злоупотребления доверием, совершенное </w:t>
      </w:r>
      <w:hyperlink r:id="rId6" w:history="1">
        <w:r>
          <w:rPr>
            <w:rStyle w:val="a9"/>
            <w:rFonts w:ascii="Liberation Serif" w:hAnsi="Liberation Serif" w:cs="Liberation Serif"/>
            <w:sz w:val="28"/>
            <w:szCs w:val="28"/>
            <w:lang w:val="ru-RU" w:bidi="ar-SA"/>
          </w:rPr>
          <w:t>лицом</w:t>
        </w:r>
      </w:hyperlink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с использованием своего служебного положения (часть третья статьи 159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Злоупотребление доверием при мошенничестве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использование с корыстной целью доверительных отношений с владельцем имущества или иным лицом, уполномоченным принимать решения о передаче этого имущества третьим лицам. Доверие может быть обусловлено различными обстоятельствами, например, служебным положением лица либо его личными отношениями с потерпевшим.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Style w:val="a8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Мошенничество с использованием электронных средств платежа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с использованием своего служебного положения – хищение чужого имущества или приобретение права на чужое имущество путем обмана или злоупотребления доверием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 xml:space="preserve">с использованием электронных средств платежа,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совершенное </w:t>
      </w:r>
      <w:hyperlink r:id="rId7" w:history="1">
        <w:r>
          <w:rPr>
            <w:rStyle w:val="a9"/>
            <w:rFonts w:ascii="Liberation Serif" w:hAnsi="Liberation Serif" w:cs="Liberation Serif"/>
            <w:sz w:val="28"/>
            <w:szCs w:val="28"/>
            <w:lang w:val="ru-RU" w:bidi="ar-SA"/>
          </w:rPr>
          <w:t>лицом</w:t>
        </w:r>
      </w:hyperlink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с использованием своего служебного положения (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часть третья статьи 159.3 УК РФ).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rFonts w:ascii="Liberation Serif" w:hAnsi="Liberation Serif" w:cs="Liberation Serif"/>
          <w:bCs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Электронное средство платежа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 xml:space="preserve"> – средства и (или) способы, позволяющие клиенту оператора по переводу денежных средств составлять, удостоверять и передавать распоряжения в целях осуществления перевода денежных средств в рамках применяемых форм безналичных расчетов с использованием информационно-коммуникационных технологий, электронных носителей информации, в том числе платежных карт, а также иных технических устройств)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. 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  <w:bookmarkStart w:id="3" w:name="Par4"/>
      <w:bookmarkEnd w:id="3"/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Мошенничество в сфере компьютерной информации*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с использованием своего служебного положения</w:t>
      </w: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 – 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хищение чужого имущества или приобретение права на чужое имущество путем ввода, удаления, блокирования, модификации компьютерной информации либо иного вмешательства в функционирование средств хранения, обработки или передачи компьютерной информации или информационно-телекоммуникационных сетей, совершенное лицом с использованием своего служебного положения (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часть третья статьи 159.6 УК РФ).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rFonts w:ascii="Liberation Serif" w:hAnsi="Liberation Serif" w:cs="Liberation Serif"/>
          <w:bCs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Вмешательство в функционирование средств хранения, обработки или передачи компьютерной информации или информационно-телекоммуникационных сетей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– целенаправленное воздействие программных и (или) программно-аппаратных средств на серверы, средства вычислительной техники (компьютеры), в том числе переносные (портативные) – ноутбуки, планшетные компьютеры, смартфоны, снабженные соответствующим программным обеспечением, или на информационно-телекоммуникационные сети, которое нарушает установленный процесс обработки, хранения, передачи компьютерной информации, что позволяет виновному или иному лицу незаконно завладеть чужим имуществом или приобрести право на него.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Присвоение или растрата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с использованием своего служебного положения – хищение чужого имущества, вверенного виновному (п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рисвоение или растрата являются самостоятельными формами хищения, объединенными особым отношением виновных к похищаемому имуществу, которое им вверено; под «вверенным» понимается имущество, в отношении которого виновное лицо в силу должностных обязанностей или специального поручения государственной организации осуществляет определенные полномочия по распоряжению, управлению, хранению и т.д.; присвоение состоит в безвозмездном, совершенном с корыстной целью, противоправном обращении лицом вверенного ему имущества в свою пользу против воли собственника)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, совершенные лицом с использованием своего служебного положения (часть третья с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татьи 160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>Нарушение равенства прав и свобод человека и гражданина – д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искриминация, то есть нарушение прав, свобод и законных интересов человека и гражданина в зависимости от его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 или каким-либо социальным группам, совершенное лицом с использованием своего служебного положения (с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татья 136 УК РФ).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8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Нарушение неприкосновенности частной жизни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– н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езаконное собирание или распространение сведений о частной жизни лица, составляющих его личную или семейную тайну, без его согласия либо распространение этих сведений в публичном выступлении, публично </w:t>
      </w:r>
      <w:proofErr w:type="spellStart"/>
      <w:r>
        <w:rPr>
          <w:rFonts w:ascii="Liberation Serif" w:hAnsi="Liberation Serif" w:cs="Liberation Serif"/>
          <w:sz w:val="28"/>
          <w:szCs w:val="28"/>
          <w:lang w:val="ru-RU" w:bidi="ar-SA"/>
        </w:rPr>
        <w:t>демонстрирующемся</w:t>
      </w:r>
      <w:proofErr w:type="spellEnd"/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произведении или средствах массовой информации, совершенные лицом с использованием своего служебного положения (часть вторая с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татьи 137 УК РФ).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Собирание сведений о частной жизни лица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умышленные действия, состоящие в получении этих сведений любым способом, например, путем личного наблюдения, прослушивания, опроса других лиц, в том числе с фиксированием информации аудио-, видео-, фотосредствами, копирования документированных сведений, а также путем похищения или иного их приобретения.</w:t>
      </w:r>
    </w:p>
    <w:p w:rsidR="00B35D9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val="ru-RU" w:bidi="ar-SA"/>
        </w:rPr>
      </w:pPr>
      <w:r>
        <w:rPr>
          <w:rFonts w:ascii="Liberation Serif" w:hAnsi="Liberation Serif" w:cs="Liberation Serif"/>
          <w:b/>
          <w:sz w:val="28"/>
          <w:szCs w:val="28"/>
          <w:lang w:val="ru-RU" w:bidi="ar-SA"/>
        </w:rPr>
        <w:t>Распространение сведений о частной жизни лица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 xml:space="preserve"> – сообщение (разглашение) их одному или нескольким лицам в устной, письменной или иной форме и любым способом (в частности, путем передачи материалов или размещения информации с использованием информационно-телекоммуникационных сетей, в том числе сети «Интернет»).</w:t>
      </w: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rPr>
          <w:rStyle w:val="a8"/>
          <w:b w:val="0"/>
          <w:lang w:val="ru-RU"/>
        </w:rPr>
      </w:pPr>
    </w:p>
    <w:p w:rsidR="00B35D9D" w:rsidRPr="00AA450D" w:rsidRDefault="00B35D9D" w:rsidP="00B35D9D">
      <w:pPr>
        <w:autoSpaceDE w:val="0"/>
        <w:autoSpaceDN w:val="0"/>
        <w:adjustRightInd w:val="0"/>
        <w:spacing w:line="216" w:lineRule="auto"/>
        <w:ind w:firstLine="709"/>
        <w:jc w:val="both"/>
        <w:outlineLvl w:val="0"/>
        <w:rPr>
          <w:lang w:val="ru-RU" w:bidi="ar-SA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 w:bidi="ar-SA"/>
        </w:rPr>
        <w:t xml:space="preserve">Воспрепятствование осуществлению избирательных прав или работе избирательных комиссий 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– в</w:t>
      </w:r>
      <w:r>
        <w:rPr>
          <w:rFonts w:ascii="Liberation Serif" w:hAnsi="Liberation Serif" w:cs="Liberation Serif"/>
          <w:sz w:val="28"/>
          <w:szCs w:val="28"/>
          <w:lang w:val="ru-RU" w:bidi="ar-SA"/>
        </w:rPr>
        <w:t>оспрепятствование свободному осуществлению гражданином своих избирательных прав или права на участие в референдуме, общероссийском голосовании, нарушение тайны голосования, а также воспрепятствование работе избирательных комиссий, комиссий референдума либо деятельности члена избирательной комиссии, комиссии референдума, связанной с исполнением им своих обязанностей, совершенные лицом с использованием своего служебного положения (ч</w:t>
      </w:r>
      <w:r>
        <w:rPr>
          <w:rFonts w:ascii="Liberation Serif" w:hAnsi="Liberation Serif" w:cs="Liberation Serif"/>
          <w:bCs/>
          <w:sz w:val="28"/>
          <w:szCs w:val="28"/>
          <w:lang w:val="ru-RU" w:bidi="ar-SA"/>
        </w:rPr>
        <w:t>асть вторая статьи 141 УК РФ).</w:t>
      </w:r>
    </w:p>
    <w:p w:rsidR="00B35D9D" w:rsidRDefault="00B35D9D" w:rsidP="00B35D9D">
      <w:pPr>
        <w:pStyle w:val="menutop"/>
        <w:spacing w:before="0" w:beforeAutospacing="0" w:after="0" w:afterAutospacing="0"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pStyle w:val="menutop"/>
        <w:spacing w:before="0" w:beforeAutospacing="0" w:after="0" w:afterAutospacing="0"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pStyle w:val="menutop"/>
        <w:spacing w:before="0" w:beforeAutospacing="0" w:after="0" w:afterAutospacing="0"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3806825</wp:posOffset>
                </wp:positionH>
                <wp:positionV relativeFrom="paragraph">
                  <wp:posOffset>1506855</wp:posOffset>
                </wp:positionV>
                <wp:extent cx="2244090" cy="211455"/>
                <wp:effectExtent l="0" t="0" r="0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090" cy="211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5D9D" w:rsidRDefault="00B35D9D" w:rsidP="00B35D9D">
                            <w:r>
                              <w:rPr>
                                <w:rFonts w:ascii="Times New Roman" w:hAnsi="Times New Roman"/>
                                <w:sz w:val="16"/>
                                <w:lang w:val="ru-RU"/>
                              </w:rPr>
                              <w:t>http://novostipmr.com/ru/news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1" o:spid="_x0000_s1029" type="#_x0000_t202" style="position:absolute;left:0;text-align:left;margin-left:299.75pt;margin-top:118.65pt;width:176.7pt;height:1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8R0QIAAMg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" filled="f" stroked="f">
                <v:textbox>
                  <w:txbxContent>
                    <w:p w:rsidR="00B35D9D" w:rsidRDefault="00B35D9D" w:rsidP="00B35D9D">
                      <w:r>
                        <w:rPr>
                          <w:rFonts w:ascii="Times New Roman" w:hAnsi="Times New Roman"/>
                          <w:sz w:val="16"/>
                          <w:lang w:val="ru-RU"/>
                        </w:rPr>
                        <w:t>http://novostipmr.com/ru/news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erif" w:hAnsi="Liberation Serif" w:cs="Liberation Serif"/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038350" cy="1543050"/>
            <wp:effectExtent l="0" t="0" r="0" b="0"/>
            <wp:docPr id="6" name="Рисунок 6" descr="original-ef11386bfe6efb265aae28368b57fe6f_МИ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original-ef11386bfe6efb265aae28368b57fe6f_МИ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D9D" w:rsidRDefault="00B35D9D" w:rsidP="00B35D9D">
      <w:pPr>
        <w:pStyle w:val="menutop"/>
        <w:tabs>
          <w:tab w:val="left" w:pos="6090"/>
        </w:tabs>
        <w:spacing w:before="0" w:beforeAutospacing="0" w:after="0" w:afterAutospacing="0" w:line="216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pStyle w:val="menutop"/>
        <w:spacing w:before="0" w:beforeAutospacing="0" w:after="0" w:afterAutospacing="0"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pStyle w:val="menutop"/>
        <w:spacing w:before="0" w:beforeAutospacing="0" w:after="0" w:afterAutospacing="0"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br/>
        <w:t>ЗА МОШЕННИЧЕСТВО ПРИ ПОЛУЧЕНИИ ВЫПЛАТ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159.2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p w:rsidR="00B35D9D" w:rsidRDefault="00B35D9D" w:rsidP="00B35D9D">
      <w:pPr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  <w:r>
        <w:rPr>
          <w:rFonts w:ascii="Liberation Serif" w:hAnsi="Liberation Serif" w:cs="Liberation Serif"/>
          <w:b/>
          <w:color w:val="FF0000"/>
          <w:sz w:val="28"/>
          <w:szCs w:val="28"/>
        </w:rPr>
        <w:t>ВНИМАНИЕ</w:t>
      </w:r>
    </w:p>
    <w:p w:rsidR="00B35D9D" w:rsidRDefault="00B35D9D" w:rsidP="00B35D9D">
      <w:pPr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Style w:val="a7"/>
        <w:tblW w:w="10490" w:type="dxa"/>
        <w:tblInd w:w="-147" w:type="dxa"/>
        <w:tblLook w:val="04A0" w:firstRow="1" w:lastRow="0" w:firstColumn="1" w:lastColumn="0" w:noHBand="0" w:noVBand="1"/>
      </w:tblPr>
      <w:tblGrid>
        <w:gridCol w:w="1423"/>
        <w:gridCol w:w="9067"/>
      </w:tblGrid>
      <w:tr w:rsidR="00B35D9D" w:rsidRPr="00AA450D" w:rsidTr="00B35D9D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647700" cy="962025"/>
                  <wp:effectExtent l="0" t="0" r="0" b="9525"/>
                  <wp:docPr id="5" name="Рисунок 5" descr="3913460-exclamation-mark-of-red-color--objects-over-white_ми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3913460-exclamation-mark-of-red-color--objects-over-white_ми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  <w:t xml:space="preserve">К лицам, использующим свое служебное положение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  <w:t>при совершении мошенничества при получении выплат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FF0000"/>
                <w:sz w:val="28"/>
                <w:szCs w:val="28"/>
                <w:lang w:val="ru-RU"/>
              </w:rPr>
              <w:t>(часть 3 статьи 159.2 УК РФ) относятся: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ind w:firstLine="738"/>
              <w:jc w:val="both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 xml:space="preserve">должностные лица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  <w:lang w:val="ru-RU" w:bidi="ar-SA"/>
              </w:rPr>
              <w:t>постоянно, временно или по специальному полномочию осуществляющ</w:t>
            </w: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и</w:t>
            </w:r>
            <w:r>
              <w:rPr>
                <w:rFonts w:ascii="Liberation Serif" w:hAnsi="Liberation Serif" w:cs="Liberation Serif"/>
                <w:sz w:val="28"/>
                <w:szCs w:val="28"/>
                <w:lang w:val="ru-RU" w:bidi="ar-SA"/>
              </w:rPr>
              <w:t>е функции представителя власти либо выполняющее организационно-распорядительные, административно-хозяйственные функции в государственных органах</w:t>
            </w: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)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 xml:space="preserve">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ind w:firstLine="738"/>
              <w:jc w:val="both"/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государств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енные служащие, не являющиеся должностными лицами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142" w:type="pct"/>
        <w:tblInd w:w="-147" w:type="dxa"/>
        <w:tblLook w:val="04A0" w:firstRow="1" w:lastRow="0" w:firstColumn="1" w:lastColumn="0" w:noHBand="0" w:noVBand="1"/>
      </w:tblPr>
      <w:tblGrid>
        <w:gridCol w:w="3738"/>
        <w:gridCol w:w="6893"/>
      </w:tblGrid>
      <w:tr w:rsidR="00B35D9D" w:rsidTr="00B35D9D">
        <w:trPr>
          <w:trHeight w:val="589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ПРЕСТУПЛЕНИЕ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НАКАЗАНИЕ</w:t>
            </w:r>
          </w:p>
        </w:tc>
      </w:tr>
      <w:tr w:rsidR="00B35D9D" w:rsidRPr="00AA450D" w:rsidTr="00B35D9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 xml:space="preserve">штраф в размере </w:t>
            </w: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до ста двадцати тысяч рублей или в 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одного года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обязательные работы на срок до трехсот шестидесяти часов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исправительные работы на срок до одного года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ограничение свободы на срок до двух лет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либо</w:t>
            </w:r>
          </w:p>
          <w:p w:rsidR="00B35D9D" w:rsidRDefault="00B35D9D">
            <w:pPr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принудительные работы на срок до двух лет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арест на срок до четырех месяцев</w:t>
            </w:r>
          </w:p>
        </w:tc>
      </w:tr>
      <w:tr w:rsidR="00B35D9D" w:rsidRPr="00AA450D" w:rsidTr="00B35D9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хищение, совершенное группой лиц по предварительному сговору,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штраф в размере до трехсот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обязательные работы на срок до четырехсот восьмидесяти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одного года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лишение свободы на срок до четырех лет с ограничением свободы на срок до одного года или без такового</w:t>
            </w:r>
          </w:p>
        </w:tc>
      </w:tr>
      <w:tr w:rsidR="00B35D9D" w:rsidRPr="00AA450D" w:rsidTr="00B35D9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хищение</w:t>
            </w: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, совершенное лицом с использованием своего служебного положения, а равно в крупном размере (свыше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 xml:space="preserve"> двухсот пятидесяти тысяч рублей),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штраф в размере от ста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двух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лишение свободы на срок до шести лет со штрафом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шести месяцев либо без такового и с ограничением свободы на срок до полутора лет либо без такового</w:t>
            </w:r>
          </w:p>
        </w:tc>
      </w:tr>
      <w:tr w:rsidR="00B35D9D" w:rsidRPr="00AA450D" w:rsidTr="00B35D9D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хищение, совершенное организованной группой либо в особо крупном размере (свыше одного миллиона рублей)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лишение свободы на срок до десяти лет со штрафом в размере до одного миллиона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трех лет либо без такового и с ограничением свободы на срок до двух лет либо без такового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ЗА ЗЛОУПОТРЕБЛЕНИЕ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br/>
        <w:t>ДОЛЖНОСТНЫМИ ПОЛНОМОЧИЯМИ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285 Уголовного кодекса Российской Федерации)</w:t>
      </w:r>
    </w:p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3539"/>
        <w:gridCol w:w="6798"/>
      </w:tblGrid>
      <w:tr w:rsidR="00B35D9D" w:rsidTr="00B35D9D">
        <w:trPr>
          <w:trHeight w:val="363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Использование должностным лицом своих служебных полномочий вопреки интересам службы,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права занимать определенные должности или заниматься определенной деятельностью на срок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четырех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арест на срок от четырех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до четырех лет.</w:t>
            </w:r>
          </w:p>
        </w:tc>
      </w:tr>
      <w:tr w:rsidR="00B35D9D" w:rsidRPr="00AA450D" w:rsidTr="00B35D9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bookmarkStart w:id="4" w:name="Par0"/>
            <w:bookmarkEnd w:id="4"/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Использование должностным лицом своих служебных полномочий вопреки интересам службы,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государства, повлекшее тяжкие последствия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лишение свободы на срок до десяти лет с лишением права занимать определенные должности или заниматься определенной деятельностью на срок до трех лет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ЗА ПРЕВЫШЕНИЕ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br/>
        <w:t>ДОЛЖНОСТНЫХ ПОЛНОМОЧИЙ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286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3539"/>
        <w:gridCol w:w="6798"/>
      </w:tblGrid>
      <w:tr w:rsidR="00B35D9D" w:rsidTr="00B35D9D">
        <w:trPr>
          <w:trHeight w:val="435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rPr>
          <w:trHeight w:val="463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Совершение должностным лицом действий,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штраф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лишение права занимать определенные должности или заниматься определенной деятельностью на срок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принудительные работы на срок до четырех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арест на срок от четырех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лишение свободы на срок до четырех лет</w:t>
            </w:r>
          </w:p>
        </w:tc>
      </w:tr>
      <w:tr w:rsidR="00B35D9D" w:rsidRPr="00AA450D" w:rsidTr="00B35D9D">
        <w:trPr>
          <w:trHeight w:val="463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Совершение должностным лицом действий,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</w:t>
            </w: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, совершенное с применением насилия или с угрозой его применения, группой лиц, группой лиц по предварительному сговору или организованной группой, из корыстной или иной личной заинтересованности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от трех до десяти лет с лишением права занимать определенные должности или заниматься определенной деятельностью на срок до трех лет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ЗА ПРИСВОЕНИЕ ПОЛНОМОЧИЙ ДОЛЖНОСТНОГО ЛИЦА 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288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3539"/>
        <w:gridCol w:w="6798"/>
      </w:tblGrid>
      <w:tr w:rsidR="00B35D9D" w:rsidTr="00B35D9D">
        <w:trPr>
          <w:trHeight w:val="435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Присвоение государственным служащим или муниципальным служащим, не являющимся должностным лицом, полномочий должностного лица и совершение им в связи с этим действий, которые повлекли существенное нарушение прав и законных интересов граждан или организаций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до сорока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трех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обязательные работы на срок до трехсот шестидесяти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арест на срок до трех месяцев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ЗА ХАЛАТНОСТЬ 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293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5" w:type="pct"/>
        <w:tblInd w:w="-5" w:type="dxa"/>
        <w:tblLook w:val="04A0" w:firstRow="1" w:lastRow="0" w:firstColumn="1" w:lastColumn="0" w:noHBand="0" w:noVBand="1"/>
      </w:tblPr>
      <w:tblGrid>
        <w:gridCol w:w="3538"/>
        <w:gridCol w:w="381"/>
        <w:gridCol w:w="6428"/>
      </w:tblGrid>
      <w:tr w:rsidR="00B35D9D" w:rsidTr="00B35D9D">
        <w:trPr>
          <w:trHeight w:val="43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 xml:space="preserve">халатность,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 xml:space="preserve">(свыше одного миллиона рублей) </w:t>
            </w: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или существенное нарушение прав и законных интересов граждан или организаций либо охраняемых законом интересов общества или государства</w:t>
            </w:r>
          </w:p>
        </w:tc>
        <w:tc>
          <w:tcPr>
            <w:tcW w:w="3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до ста двадцати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одного года,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обязательные работы на срок до трехсот шестидесяти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исправительные работы на срок до одного года,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арест на срок до трех месяцев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халатность, повлекшая причинение особо крупного ущерба (свыше семи миллионов рублей)</w:t>
            </w:r>
          </w:p>
        </w:tc>
        <w:tc>
          <w:tcPr>
            <w:tcW w:w="3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двухсот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трех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обязательные работы на срок до четырехсот восьмидесяти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арест на срок до шести месяцев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/>
              </w:rPr>
              <w:t xml:space="preserve">халатность, повлекшая </w:t>
            </w: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по неосторожности причинение тяжкого вреда здоровью или смерть человека</w:t>
            </w:r>
          </w:p>
        </w:tc>
        <w:tc>
          <w:tcPr>
            <w:tcW w:w="3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 или без такового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/>
              </w:rPr>
              <w:t xml:space="preserve">халатность, повлекшая </w:t>
            </w: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по неосторожности смерть двух или более лиц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3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 или без такового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</w:t>
            </w:r>
          </w:p>
        </w:tc>
      </w:tr>
      <w:tr w:rsidR="00B35D9D" w:rsidRPr="00AA450D" w:rsidTr="00B35D9D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ОТВЕТСТВЕННОСТЬ ЗА САМОУПРАВСТВО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(статья 330 Уголовного кодекса Российской Федерации)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</w:tc>
      </w:tr>
      <w:tr w:rsidR="00B35D9D" w:rsidTr="00B35D9D">
        <w:trPr>
          <w:trHeight w:val="479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самоуправство, то есть самовольное, вопреки установленному законом или иным нормативным правовым актом порядку совершение каких-либо действий, правомерность которых оспаривается организацией или гражданином, если такими действиями причинен существенный вред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штраф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обязательные работы на срок до четырехсот восьмидесяти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арест на срок до шести месяце</w:t>
            </w:r>
          </w:p>
        </w:tc>
      </w:tr>
      <w:tr w:rsidR="00B35D9D" w:rsidRPr="00AA450D" w:rsidTr="00B35D9D"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самоуправство, совершенное с применением насилия или с угрозой его применения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наказывается принудительными работами на срок до пяти лет, либо арестом на срок до шести месяцев, либо лишением свободы на срок до пяти лет</w:t>
            </w: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B35D9D" w:rsidRPr="00AA450D" w:rsidTr="00B35D9D">
        <w:tc>
          <w:tcPr>
            <w:tcW w:w="10205" w:type="dxa"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ОТВЕТСТВЕННОСТЬ ЗА МОШЕННИЧЕСТВО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(статья 159 Уголовного кодекса Российской Федерации)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  <w:p w:rsidR="00B35D9D" w:rsidRDefault="00B35D9D">
            <w:pPr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  <w:t>ВНИМАНИЕ</w:t>
            </w:r>
          </w:p>
          <w:p w:rsidR="00B35D9D" w:rsidRDefault="00B35D9D"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tbl>
            <w:tblPr>
              <w:tblStyle w:val="a7"/>
              <w:tblW w:w="10093" w:type="dxa"/>
              <w:tblInd w:w="0" w:type="dxa"/>
              <w:tblLook w:val="04A0" w:firstRow="1" w:lastRow="0" w:firstColumn="1" w:lastColumn="0" w:noHBand="0" w:noVBand="1"/>
            </w:tblPr>
            <w:tblGrid>
              <w:gridCol w:w="1423"/>
              <w:gridCol w:w="8670"/>
            </w:tblGrid>
            <w:tr w:rsidR="00B35D9D" w:rsidRPr="00AA450D"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D9D" w:rsidRDefault="00B35D9D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b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647700" cy="962025"/>
                        <wp:effectExtent l="0" t="0" r="0" b="9525"/>
                        <wp:docPr id="4" name="Рисунок 4" descr="3913460-exclamation-mark-of-red-color--objects-over-white_мин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913460-exclamation-mark-of-red-color--objects-over-white_мин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К лицам, использующим свое служебное положение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при совершении мошенничества 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br/>
                    <w:t>(часть 3 статьи 159 УК РФ) относятся: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 xml:space="preserve">должностные лица </w:t>
                  </w:r>
                  <w:r>
                    <w:rPr>
                      <w:rFonts w:ascii="Liberation Serif" w:hAnsi="Liberation Serif" w:cs="Liberation Serif"/>
                      <w:bCs/>
                      <w:sz w:val="28"/>
                      <w:szCs w:val="28"/>
                      <w:lang w:val="ru-RU"/>
                    </w:rPr>
                    <w:t>(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постоянно, временно или по специальному полномочию осуществляющ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и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е функции представителя власти либо выполняющее организационно-распорядительные, административно-хозяйственные функции в государственных органах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)</w:t>
                  </w: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 xml:space="preserve">,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>государств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>енные служащие, не являющиеся должностными лицами</w:t>
                  </w:r>
                </w:p>
              </w:tc>
            </w:tr>
          </w:tbl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</w:tc>
      </w:tr>
    </w:tbl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tbl>
      <w:tblPr>
        <w:tblStyle w:val="a7"/>
        <w:tblW w:w="10205" w:type="dxa"/>
        <w:tblInd w:w="-5" w:type="dxa"/>
        <w:tblLook w:val="04A0" w:firstRow="1" w:lastRow="0" w:firstColumn="1" w:lastColumn="0" w:noHBand="0" w:noVBand="1"/>
      </w:tblPr>
      <w:tblGrid>
        <w:gridCol w:w="4266"/>
        <w:gridCol w:w="5939"/>
      </w:tblGrid>
      <w:tr w:rsidR="00B35D9D" w:rsidTr="00B35D9D">
        <w:trPr>
          <w:trHeight w:val="479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ПРЕСТУПЛЕНИЕ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НАКАЗАНИЕ</w:t>
            </w:r>
          </w:p>
        </w:tc>
      </w:tr>
      <w:tr w:rsidR="00B35D9D" w:rsidRPr="00AA450D" w:rsidTr="00B35D9D"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Мошенничество, то есть хищение чужого имущества или приобретение права на чужое имущество путем обмана или злоупотребления доверием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до ста двадцати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одного года,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обязательные работы на срок до трехсот шестидесяти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исправительные работы на срок до одного года,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ограничение свободы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арест на срок до четырех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до двух лет</w:t>
            </w:r>
          </w:p>
        </w:tc>
      </w:tr>
      <w:tr w:rsidR="00B35D9D" w:rsidRPr="00AA450D" w:rsidTr="00B35D9D"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val="ru-RU" w:bidi="ar-SA"/>
              </w:rPr>
              <w:t>Мошенничество, совершенное группой лиц по предварительному сговору, а равно с причинением значительного ущерба гражданину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штраф в размере до трехсот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 осужденного за период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обязательные работы на срок до четырехсот восьмидесяти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одного года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ru-RU" w:bidi="ar-SA"/>
              </w:rPr>
              <w:t>лишение свободы на срок до пяти лет с ограничением свободы на срок до одного года или без такового</w:t>
            </w:r>
          </w:p>
        </w:tc>
      </w:tr>
      <w:tr w:rsidR="00B35D9D" w:rsidRPr="00AA450D" w:rsidTr="00B35D9D"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Мошенничество, совершенное лицом с использованием своего служебного положения, а равно в крупном размере (свыше двухсот пятидесяти рублей)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двух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свободы на срок до шести лет со штрафом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шести месяцев либо без такового и с ограничением свободы на срок до полутора лет либо без такового</w:t>
            </w:r>
          </w:p>
        </w:tc>
      </w:tr>
      <w:tr w:rsidR="00B35D9D" w:rsidRPr="00AA450D" w:rsidTr="00B35D9D"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мошенничество, совершенное организованной группой либо в особо крупном размере (свыше одного миллиона рублей) или повлекшее лишение права гражданина на жилое помещение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свободы на срок до десяти лет со штрафом в размере до одного миллиона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трех лет либо без такового и с ограничением свободы на срок до двух лет либо без такового</w:t>
            </w:r>
          </w:p>
        </w:tc>
      </w:tr>
    </w:tbl>
    <w:p w:rsidR="00B35D9D" w:rsidRDefault="00B35D9D" w:rsidP="00B35D9D">
      <w:pPr>
        <w:spacing w:line="216" w:lineRule="auto"/>
        <w:ind w:left="709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val="ru-RU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B35D9D" w:rsidRPr="00AA450D" w:rsidTr="00B35D9D">
        <w:tc>
          <w:tcPr>
            <w:tcW w:w="10205" w:type="dxa"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ОТВЕТСТВЕННОСТЬ ЗА МОШЕННИЧЕСТВО С ИСПОЛЬЗОВАНИЕМ ЭЛЕКТРОННЫХ СРЕДСТВ ПЛАТЕЖА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(статья 159.3 Уголовного кодекса Российской Федерации)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  <w:p w:rsidR="00B35D9D" w:rsidRDefault="00B35D9D">
            <w:pPr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  <w:lang w:val="ru-RU"/>
              </w:rPr>
              <w:t>ВНИМАНИЕ</w:t>
            </w:r>
          </w:p>
          <w:p w:rsidR="00B35D9D" w:rsidRDefault="00B35D9D">
            <w:pP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</w:p>
          <w:tbl>
            <w:tblPr>
              <w:tblStyle w:val="a7"/>
              <w:tblW w:w="10093" w:type="dxa"/>
              <w:tblInd w:w="0" w:type="dxa"/>
              <w:tblLook w:val="04A0" w:firstRow="1" w:lastRow="0" w:firstColumn="1" w:lastColumn="0" w:noHBand="0" w:noVBand="1"/>
            </w:tblPr>
            <w:tblGrid>
              <w:gridCol w:w="1423"/>
              <w:gridCol w:w="8670"/>
            </w:tblGrid>
            <w:tr w:rsidR="00B35D9D" w:rsidRPr="00AA450D"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D9D" w:rsidRDefault="00B35D9D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647700" cy="962025"/>
                        <wp:effectExtent l="0" t="0" r="0" b="9525"/>
                        <wp:docPr id="3" name="Рисунок 3" descr="3913460-exclamation-mark-of-red-color--objects-over-white_мин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3913460-exclamation-mark-of-red-color--objects-over-white_мин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К лицам, использующим свое служебное положение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при совершении мошенничества 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 w:bidi="ar-SA"/>
                    </w:rPr>
                    <w:t xml:space="preserve">с использованием электронных средств платежа 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>(часть 3 статьи 159.3 УК РФ) относятся: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 xml:space="preserve">должностные лица </w:t>
                  </w:r>
                  <w:r>
                    <w:rPr>
                      <w:rFonts w:ascii="Liberation Serif" w:hAnsi="Liberation Serif" w:cs="Liberation Serif"/>
                      <w:bCs/>
                      <w:sz w:val="28"/>
                      <w:szCs w:val="28"/>
                      <w:lang w:val="ru-RU"/>
                    </w:rPr>
                    <w:t>(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постоянно, временно или по специальному полномочию осуществляющ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и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е функции представителя власти либо выполняющее организационно-распорядительные, административно-хозяйственные функции в государственных органах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)</w:t>
                  </w: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 xml:space="preserve">,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>государств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>енные служащие, не являющиеся должностными лицами</w:t>
                  </w:r>
                </w:p>
              </w:tc>
            </w:tr>
          </w:tbl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</w:tc>
      </w:tr>
    </w:tbl>
    <w:p w:rsidR="00B35D9D" w:rsidRDefault="00B35D9D" w:rsidP="00B35D9D">
      <w:pPr>
        <w:pStyle w:val="a6"/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61" w:type="pct"/>
        <w:tblInd w:w="-5" w:type="dxa"/>
        <w:tblLook w:val="04A0" w:firstRow="1" w:lastRow="0" w:firstColumn="1" w:lastColumn="0" w:noHBand="0" w:noVBand="1"/>
      </w:tblPr>
      <w:tblGrid>
        <w:gridCol w:w="3578"/>
        <w:gridCol w:w="6885"/>
      </w:tblGrid>
      <w:tr w:rsidR="00B35D9D" w:rsidTr="00B35D9D">
        <w:trPr>
          <w:trHeight w:val="43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мошенничество с использованием электронных средств платежа, совершенное лицом с использованием своего служебного положения, а равно в крупном размере (свыше двухсот пятидесяти рублей)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двух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свободы на срок до шести лет со штрафом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шести месяцев либо без такового и с ограничением свободы на срок до полутора лет либо без такового</w:t>
            </w:r>
          </w:p>
        </w:tc>
      </w:tr>
      <w:tr w:rsidR="00B35D9D" w:rsidRPr="00AA450D" w:rsidTr="00B35D9D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 xml:space="preserve">ОТВЕТСТВЕННОСТЬ ЗА МОШЕННИЧЕСТВО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br/>
              <w:t>В СФЕРЕ КОМПЬЮТЕРНОЙ ИНФОРМАЦИИ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(статья 159.6 Уголовного кодекса Российской Федерации)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  <w:p w:rsidR="00B35D9D" w:rsidRDefault="00B35D9D">
            <w:pPr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  <w:lang w:val="ru-RU"/>
              </w:rPr>
              <w:t>ВНИМАНИЕ</w:t>
            </w:r>
          </w:p>
          <w:p w:rsidR="00B35D9D" w:rsidRDefault="00B35D9D">
            <w:pP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</w:p>
          <w:tbl>
            <w:tblPr>
              <w:tblStyle w:val="a7"/>
              <w:tblW w:w="10093" w:type="dxa"/>
              <w:tblInd w:w="0" w:type="dxa"/>
              <w:tblLook w:val="04A0" w:firstRow="1" w:lastRow="0" w:firstColumn="1" w:lastColumn="0" w:noHBand="0" w:noVBand="1"/>
            </w:tblPr>
            <w:tblGrid>
              <w:gridCol w:w="1423"/>
              <w:gridCol w:w="8670"/>
            </w:tblGrid>
            <w:tr w:rsidR="00B35D9D" w:rsidRPr="00AA450D"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D9D" w:rsidRDefault="00B35D9D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647700" cy="962025"/>
                        <wp:effectExtent l="0" t="0" r="0" b="9525"/>
                        <wp:docPr id="2" name="Рисунок 2" descr="3913460-exclamation-mark-of-red-color--objects-over-white_мин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3913460-exclamation-mark-of-red-color--objects-over-white_мин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К лицам, использующим свое служебное положение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>при совершении мошенничества (часть 3 статьи 159.6 УК РФ) относятся: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 xml:space="preserve">должностные лица </w:t>
                  </w:r>
                  <w:r>
                    <w:rPr>
                      <w:rFonts w:ascii="Liberation Serif" w:hAnsi="Liberation Serif" w:cs="Liberation Serif"/>
                      <w:bCs/>
                      <w:sz w:val="28"/>
                      <w:szCs w:val="28"/>
                      <w:lang w:val="ru-RU"/>
                    </w:rPr>
                    <w:t>(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постоянно, временно или по специальному полномочию осуществляющ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и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е функции представителя власти либо выполняющее организационно-распорядительные, административно-хозяйственные функции в государственных органах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)</w:t>
                  </w: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 xml:space="preserve">,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>государств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>енные служащие, не являющиеся должностными лицами</w:t>
                  </w:r>
                </w:p>
              </w:tc>
            </w:tr>
          </w:tbl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</w:tc>
      </w:tr>
    </w:tbl>
    <w:p w:rsidR="00B35D9D" w:rsidRDefault="00B35D9D" w:rsidP="00B35D9D">
      <w:pPr>
        <w:pStyle w:val="a6"/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3539"/>
        <w:gridCol w:w="6798"/>
      </w:tblGrid>
      <w:tr w:rsidR="00B35D9D" w:rsidTr="00B35D9D">
        <w:trPr>
          <w:trHeight w:val="435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ПРЕСТУПЛЕНИЕ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  <w:lang w:val="ru-RU"/>
              </w:rPr>
              <w:t>НАКАЗАНИЕ</w:t>
            </w:r>
          </w:p>
        </w:tc>
      </w:tr>
      <w:tr w:rsidR="00B35D9D" w:rsidRPr="00AA450D" w:rsidTr="00B35D9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мошенничество в сфере компьютерной информации, то есть хищение чужого имущества или приобретение права на чужое имущество путем ввода, удаления, блокирования, модификации компьютерной информации либо иного вмешательства в функционирование средств хранения, обработки или передачи компьютерной информации или информационно-телекоммуникационных сетей, совершенное с использованием своего служебного положения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двух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свободы на срок до шести лет со штрафом в размере до восьмидесяти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шести месяцев либо без такового и с ограничением свободы на срок до полутора лет либо без такового</w:t>
            </w:r>
          </w:p>
        </w:tc>
      </w:tr>
    </w:tbl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B35D9D" w:rsidRPr="00AA450D" w:rsidTr="00B35D9D">
        <w:tc>
          <w:tcPr>
            <w:tcW w:w="10205" w:type="dxa"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t>ОТВЕТСТВЕННОСТЬ ЗА ПРИСВОЕНИЕ ИЛИ РАСТРАТУ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(статья 160 Уголовного кодекса Российской Федерации)</w:t>
            </w:r>
          </w:p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  <w:p w:rsidR="00B35D9D" w:rsidRDefault="00B35D9D">
            <w:pPr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  <w:t>ВНИМАНИЕ</w:t>
            </w:r>
          </w:p>
          <w:p w:rsidR="00B35D9D" w:rsidRDefault="00B35D9D"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tbl>
            <w:tblPr>
              <w:tblStyle w:val="a7"/>
              <w:tblW w:w="10093" w:type="dxa"/>
              <w:tblInd w:w="0" w:type="dxa"/>
              <w:tblLook w:val="04A0" w:firstRow="1" w:lastRow="0" w:firstColumn="1" w:lastColumn="0" w:noHBand="0" w:noVBand="1"/>
            </w:tblPr>
            <w:tblGrid>
              <w:gridCol w:w="1423"/>
              <w:gridCol w:w="8670"/>
            </w:tblGrid>
            <w:tr w:rsidR="00B35D9D" w:rsidRPr="00AA450D"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D9D" w:rsidRDefault="00B35D9D">
                  <w:pPr>
                    <w:jc w:val="center"/>
                    <w:rPr>
                      <w:rFonts w:ascii="Liberation Serif" w:hAnsi="Liberation Serif" w:cs="Liberation Serif"/>
                      <w:b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b/>
                      <w:noProof/>
                      <w:sz w:val="28"/>
                      <w:szCs w:val="28"/>
                      <w:lang w:val="ru-RU" w:eastAsia="ru-RU" w:bidi="ar-SA"/>
                    </w:rPr>
                    <w:drawing>
                      <wp:inline distT="0" distB="0" distL="0" distR="0">
                        <wp:extent cx="647700" cy="962025"/>
                        <wp:effectExtent l="0" t="0" r="0" b="9525"/>
                        <wp:docPr id="1" name="Рисунок 1" descr="3913460-exclamation-mark-of-red-color--objects-over-white_мин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 descr="3913460-exclamation-mark-of-red-color--objects-over-white_мин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 xml:space="preserve">К лицам, использующим свое служебное положение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FF0000"/>
                      <w:sz w:val="28"/>
                      <w:szCs w:val="28"/>
                      <w:lang w:val="ru-RU"/>
                    </w:rPr>
                    <w:t>при совершении мошенничества (часть 3 статьи 160 УК РФ) относятся: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 xml:space="preserve">должностные лица </w:t>
                  </w:r>
                  <w:r>
                    <w:rPr>
                      <w:rFonts w:ascii="Liberation Serif" w:hAnsi="Liberation Serif" w:cs="Liberation Serif"/>
                      <w:bCs/>
                      <w:sz w:val="28"/>
                      <w:szCs w:val="28"/>
                      <w:lang w:val="ru-RU"/>
                    </w:rPr>
                    <w:t>(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постоянно, временно или по специальному полномочию осуществляющ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и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 w:bidi="ar-SA"/>
                    </w:rPr>
                    <w:t>е функции представителя власти либо выполняющее организационно-распорядительные, административно-хозяйственные функции в государственных органах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lang w:val="ru-RU"/>
                    </w:rPr>
                    <w:t>)</w:t>
                  </w: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 xml:space="preserve">, </w:t>
                  </w:r>
                </w:p>
                <w:p w:rsidR="00B35D9D" w:rsidRDefault="00B35D9D">
                  <w:pPr>
                    <w:autoSpaceDE w:val="0"/>
                    <w:autoSpaceDN w:val="0"/>
                    <w:adjustRightInd w:val="0"/>
                    <w:spacing w:line="216" w:lineRule="auto"/>
                    <w:ind w:firstLine="624"/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Liberation Serif" w:hAnsi="Liberation Serif" w:cs="Liberation Serif"/>
                      <w:b/>
                      <w:sz w:val="28"/>
                      <w:szCs w:val="28"/>
                      <w:lang w:val="ru-RU"/>
                    </w:rPr>
                    <w:t>государств</w:t>
                  </w:r>
                  <w:r>
                    <w:rPr>
                      <w:rFonts w:ascii="Liberation Serif" w:hAnsi="Liberation Serif" w:cs="Liberation Serif"/>
                      <w:b/>
                      <w:bCs/>
                      <w:sz w:val="28"/>
                      <w:szCs w:val="28"/>
                      <w:lang w:val="ru-RU"/>
                    </w:rPr>
                    <w:t>енные служащие, не являющиеся должностными лицами</w:t>
                  </w:r>
                </w:p>
              </w:tc>
            </w:tr>
          </w:tbl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</w:pPr>
          </w:p>
        </w:tc>
      </w:tr>
    </w:tbl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3539"/>
        <w:gridCol w:w="6798"/>
      </w:tblGrid>
      <w:tr w:rsidR="00B35D9D" w:rsidRPr="00AA450D" w:rsidTr="00B35D9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присвоение или растрата, то есть хищение чужого имущества, вверенного виновному, совершенные лицом с использованием своего служебного положения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пятисот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трех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права занимать определенные должности или заниматься определенной деятельностью на срок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 с ограничением свободы на срок до полутора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свободы на срок до шести лет со штрафом в размере до десяти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до одного месяца либо без такового и с ограничением свободы на срок до полутора лет либо без такового</w:t>
            </w:r>
          </w:p>
        </w:tc>
      </w:tr>
    </w:tbl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>ОТВЕТСТВЕННОСТЬ ЗА НАРУШЕНИЕ РАВЕНСТВА ПРАВ И СВОБОД ЧЕЛОВЕКА И ГРАЖДАНИНА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136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5" w:type="pct"/>
        <w:tblInd w:w="-5" w:type="dxa"/>
        <w:tblLook w:val="04A0" w:firstRow="1" w:lastRow="0" w:firstColumn="1" w:lastColumn="0" w:noHBand="0" w:noVBand="1"/>
      </w:tblPr>
      <w:tblGrid>
        <w:gridCol w:w="3539"/>
        <w:gridCol w:w="6808"/>
      </w:tblGrid>
      <w:tr w:rsidR="00B35D9D" w:rsidTr="00B35D9D">
        <w:trPr>
          <w:trHeight w:val="43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дискриминация, то есть нарушение прав, свобод и законных интересов человека и гражданина в зависимости от его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 или каким-либо социальным группам, совершенное лицом с использованием своего служебного положения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трехсот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права занимать определенные должности или заниматься определенной деятельностью на срок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обязательные работы на срок до четырехсот восьмидесяти часов,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исправительные работы на срок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тот же срок</w:t>
            </w:r>
          </w:p>
        </w:tc>
      </w:tr>
    </w:tbl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ОТВЕТСТВЕННОСТЬ ЗА НАРУШЕНИЕ 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br/>
        <w:t xml:space="preserve">НЕПРИКОСНОВЕННОСТИ ЧАСТНОЙ ЖИЗНИ 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  <w:t>(статья 137 Уголовного кодекса Российской Федерации)</w:t>
      </w:r>
    </w:p>
    <w:p w:rsidR="00B35D9D" w:rsidRDefault="00B35D9D" w:rsidP="00B35D9D">
      <w:pPr>
        <w:spacing w:line="216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</w:p>
    <w:tbl>
      <w:tblPr>
        <w:tblStyle w:val="a7"/>
        <w:tblW w:w="5005" w:type="pct"/>
        <w:tblInd w:w="-5" w:type="dxa"/>
        <w:tblLook w:val="04A0" w:firstRow="1" w:lastRow="0" w:firstColumn="1" w:lastColumn="0" w:noHBand="0" w:noVBand="1"/>
      </w:tblPr>
      <w:tblGrid>
        <w:gridCol w:w="3539"/>
        <w:gridCol w:w="6808"/>
      </w:tblGrid>
      <w:tr w:rsidR="00B35D9D" w:rsidTr="00B35D9D">
        <w:trPr>
          <w:trHeight w:val="43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ПРЕСТУПЛЕНИЕ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9D" w:rsidRDefault="00B35D9D">
            <w:pPr>
              <w:spacing w:line="216" w:lineRule="auto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  <w:t>НАКАЗАНИЕ</w:t>
            </w:r>
          </w:p>
        </w:tc>
      </w:tr>
      <w:tr w:rsidR="00B35D9D" w:rsidRPr="00AA450D" w:rsidTr="00B35D9D"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 xml:space="preserve">незаконное собирание или распространение сведений о частной жизни лица, составляющих его личную или семейную тайну, без его согласия либо распространение этих сведений в публичном выступлении, публично 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>демонстрирующемся</w:t>
            </w:r>
            <w:proofErr w:type="spellEnd"/>
            <w:r>
              <w:rPr>
                <w:rFonts w:ascii="Liberation Serif" w:hAnsi="Liberation Serif" w:cs="Liberation Serif"/>
                <w:b/>
                <w:bCs/>
                <w:sz w:val="26"/>
                <w:szCs w:val="26"/>
                <w:lang w:val="ru-RU" w:bidi="ar-SA"/>
              </w:rPr>
              <w:t xml:space="preserve"> произведении или средствах массовой информации, совершенные лицом с использованием своего служебного положения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штраф в размере от ста тысяч до трехсот тысяч рублей или в размере заработной платы или </w:t>
            </w: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иного дохода</w:t>
            </w:r>
            <w:proofErr w:type="gramEnd"/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 осужденного за период от одного года до двух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лишение права занимать определенные должности или заниматься определенной деятельностью на срок от двух до пяти лет,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принудительные работы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 xml:space="preserve">арест на срок до шести месяцев, 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либо</w:t>
            </w:r>
          </w:p>
          <w:p w:rsidR="00B35D9D" w:rsidRDefault="00B35D9D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</w:pPr>
            <w:r>
              <w:rPr>
                <w:rFonts w:ascii="Liberation Serif" w:hAnsi="Liberation Serif" w:cs="Liberation Serif"/>
                <w:bCs/>
                <w:sz w:val="26"/>
                <w:szCs w:val="26"/>
                <w:lang w:val="ru-RU" w:bidi="ar-SA"/>
              </w:rPr>
              <w:t>лишение свободы на срок до четырех лет с лишением права занимать определенные должности или заниматься определенной деятельностью на срок до пяти лет</w:t>
            </w:r>
          </w:p>
        </w:tc>
      </w:tr>
    </w:tbl>
    <w:p w:rsidR="00B35D9D" w:rsidRDefault="00B35D9D" w:rsidP="00B35D9D">
      <w:pPr>
        <w:spacing w:line="216" w:lineRule="auto"/>
        <w:rPr>
          <w:rFonts w:ascii="Liberation Serif" w:hAnsi="Liberation Serif" w:cs="Liberation Serif"/>
          <w:sz w:val="28"/>
          <w:szCs w:val="28"/>
          <w:lang w:val="ru-RU"/>
        </w:rPr>
      </w:pPr>
    </w:p>
    <w:p w:rsidR="00F57FF0" w:rsidRPr="00AA450D" w:rsidRDefault="00F57FF0">
      <w:pPr>
        <w:rPr>
          <w:lang w:val="ru-RU"/>
        </w:rPr>
      </w:pPr>
    </w:p>
    <w:sectPr w:rsidR="00F57FF0" w:rsidRPr="00AA450D" w:rsidSect="00AA450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5D"/>
    <w:rsid w:val="00AA450D"/>
    <w:rsid w:val="00B35D9D"/>
    <w:rsid w:val="00E04C5D"/>
    <w:rsid w:val="00F5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0BB2A-8104-48D2-9035-7EB234F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9D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D9D"/>
    <w:pPr>
      <w:spacing w:before="100" w:beforeAutospacing="1" w:after="100" w:afterAutospacing="1"/>
    </w:pPr>
  </w:style>
  <w:style w:type="paragraph" w:styleId="a4">
    <w:name w:val="Title"/>
    <w:basedOn w:val="a"/>
    <w:next w:val="a"/>
    <w:link w:val="a5"/>
    <w:uiPriority w:val="10"/>
    <w:qFormat/>
    <w:rsid w:val="00B35D9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B35D9D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B35D9D"/>
    <w:pPr>
      <w:ind w:left="720"/>
      <w:contextualSpacing/>
    </w:pPr>
  </w:style>
  <w:style w:type="paragraph" w:customStyle="1" w:styleId="menutop">
    <w:name w:val="menutop"/>
    <w:basedOn w:val="a"/>
    <w:uiPriority w:val="99"/>
    <w:rsid w:val="00B35D9D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B35D9D"/>
    <w:pPr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Lucida Sans Unicode"/>
      <w:sz w:val="24"/>
      <w:szCs w:val="24"/>
    </w:rPr>
  </w:style>
  <w:style w:type="table" w:styleId="a7">
    <w:name w:val="Table Grid"/>
    <w:basedOn w:val="a1"/>
    <w:uiPriority w:val="59"/>
    <w:rsid w:val="00B35D9D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35D9D"/>
    <w:rPr>
      <w:b/>
      <w:bCs/>
    </w:rPr>
  </w:style>
  <w:style w:type="character" w:styleId="a9">
    <w:name w:val="Hyperlink"/>
    <w:basedOn w:val="a0"/>
    <w:uiPriority w:val="99"/>
    <w:semiHidden/>
    <w:unhideWhenUsed/>
    <w:rsid w:val="00B35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0A3336D8C1B19D168863DCDC7DAAAA4FFDE56B5625B6313C22C12E3400D92DE4119A606E418C412A0CC9F63B4C0737B49A6DB63A70D2D210R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0A3336D8C1B19D168863DCDC7DAAAA4FFDE56B5625B6313C22C12E3400D92DE4119A606E418C412A0CC9F63B4C0737B49A6DB63A70D2D210R1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4957</Words>
  <Characters>28257</Characters>
  <Application>Microsoft Office Word</Application>
  <DocSecurity>0</DocSecurity>
  <Lines>235</Lines>
  <Paragraphs>66</Paragraphs>
  <ScaleCrop>false</ScaleCrop>
  <Company/>
  <LinksUpToDate>false</LinksUpToDate>
  <CharactersWithSpaces>33148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2023-03-27T06:24:00Z</dcterms:created>
  <dcterms:modified xsi:type="dcterms:W3CDTF">2023-03-27T06:28:00Z</dcterms:modified>
</cp:coreProperties>
</file>