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41" w:rsidRPr="00A74E13" w:rsidRDefault="00926841" w:rsidP="00926841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13">
        <w:rPr>
          <w:rFonts w:ascii="Times New Roman" w:hAnsi="Times New Roman" w:cs="Times New Roman"/>
          <w:b/>
          <w:sz w:val="28"/>
          <w:szCs w:val="28"/>
        </w:rPr>
        <w:t>Информация  о  доходах,  расходах, об  имуществ</w:t>
      </w:r>
      <w:r>
        <w:rPr>
          <w:rFonts w:ascii="Times New Roman" w:hAnsi="Times New Roman" w:cs="Times New Roman"/>
          <w:b/>
          <w:sz w:val="28"/>
          <w:szCs w:val="28"/>
        </w:rPr>
        <w:t>е  за  период с  1  января  2020 года  по 31 декабря 2020</w:t>
      </w:r>
      <w:r w:rsidRPr="00A74E13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0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276"/>
        <w:gridCol w:w="1330"/>
        <w:gridCol w:w="1062"/>
        <w:gridCol w:w="1100"/>
        <w:gridCol w:w="1591"/>
        <w:gridCol w:w="1218"/>
        <w:gridCol w:w="1251"/>
        <w:gridCol w:w="1520"/>
        <w:gridCol w:w="1559"/>
        <w:gridCol w:w="992"/>
        <w:gridCol w:w="1548"/>
      </w:tblGrid>
      <w:tr w:rsidR="00926841" w:rsidRPr="000307D2" w:rsidTr="000F4CE4">
        <w:trPr>
          <w:trHeight w:val="465"/>
        </w:trPr>
        <w:tc>
          <w:tcPr>
            <w:tcW w:w="1560" w:type="dxa"/>
            <w:vMerge w:val="restart"/>
          </w:tcPr>
          <w:p w:rsidR="00926841" w:rsidRPr="000307D2" w:rsidRDefault="00926841" w:rsidP="000F4CE4">
            <w:r w:rsidRPr="000307D2">
              <w:t>Фамилия  и 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926841" w:rsidRPr="000307D2" w:rsidRDefault="00926841" w:rsidP="000F4CE4">
            <w:r w:rsidRPr="000307D2">
              <w:t>должность</w:t>
            </w:r>
          </w:p>
        </w:tc>
        <w:tc>
          <w:tcPr>
            <w:tcW w:w="5083" w:type="dxa"/>
            <w:gridSpan w:val="4"/>
          </w:tcPr>
          <w:p w:rsidR="00926841" w:rsidRPr="000307D2" w:rsidRDefault="00926841" w:rsidP="000F4CE4">
            <w:r w:rsidRPr="000307D2">
              <w:t>Объекты недвижимости, находящиеся в собственности</w:t>
            </w:r>
          </w:p>
        </w:tc>
        <w:tc>
          <w:tcPr>
            <w:tcW w:w="3989" w:type="dxa"/>
            <w:gridSpan w:val="3"/>
          </w:tcPr>
          <w:p w:rsidR="00926841" w:rsidRPr="000307D2" w:rsidRDefault="00926841" w:rsidP="000F4CE4">
            <w:r w:rsidRPr="000307D2"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926841" w:rsidRPr="000307D2" w:rsidRDefault="00926841" w:rsidP="000F4CE4">
            <w:r w:rsidRPr="000307D2">
              <w:t>Транспортные средств</w:t>
            </w:r>
            <w:proofErr w:type="gramStart"/>
            <w:r w:rsidRPr="000307D2">
              <w:t>а(</w:t>
            </w:r>
            <w:proofErr w:type="gramEnd"/>
            <w:r w:rsidRPr="000307D2">
              <w:t>вид, марка)</w:t>
            </w:r>
          </w:p>
        </w:tc>
        <w:tc>
          <w:tcPr>
            <w:tcW w:w="992" w:type="dxa"/>
            <w:vMerge w:val="restart"/>
          </w:tcPr>
          <w:p w:rsidR="00926841" w:rsidRPr="000307D2" w:rsidRDefault="00926841" w:rsidP="000F4CE4">
            <w:r w:rsidRPr="000307D2">
              <w:t>Декларированный годовой доход (руб)</w:t>
            </w:r>
          </w:p>
        </w:tc>
        <w:tc>
          <w:tcPr>
            <w:tcW w:w="1548" w:type="dxa"/>
            <w:vMerge w:val="restart"/>
          </w:tcPr>
          <w:p w:rsidR="00926841" w:rsidRPr="000307D2" w:rsidRDefault="00926841" w:rsidP="000F4CE4">
            <w:r w:rsidRPr="000307D2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26841" w:rsidRPr="000307D2" w:rsidTr="000F4CE4">
        <w:trPr>
          <w:trHeight w:val="420"/>
        </w:trPr>
        <w:tc>
          <w:tcPr>
            <w:tcW w:w="1560" w:type="dxa"/>
            <w:vMerge/>
          </w:tcPr>
          <w:p w:rsidR="00926841" w:rsidRPr="000307D2" w:rsidRDefault="00926841" w:rsidP="000F4CE4"/>
        </w:tc>
        <w:tc>
          <w:tcPr>
            <w:tcW w:w="1276" w:type="dxa"/>
            <w:vMerge/>
          </w:tcPr>
          <w:p w:rsidR="00926841" w:rsidRPr="000307D2" w:rsidRDefault="00926841" w:rsidP="000F4CE4"/>
        </w:tc>
        <w:tc>
          <w:tcPr>
            <w:tcW w:w="1330" w:type="dxa"/>
          </w:tcPr>
          <w:p w:rsidR="00926841" w:rsidRPr="000307D2" w:rsidRDefault="00926841" w:rsidP="000F4CE4">
            <w:r w:rsidRPr="000307D2">
              <w:t>Вид</w:t>
            </w:r>
          </w:p>
          <w:p w:rsidR="00926841" w:rsidRPr="000307D2" w:rsidRDefault="00926841" w:rsidP="000F4CE4">
            <w:r w:rsidRPr="000307D2">
              <w:t xml:space="preserve"> объекта</w:t>
            </w:r>
          </w:p>
        </w:tc>
        <w:tc>
          <w:tcPr>
            <w:tcW w:w="1062" w:type="dxa"/>
          </w:tcPr>
          <w:p w:rsidR="00926841" w:rsidRPr="000307D2" w:rsidRDefault="00926841" w:rsidP="000F4CE4">
            <w:r w:rsidRPr="000307D2">
              <w:t>Вид  собстве</w:t>
            </w:r>
          </w:p>
          <w:p w:rsidR="00926841" w:rsidRPr="000307D2" w:rsidRDefault="00926841" w:rsidP="000F4CE4">
            <w:r w:rsidRPr="000307D2">
              <w:t>нности</w:t>
            </w:r>
          </w:p>
        </w:tc>
        <w:tc>
          <w:tcPr>
            <w:tcW w:w="1100" w:type="dxa"/>
          </w:tcPr>
          <w:p w:rsidR="00926841" w:rsidRPr="000307D2" w:rsidRDefault="00926841" w:rsidP="000F4CE4">
            <w:r w:rsidRPr="000307D2">
              <w:t>Площадь</w:t>
            </w:r>
          </w:p>
          <w:p w:rsidR="00926841" w:rsidRPr="000307D2" w:rsidRDefault="00926841" w:rsidP="000F4CE4">
            <w:r w:rsidRPr="000307D2">
              <w:t xml:space="preserve"> (кВ. м)</w:t>
            </w:r>
          </w:p>
        </w:tc>
        <w:tc>
          <w:tcPr>
            <w:tcW w:w="1591" w:type="dxa"/>
          </w:tcPr>
          <w:p w:rsidR="00926841" w:rsidRPr="000307D2" w:rsidRDefault="00926841" w:rsidP="000F4CE4">
            <w:r w:rsidRPr="000307D2">
              <w:t>Страна расположения</w:t>
            </w:r>
          </w:p>
        </w:tc>
        <w:tc>
          <w:tcPr>
            <w:tcW w:w="1218" w:type="dxa"/>
          </w:tcPr>
          <w:p w:rsidR="00926841" w:rsidRPr="000307D2" w:rsidRDefault="00926841" w:rsidP="000F4CE4">
            <w:r w:rsidRPr="000307D2">
              <w:t>Вид  объекта</w:t>
            </w:r>
          </w:p>
        </w:tc>
        <w:tc>
          <w:tcPr>
            <w:tcW w:w="1251" w:type="dxa"/>
          </w:tcPr>
          <w:p w:rsidR="00926841" w:rsidRPr="000307D2" w:rsidRDefault="00926841" w:rsidP="000F4CE4">
            <w:r w:rsidRPr="000307D2">
              <w:t>Площадь</w:t>
            </w:r>
          </w:p>
          <w:p w:rsidR="00926841" w:rsidRPr="000307D2" w:rsidRDefault="00926841" w:rsidP="000F4CE4">
            <w:r w:rsidRPr="000307D2">
              <w:t xml:space="preserve"> (кВ. м)</w:t>
            </w:r>
          </w:p>
        </w:tc>
        <w:tc>
          <w:tcPr>
            <w:tcW w:w="1520" w:type="dxa"/>
          </w:tcPr>
          <w:p w:rsidR="00926841" w:rsidRPr="000307D2" w:rsidRDefault="00926841" w:rsidP="000F4CE4">
            <w:r w:rsidRPr="000307D2">
              <w:t>Страна расположения</w:t>
            </w:r>
          </w:p>
        </w:tc>
        <w:tc>
          <w:tcPr>
            <w:tcW w:w="1559" w:type="dxa"/>
            <w:vMerge/>
          </w:tcPr>
          <w:p w:rsidR="00926841" w:rsidRPr="000307D2" w:rsidRDefault="00926841" w:rsidP="000F4CE4"/>
        </w:tc>
        <w:tc>
          <w:tcPr>
            <w:tcW w:w="992" w:type="dxa"/>
            <w:vMerge/>
          </w:tcPr>
          <w:p w:rsidR="00926841" w:rsidRPr="000307D2" w:rsidRDefault="00926841" w:rsidP="000F4CE4"/>
        </w:tc>
        <w:tc>
          <w:tcPr>
            <w:tcW w:w="1548" w:type="dxa"/>
            <w:vMerge/>
          </w:tcPr>
          <w:p w:rsidR="00926841" w:rsidRPr="000307D2" w:rsidRDefault="00926841" w:rsidP="000F4CE4"/>
        </w:tc>
      </w:tr>
      <w:tr w:rsidR="00926841" w:rsidRPr="000307D2" w:rsidTr="000F4CE4">
        <w:trPr>
          <w:trHeight w:val="420"/>
        </w:trPr>
        <w:tc>
          <w:tcPr>
            <w:tcW w:w="1560" w:type="dxa"/>
          </w:tcPr>
          <w:p w:rsidR="00926841" w:rsidRPr="000307D2" w:rsidRDefault="00926841" w:rsidP="000F4CE4">
            <w:r w:rsidRPr="000307D2">
              <w:t>Соловьев Дмитрий  Иванович</w:t>
            </w:r>
          </w:p>
        </w:tc>
        <w:tc>
          <w:tcPr>
            <w:tcW w:w="1276" w:type="dxa"/>
          </w:tcPr>
          <w:p w:rsidR="00926841" w:rsidRPr="000307D2" w:rsidRDefault="00926841" w:rsidP="000F4CE4">
            <w:r w:rsidRPr="000307D2">
              <w:t>Глава  Мартыновского  сельсовета</w:t>
            </w:r>
          </w:p>
        </w:tc>
        <w:tc>
          <w:tcPr>
            <w:tcW w:w="1330" w:type="dxa"/>
          </w:tcPr>
          <w:p w:rsidR="00926841" w:rsidRPr="000307D2" w:rsidRDefault="00926841" w:rsidP="000F4CE4">
            <w:r w:rsidRPr="000307D2">
              <w:t>1)Земельный участок</w:t>
            </w:r>
          </w:p>
          <w:p w:rsidR="00926841" w:rsidRPr="000307D2" w:rsidRDefault="00926841" w:rsidP="000F4CE4"/>
          <w:p w:rsidR="00926841" w:rsidRPr="000307D2" w:rsidRDefault="00926841" w:rsidP="000F4CE4"/>
          <w:p w:rsidR="00926841" w:rsidRPr="000307D2" w:rsidRDefault="00926841" w:rsidP="000F4CE4">
            <w:r w:rsidRPr="000307D2">
              <w:t>2)жилой дом</w:t>
            </w:r>
          </w:p>
          <w:p w:rsidR="00926841" w:rsidRPr="000307D2" w:rsidRDefault="00926841" w:rsidP="000F4CE4"/>
          <w:p w:rsidR="00926841" w:rsidRPr="000307D2" w:rsidRDefault="00926841" w:rsidP="000F4CE4"/>
          <w:p w:rsidR="00926841" w:rsidRPr="000307D2" w:rsidRDefault="00926841" w:rsidP="000F4CE4"/>
          <w:p w:rsidR="00926841" w:rsidRPr="000307D2" w:rsidRDefault="00926841" w:rsidP="000F4CE4">
            <w:r w:rsidRPr="000307D2">
              <w:t>3)квартира</w:t>
            </w:r>
          </w:p>
          <w:p w:rsidR="00926841" w:rsidRPr="000307D2" w:rsidRDefault="00926841" w:rsidP="000F4CE4"/>
          <w:p w:rsidR="00926841" w:rsidRPr="000307D2" w:rsidRDefault="00926841" w:rsidP="000F4CE4">
            <w:r w:rsidRPr="000307D2">
              <w:t xml:space="preserve"> </w:t>
            </w:r>
          </w:p>
        </w:tc>
        <w:tc>
          <w:tcPr>
            <w:tcW w:w="1062" w:type="dxa"/>
          </w:tcPr>
          <w:p w:rsidR="00926841" w:rsidRPr="000307D2" w:rsidRDefault="00926841" w:rsidP="000F4CE4">
            <w:r w:rsidRPr="000307D2">
              <w:lastRenderedPageBreak/>
              <w:t xml:space="preserve">общая совместная собственность </w:t>
            </w:r>
          </w:p>
          <w:p w:rsidR="00926841" w:rsidRPr="000307D2" w:rsidRDefault="00926841" w:rsidP="000F4CE4"/>
          <w:p w:rsidR="00926841" w:rsidRPr="000307D2" w:rsidRDefault="00926841" w:rsidP="000F4CE4">
            <w:r w:rsidRPr="000307D2">
              <w:t>общая совместная собственность</w:t>
            </w:r>
          </w:p>
          <w:p w:rsidR="00926841" w:rsidRPr="000307D2" w:rsidRDefault="00926841" w:rsidP="000F4CE4">
            <w:r w:rsidRPr="000307D2">
              <w:t xml:space="preserve">общая совместная </w:t>
            </w:r>
            <w:r w:rsidRPr="000307D2">
              <w:lastRenderedPageBreak/>
              <w:t>собственность</w:t>
            </w:r>
          </w:p>
          <w:p w:rsidR="00926841" w:rsidRPr="000307D2" w:rsidRDefault="00926841" w:rsidP="000F4CE4"/>
          <w:p w:rsidR="00926841" w:rsidRPr="000307D2" w:rsidRDefault="00926841" w:rsidP="000F4CE4"/>
          <w:p w:rsidR="00926841" w:rsidRPr="000307D2" w:rsidRDefault="00926841" w:rsidP="000F4CE4"/>
        </w:tc>
        <w:tc>
          <w:tcPr>
            <w:tcW w:w="1100" w:type="dxa"/>
          </w:tcPr>
          <w:p w:rsidR="00926841" w:rsidRPr="000307D2" w:rsidRDefault="00926841" w:rsidP="000F4CE4">
            <w:r w:rsidRPr="000307D2">
              <w:lastRenderedPageBreak/>
              <w:t>5000</w:t>
            </w:r>
          </w:p>
          <w:p w:rsidR="00926841" w:rsidRPr="000307D2" w:rsidRDefault="00926841" w:rsidP="000F4CE4"/>
          <w:p w:rsidR="00926841" w:rsidRPr="000307D2" w:rsidRDefault="00926841" w:rsidP="000F4CE4">
            <w:r w:rsidRPr="000307D2">
              <w:t xml:space="preserve"> </w:t>
            </w:r>
          </w:p>
          <w:p w:rsidR="00926841" w:rsidRPr="000307D2" w:rsidRDefault="00926841" w:rsidP="000F4CE4"/>
          <w:p w:rsidR="00926841" w:rsidRPr="000307D2" w:rsidRDefault="00926841" w:rsidP="000F4CE4">
            <w:r w:rsidRPr="000307D2">
              <w:t>90,4</w:t>
            </w:r>
          </w:p>
          <w:p w:rsidR="00926841" w:rsidRPr="000307D2" w:rsidRDefault="00926841" w:rsidP="000F4CE4">
            <w:r w:rsidRPr="000307D2">
              <w:t xml:space="preserve"> </w:t>
            </w:r>
          </w:p>
          <w:p w:rsidR="00926841" w:rsidRPr="000307D2" w:rsidRDefault="00926841" w:rsidP="000F4CE4"/>
          <w:p w:rsidR="00926841" w:rsidRPr="000307D2" w:rsidRDefault="00926841" w:rsidP="000F4CE4"/>
          <w:p w:rsidR="00926841" w:rsidRPr="000307D2" w:rsidRDefault="00926841" w:rsidP="000F4CE4">
            <w:r w:rsidRPr="000307D2">
              <w:t>41,0</w:t>
            </w:r>
          </w:p>
          <w:p w:rsidR="00926841" w:rsidRPr="000307D2" w:rsidRDefault="00926841" w:rsidP="000F4CE4"/>
          <w:p w:rsidR="00926841" w:rsidRPr="000307D2" w:rsidRDefault="00926841" w:rsidP="000F4CE4">
            <w:r w:rsidRPr="000307D2">
              <w:lastRenderedPageBreak/>
              <w:t xml:space="preserve"> </w:t>
            </w:r>
          </w:p>
        </w:tc>
        <w:tc>
          <w:tcPr>
            <w:tcW w:w="1591" w:type="dxa"/>
          </w:tcPr>
          <w:p w:rsidR="00926841" w:rsidRPr="000307D2" w:rsidRDefault="00926841" w:rsidP="000F4CE4">
            <w:r w:rsidRPr="000307D2">
              <w:lastRenderedPageBreak/>
              <w:t>Россия</w:t>
            </w:r>
          </w:p>
          <w:p w:rsidR="00926841" w:rsidRPr="000307D2" w:rsidRDefault="00926841" w:rsidP="000F4CE4"/>
          <w:p w:rsidR="00926841" w:rsidRPr="000307D2" w:rsidRDefault="00926841" w:rsidP="000F4CE4"/>
          <w:p w:rsidR="00926841" w:rsidRPr="000307D2" w:rsidRDefault="00926841" w:rsidP="000F4CE4"/>
          <w:p w:rsidR="00926841" w:rsidRPr="000307D2" w:rsidRDefault="00926841" w:rsidP="000F4CE4"/>
          <w:p w:rsidR="00926841" w:rsidRPr="000307D2" w:rsidRDefault="00926841" w:rsidP="000F4CE4">
            <w:r w:rsidRPr="000307D2">
              <w:t>Россия</w:t>
            </w:r>
          </w:p>
          <w:p w:rsidR="00926841" w:rsidRPr="000307D2" w:rsidRDefault="00926841" w:rsidP="000F4CE4"/>
          <w:p w:rsidR="00926841" w:rsidRPr="000307D2" w:rsidRDefault="00926841" w:rsidP="000F4CE4"/>
          <w:p w:rsidR="00926841" w:rsidRPr="000307D2" w:rsidRDefault="00926841" w:rsidP="000F4CE4">
            <w:pPr>
              <w:tabs>
                <w:tab w:val="center" w:pos="687"/>
              </w:tabs>
            </w:pPr>
            <w:r w:rsidRPr="000307D2">
              <w:t xml:space="preserve"> Россия</w:t>
            </w:r>
            <w:r w:rsidRPr="000307D2">
              <w:tab/>
            </w:r>
          </w:p>
          <w:p w:rsidR="00926841" w:rsidRPr="000307D2" w:rsidRDefault="00926841" w:rsidP="000F4CE4"/>
          <w:p w:rsidR="00926841" w:rsidRPr="000307D2" w:rsidRDefault="00926841" w:rsidP="000F4CE4">
            <w:r w:rsidRPr="000307D2">
              <w:lastRenderedPageBreak/>
              <w:t xml:space="preserve"> </w:t>
            </w:r>
          </w:p>
        </w:tc>
        <w:tc>
          <w:tcPr>
            <w:tcW w:w="1218" w:type="dxa"/>
          </w:tcPr>
          <w:p w:rsidR="00926841" w:rsidRPr="000307D2" w:rsidRDefault="00926841" w:rsidP="000F4CE4">
            <w:r w:rsidRPr="000307D2">
              <w:lastRenderedPageBreak/>
              <w:t>Не имею</w:t>
            </w:r>
          </w:p>
        </w:tc>
        <w:tc>
          <w:tcPr>
            <w:tcW w:w="1251" w:type="dxa"/>
          </w:tcPr>
          <w:p w:rsidR="00926841" w:rsidRPr="000307D2" w:rsidRDefault="00926841" w:rsidP="000F4CE4">
            <w:r w:rsidRPr="000307D2">
              <w:t>Не имею</w:t>
            </w:r>
          </w:p>
        </w:tc>
        <w:tc>
          <w:tcPr>
            <w:tcW w:w="1520" w:type="dxa"/>
          </w:tcPr>
          <w:p w:rsidR="00926841" w:rsidRPr="000307D2" w:rsidRDefault="00926841" w:rsidP="000F4CE4">
            <w:r w:rsidRPr="000307D2">
              <w:t>Не имею</w:t>
            </w:r>
          </w:p>
        </w:tc>
        <w:tc>
          <w:tcPr>
            <w:tcW w:w="1559" w:type="dxa"/>
          </w:tcPr>
          <w:p w:rsidR="00926841" w:rsidRPr="000307D2" w:rsidRDefault="00926841" w:rsidP="000F4CE4">
            <w:pPr>
              <w:suppressAutoHyphens/>
              <w:spacing w:after="0" w:line="240" w:lineRule="auto"/>
            </w:pPr>
            <w:r w:rsidRPr="000307D2">
              <w:t xml:space="preserve"> </w:t>
            </w:r>
            <w:r w:rsidRPr="000307D2">
              <w:rPr>
                <w:szCs w:val="24"/>
              </w:rPr>
              <w:t xml:space="preserve">ФОРД МАВЕРИК </w:t>
            </w:r>
            <w:r w:rsidRPr="000307D2">
              <w:rPr>
                <w:szCs w:val="24"/>
                <w:lang w:val="en-US"/>
              </w:rPr>
              <w:t>MAVERIK</w:t>
            </w:r>
            <w:r w:rsidRPr="000307D2">
              <w:rPr>
                <w:szCs w:val="24"/>
              </w:rPr>
              <w:t>,</w:t>
            </w:r>
            <w:r w:rsidRPr="000307D2">
              <w:t xml:space="preserve"> 1984 г.</w:t>
            </w:r>
          </w:p>
          <w:p w:rsidR="00926841" w:rsidRPr="000307D2" w:rsidRDefault="00926841" w:rsidP="000F4CE4">
            <w:pPr>
              <w:suppressAutoHyphens/>
              <w:spacing w:after="0" w:line="240" w:lineRule="auto"/>
            </w:pPr>
          </w:p>
          <w:p w:rsidR="00926841" w:rsidRPr="000307D2" w:rsidRDefault="00926841" w:rsidP="000F4CE4">
            <w:pPr>
              <w:suppressAutoHyphens/>
              <w:spacing w:after="0" w:line="240" w:lineRule="auto"/>
            </w:pPr>
            <w:r>
              <w:t xml:space="preserve"> </w:t>
            </w:r>
          </w:p>
          <w:p w:rsidR="00926841" w:rsidRPr="000307D2" w:rsidRDefault="00926841" w:rsidP="000F4CE4"/>
        </w:tc>
        <w:tc>
          <w:tcPr>
            <w:tcW w:w="992" w:type="dxa"/>
          </w:tcPr>
          <w:p w:rsidR="00926841" w:rsidRPr="000307D2" w:rsidRDefault="00926841" w:rsidP="000F4CE4">
            <w:r>
              <w:t>296452,23</w:t>
            </w:r>
          </w:p>
        </w:tc>
        <w:tc>
          <w:tcPr>
            <w:tcW w:w="1548" w:type="dxa"/>
          </w:tcPr>
          <w:p w:rsidR="00926841" w:rsidRPr="000307D2" w:rsidRDefault="00926841" w:rsidP="000F4CE4"/>
        </w:tc>
      </w:tr>
      <w:tr w:rsidR="00926841" w:rsidRPr="000307D2" w:rsidTr="000F4CE4">
        <w:trPr>
          <w:trHeight w:val="420"/>
        </w:trPr>
        <w:tc>
          <w:tcPr>
            <w:tcW w:w="1560" w:type="dxa"/>
          </w:tcPr>
          <w:p w:rsidR="00926841" w:rsidRPr="000307D2" w:rsidRDefault="00926841" w:rsidP="000F4CE4">
            <w:r w:rsidRPr="000307D2">
              <w:lastRenderedPageBreak/>
              <w:t>Супруга</w:t>
            </w:r>
          </w:p>
        </w:tc>
        <w:tc>
          <w:tcPr>
            <w:tcW w:w="1276" w:type="dxa"/>
          </w:tcPr>
          <w:p w:rsidR="00926841" w:rsidRPr="000307D2" w:rsidRDefault="00926841" w:rsidP="000F4CE4">
            <w:r w:rsidRPr="000307D2">
              <w:t xml:space="preserve"> </w:t>
            </w:r>
          </w:p>
        </w:tc>
        <w:tc>
          <w:tcPr>
            <w:tcW w:w="1330" w:type="dxa"/>
          </w:tcPr>
          <w:p w:rsidR="00926841" w:rsidRPr="000307D2" w:rsidRDefault="00926841" w:rsidP="000F4CE4">
            <w:r w:rsidRPr="000307D2">
              <w:t>1)Земельный участок</w:t>
            </w:r>
          </w:p>
          <w:p w:rsidR="00926841" w:rsidRPr="000307D2" w:rsidRDefault="00926841" w:rsidP="000F4CE4"/>
          <w:p w:rsidR="00926841" w:rsidRPr="000307D2" w:rsidRDefault="00926841" w:rsidP="000F4CE4"/>
          <w:p w:rsidR="00926841" w:rsidRPr="000307D2" w:rsidRDefault="00926841" w:rsidP="000F4CE4">
            <w:r w:rsidRPr="000307D2">
              <w:t>2)жилой дом</w:t>
            </w:r>
          </w:p>
          <w:p w:rsidR="00926841" w:rsidRPr="000307D2" w:rsidRDefault="00926841" w:rsidP="000F4CE4"/>
          <w:p w:rsidR="00926841" w:rsidRPr="000307D2" w:rsidRDefault="00926841" w:rsidP="000F4CE4"/>
          <w:p w:rsidR="00926841" w:rsidRPr="000307D2" w:rsidRDefault="00926841" w:rsidP="000F4CE4"/>
          <w:p w:rsidR="00926841" w:rsidRPr="000307D2" w:rsidRDefault="00926841" w:rsidP="000F4CE4">
            <w:r w:rsidRPr="000307D2">
              <w:t>3)квартира</w:t>
            </w:r>
          </w:p>
          <w:p w:rsidR="00926841" w:rsidRPr="000307D2" w:rsidRDefault="00926841" w:rsidP="000F4CE4"/>
          <w:p w:rsidR="00926841" w:rsidRPr="000307D2" w:rsidRDefault="00926841" w:rsidP="000F4CE4">
            <w:r w:rsidRPr="000307D2">
              <w:t xml:space="preserve"> </w:t>
            </w:r>
          </w:p>
        </w:tc>
        <w:tc>
          <w:tcPr>
            <w:tcW w:w="1062" w:type="dxa"/>
          </w:tcPr>
          <w:p w:rsidR="00926841" w:rsidRPr="000307D2" w:rsidRDefault="00926841" w:rsidP="000F4CE4">
            <w:r w:rsidRPr="000307D2">
              <w:t xml:space="preserve">общая совместная собственность </w:t>
            </w:r>
          </w:p>
          <w:p w:rsidR="00926841" w:rsidRPr="000307D2" w:rsidRDefault="00926841" w:rsidP="000F4CE4"/>
          <w:p w:rsidR="00926841" w:rsidRPr="000307D2" w:rsidRDefault="00926841" w:rsidP="000F4CE4">
            <w:r w:rsidRPr="000307D2">
              <w:t>общая совместная собственность</w:t>
            </w:r>
          </w:p>
          <w:p w:rsidR="00926841" w:rsidRPr="000307D2" w:rsidRDefault="00926841" w:rsidP="000F4CE4">
            <w:r w:rsidRPr="000307D2">
              <w:t>общая совместная собственность</w:t>
            </w:r>
          </w:p>
          <w:p w:rsidR="00926841" w:rsidRPr="000307D2" w:rsidRDefault="00926841" w:rsidP="000F4CE4"/>
          <w:p w:rsidR="00926841" w:rsidRPr="000307D2" w:rsidRDefault="00926841" w:rsidP="000F4CE4"/>
          <w:p w:rsidR="00926841" w:rsidRPr="000307D2" w:rsidRDefault="00926841" w:rsidP="000F4CE4"/>
        </w:tc>
        <w:tc>
          <w:tcPr>
            <w:tcW w:w="1100" w:type="dxa"/>
          </w:tcPr>
          <w:p w:rsidR="00926841" w:rsidRPr="000307D2" w:rsidRDefault="00926841" w:rsidP="000F4CE4">
            <w:r w:rsidRPr="000307D2">
              <w:lastRenderedPageBreak/>
              <w:t>5000</w:t>
            </w:r>
          </w:p>
          <w:p w:rsidR="00926841" w:rsidRPr="000307D2" w:rsidRDefault="00926841" w:rsidP="000F4CE4"/>
          <w:p w:rsidR="00926841" w:rsidRPr="000307D2" w:rsidRDefault="00926841" w:rsidP="000F4CE4">
            <w:r w:rsidRPr="000307D2">
              <w:t xml:space="preserve"> </w:t>
            </w:r>
          </w:p>
          <w:p w:rsidR="00926841" w:rsidRPr="000307D2" w:rsidRDefault="00926841" w:rsidP="000F4CE4"/>
          <w:p w:rsidR="00926841" w:rsidRPr="000307D2" w:rsidRDefault="00926841" w:rsidP="000F4CE4">
            <w:r w:rsidRPr="000307D2">
              <w:t>90,4</w:t>
            </w:r>
          </w:p>
          <w:p w:rsidR="00926841" w:rsidRPr="000307D2" w:rsidRDefault="00926841" w:rsidP="000F4CE4">
            <w:r w:rsidRPr="000307D2">
              <w:t xml:space="preserve"> </w:t>
            </w:r>
          </w:p>
          <w:p w:rsidR="00926841" w:rsidRPr="000307D2" w:rsidRDefault="00926841" w:rsidP="000F4CE4"/>
          <w:p w:rsidR="00926841" w:rsidRPr="000307D2" w:rsidRDefault="00926841" w:rsidP="000F4CE4"/>
          <w:p w:rsidR="00926841" w:rsidRPr="000307D2" w:rsidRDefault="00926841" w:rsidP="000F4CE4">
            <w:r w:rsidRPr="000307D2">
              <w:t>41,0</w:t>
            </w:r>
          </w:p>
          <w:p w:rsidR="00926841" w:rsidRPr="000307D2" w:rsidRDefault="00926841" w:rsidP="000F4CE4"/>
          <w:p w:rsidR="00926841" w:rsidRPr="000307D2" w:rsidRDefault="00926841" w:rsidP="000F4CE4">
            <w:r w:rsidRPr="000307D2">
              <w:t xml:space="preserve"> </w:t>
            </w:r>
          </w:p>
        </w:tc>
        <w:tc>
          <w:tcPr>
            <w:tcW w:w="1591" w:type="dxa"/>
          </w:tcPr>
          <w:p w:rsidR="00926841" w:rsidRPr="000307D2" w:rsidRDefault="00926841" w:rsidP="000F4CE4">
            <w:r w:rsidRPr="000307D2">
              <w:t>Россия</w:t>
            </w:r>
          </w:p>
          <w:p w:rsidR="00926841" w:rsidRPr="000307D2" w:rsidRDefault="00926841" w:rsidP="000F4CE4"/>
          <w:p w:rsidR="00926841" w:rsidRPr="000307D2" w:rsidRDefault="00926841" w:rsidP="000F4CE4"/>
          <w:p w:rsidR="00926841" w:rsidRPr="000307D2" w:rsidRDefault="00926841" w:rsidP="000F4CE4"/>
          <w:p w:rsidR="00926841" w:rsidRPr="000307D2" w:rsidRDefault="00926841" w:rsidP="000F4CE4"/>
          <w:p w:rsidR="00926841" w:rsidRPr="000307D2" w:rsidRDefault="00926841" w:rsidP="000F4CE4">
            <w:r w:rsidRPr="000307D2">
              <w:t>Россия</w:t>
            </w:r>
          </w:p>
          <w:p w:rsidR="00926841" w:rsidRPr="000307D2" w:rsidRDefault="00926841" w:rsidP="000F4CE4"/>
          <w:p w:rsidR="00926841" w:rsidRPr="000307D2" w:rsidRDefault="00926841" w:rsidP="000F4CE4"/>
          <w:p w:rsidR="00926841" w:rsidRPr="000307D2" w:rsidRDefault="00926841" w:rsidP="000F4CE4">
            <w:pPr>
              <w:tabs>
                <w:tab w:val="center" w:pos="687"/>
              </w:tabs>
            </w:pPr>
            <w:r w:rsidRPr="000307D2">
              <w:t xml:space="preserve"> Россия</w:t>
            </w:r>
            <w:r w:rsidRPr="000307D2">
              <w:tab/>
            </w:r>
          </w:p>
          <w:p w:rsidR="00926841" w:rsidRPr="000307D2" w:rsidRDefault="00926841" w:rsidP="000F4CE4"/>
          <w:p w:rsidR="00926841" w:rsidRPr="000307D2" w:rsidRDefault="00926841" w:rsidP="000F4CE4">
            <w:r w:rsidRPr="000307D2">
              <w:t xml:space="preserve"> </w:t>
            </w:r>
          </w:p>
        </w:tc>
        <w:tc>
          <w:tcPr>
            <w:tcW w:w="1218" w:type="dxa"/>
          </w:tcPr>
          <w:p w:rsidR="00926841" w:rsidRPr="000307D2" w:rsidRDefault="00926841" w:rsidP="000F4CE4">
            <w:r w:rsidRPr="000307D2">
              <w:t>Не имею</w:t>
            </w:r>
          </w:p>
        </w:tc>
        <w:tc>
          <w:tcPr>
            <w:tcW w:w="1251" w:type="dxa"/>
          </w:tcPr>
          <w:p w:rsidR="00926841" w:rsidRPr="000307D2" w:rsidRDefault="00926841" w:rsidP="000F4CE4">
            <w:r w:rsidRPr="000307D2">
              <w:t>Не имею</w:t>
            </w:r>
          </w:p>
        </w:tc>
        <w:tc>
          <w:tcPr>
            <w:tcW w:w="1520" w:type="dxa"/>
          </w:tcPr>
          <w:p w:rsidR="00926841" w:rsidRPr="000307D2" w:rsidRDefault="00926841" w:rsidP="000F4CE4">
            <w:r w:rsidRPr="000307D2">
              <w:t>Не имею</w:t>
            </w:r>
          </w:p>
        </w:tc>
        <w:tc>
          <w:tcPr>
            <w:tcW w:w="1559" w:type="dxa"/>
          </w:tcPr>
          <w:p w:rsidR="00926841" w:rsidRPr="000307D2" w:rsidRDefault="00926841" w:rsidP="000F4CE4">
            <w:pPr>
              <w:widowControl w:val="0"/>
              <w:tabs>
                <w:tab w:val="right" w:pos="3252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  <w:r w:rsidRPr="000307D2">
              <w:rPr>
                <w:sz w:val="18"/>
                <w:szCs w:val="18"/>
              </w:rPr>
              <w:t>Лада219110 Гранта,2015г.</w:t>
            </w:r>
          </w:p>
          <w:p w:rsidR="00926841" w:rsidRPr="000307D2" w:rsidRDefault="00926841" w:rsidP="000F4CE4">
            <w:pPr>
              <w:widowControl w:val="0"/>
              <w:tabs>
                <w:tab w:val="right" w:pos="3252"/>
              </w:tabs>
              <w:suppressAutoHyphens/>
              <w:spacing w:after="0" w:line="240" w:lineRule="auto"/>
              <w:rPr>
                <w:sz w:val="18"/>
                <w:szCs w:val="18"/>
              </w:rPr>
            </w:pPr>
          </w:p>
          <w:p w:rsidR="00926841" w:rsidRPr="000307D2" w:rsidRDefault="00926841" w:rsidP="000F4CE4">
            <w:r w:rsidRPr="000307D2">
              <w:rPr>
                <w:sz w:val="18"/>
                <w:szCs w:val="18"/>
                <w:lang w:val="en-US"/>
              </w:rPr>
              <w:t>CHEVROLET</w:t>
            </w:r>
            <w:r w:rsidRPr="00AA4A68">
              <w:rPr>
                <w:sz w:val="18"/>
                <w:szCs w:val="18"/>
              </w:rPr>
              <w:t xml:space="preserve"> </w:t>
            </w:r>
            <w:r w:rsidRPr="000307D2">
              <w:rPr>
                <w:sz w:val="18"/>
                <w:szCs w:val="18"/>
                <w:lang w:val="en-US"/>
              </w:rPr>
              <w:t>KLIT</w:t>
            </w:r>
            <w:r w:rsidRPr="00AA4A68">
              <w:rPr>
                <w:sz w:val="18"/>
                <w:szCs w:val="18"/>
              </w:rPr>
              <w:t xml:space="preserve"> </w:t>
            </w:r>
            <w:r w:rsidRPr="000307D2">
              <w:rPr>
                <w:sz w:val="18"/>
                <w:szCs w:val="18"/>
                <w:lang w:val="en-US"/>
              </w:rPr>
              <w:t>AVEO</w:t>
            </w:r>
            <w:r w:rsidRPr="000307D2">
              <w:rPr>
                <w:sz w:val="18"/>
                <w:szCs w:val="18"/>
              </w:rPr>
              <w:t xml:space="preserve">,   </w:t>
            </w:r>
            <w:r w:rsidRPr="00AA4A68">
              <w:rPr>
                <w:sz w:val="18"/>
                <w:szCs w:val="18"/>
              </w:rPr>
              <w:t>2015г.</w:t>
            </w:r>
          </w:p>
        </w:tc>
        <w:tc>
          <w:tcPr>
            <w:tcW w:w="992" w:type="dxa"/>
          </w:tcPr>
          <w:p w:rsidR="00926841" w:rsidRPr="000307D2" w:rsidRDefault="00926841" w:rsidP="000F4CE4">
            <w:pPr>
              <w:rPr>
                <w:szCs w:val="24"/>
              </w:rPr>
            </w:pPr>
            <w:r>
              <w:rPr>
                <w:szCs w:val="24"/>
              </w:rPr>
              <w:t>233871,20</w:t>
            </w:r>
          </w:p>
        </w:tc>
        <w:tc>
          <w:tcPr>
            <w:tcW w:w="1548" w:type="dxa"/>
          </w:tcPr>
          <w:p w:rsidR="00926841" w:rsidRPr="000307D2" w:rsidRDefault="00926841" w:rsidP="000F4CE4"/>
        </w:tc>
      </w:tr>
    </w:tbl>
    <w:p w:rsidR="004968F2" w:rsidRPr="00926841" w:rsidRDefault="004968F2" w:rsidP="00926841"/>
    <w:sectPr w:rsidR="004968F2" w:rsidRPr="00926841" w:rsidSect="00AB45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50A"/>
    <w:rsid w:val="0044450A"/>
    <w:rsid w:val="004968F2"/>
    <w:rsid w:val="00926841"/>
    <w:rsid w:val="00AB45B0"/>
    <w:rsid w:val="00B13504"/>
    <w:rsid w:val="00C5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1049</Characters>
  <Application>Microsoft Office Word</Application>
  <DocSecurity>0</DocSecurity>
  <Lines>8</Lines>
  <Paragraphs>2</Paragraphs>
  <ScaleCrop>false</ScaleCrop>
  <Company>Pirated Aliance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2022-03-05T07:27:00Z</dcterms:created>
  <dcterms:modified xsi:type="dcterms:W3CDTF">2022-03-09T12:07:00Z</dcterms:modified>
</cp:coreProperties>
</file>