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4B" w:rsidRPr="002C121D" w:rsidRDefault="00872A4B" w:rsidP="00872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АДМИНИСТРАЦИЯ</w:t>
      </w:r>
    </w:p>
    <w:p w:rsidR="00872A4B" w:rsidRPr="002C121D" w:rsidRDefault="00872A4B" w:rsidP="00872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 xml:space="preserve">  МАРТЫНОВСКОГО СЕЛЬСОВЕТА</w:t>
      </w:r>
    </w:p>
    <w:p w:rsidR="002C121D" w:rsidRDefault="00872A4B" w:rsidP="00872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872A4B" w:rsidRPr="002C121D" w:rsidRDefault="00872A4B" w:rsidP="00872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КУРСКОЙ ОБЛАСТИ</w:t>
      </w:r>
    </w:p>
    <w:p w:rsidR="00872A4B" w:rsidRPr="002C121D" w:rsidRDefault="002C121D" w:rsidP="002C1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 xml:space="preserve"> </w:t>
      </w:r>
    </w:p>
    <w:p w:rsidR="00872A4B" w:rsidRPr="002C121D" w:rsidRDefault="002C121D" w:rsidP="00872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ПОСТАНОВЛЕНИЕ</w:t>
      </w:r>
    </w:p>
    <w:p w:rsidR="00872A4B" w:rsidRPr="002C121D" w:rsidRDefault="00872A4B" w:rsidP="00872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72A4B" w:rsidRPr="002C121D" w:rsidRDefault="002C121D" w:rsidP="002C1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18.11.2014 года №</w:t>
      </w:r>
      <w:r>
        <w:rPr>
          <w:rFonts w:ascii="Arial" w:hAnsi="Arial" w:cs="Arial"/>
          <w:b/>
          <w:sz w:val="32"/>
          <w:szCs w:val="32"/>
        </w:rPr>
        <w:t>60а</w:t>
      </w:r>
    </w:p>
    <w:p w:rsidR="00872A4B" w:rsidRPr="002C121D" w:rsidRDefault="00872A4B" w:rsidP="00872A4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72A4B" w:rsidRPr="002C121D" w:rsidRDefault="00872A4B" w:rsidP="002C1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Об утверждении Порядка размещения сведений о доходах, расходах,</w:t>
      </w:r>
      <w:r w:rsidR="002C121D">
        <w:rPr>
          <w:rFonts w:ascii="Arial" w:hAnsi="Arial" w:cs="Arial"/>
          <w:b/>
          <w:sz w:val="32"/>
          <w:szCs w:val="32"/>
        </w:rPr>
        <w:t xml:space="preserve"> </w:t>
      </w:r>
      <w:r w:rsidRPr="002C121D">
        <w:rPr>
          <w:rFonts w:ascii="Arial" w:hAnsi="Arial" w:cs="Arial"/>
          <w:b/>
          <w:sz w:val="32"/>
          <w:szCs w:val="32"/>
        </w:rPr>
        <w:t>об имуществе и обязательствах имущественного характера Главы</w:t>
      </w:r>
    </w:p>
    <w:p w:rsidR="00872A4B" w:rsidRPr="002C121D" w:rsidRDefault="00872A4B" w:rsidP="002C1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Мартыновского сельсовета Суджанского района Курской области, лиц,</w:t>
      </w:r>
      <w:r w:rsidR="002C121D">
        <w:rPr>
          <w:rFonts w:ascii="Arial" w:hAnsi="Arial" w:cs="Arial"/>
          <w:b/>
          <w:sz w:val="32"/>
          <w:szCs w:val="32"/>
        </w:rPr>
        <w:t xml:space="preserve"> </w:t>
      </w:r>
      <w:r w:rsidRPr="002C121D">
        <w:rPr>
          <w:rFonts w:ascii="Arial" w:hAnsi="Arial" w:cs="Arial"/>
          <w:b/>
          <w:sz w:val="32"/>
          <w:szCs w:val="32"/>
        </w:rPr>
        <w:t>замещающих  должности муниципальной службы Администрации Мартыновского сельсовета Суджанского района Курской области и членов их семей на официальном сайте Администрации Мартыновского сельсовета Суджанского района Курской области и предоставления этих сведений средствам массовой</w:t>
      </w:r>
      <w:r w:rsidR="00793759" w:rsidRPr="002C121D">
        <w:rPr>
          <w:rFonts w:ascii="Arial" w:hAnsi="Arial" w:cs="Arial"/>
          <w:b/>
          <w:sz w:val="32"/>
          <w:szCs w:val="32"/>
        </w:rPr>
        <w:t xml:space="preserve"> </w:t>
      </w:r>
      <w:r w:rsidRPr="002C121D">
        <w:rPr>
          <w:rFonts w:ascii="Arial" w:hAnsi="Arial" w:cs="Arial"/>
          <w:b/>
          <w:sz w:val="32"/>
          <w:szCs w:val="32"/>
        </w:rPr>
        <w:t>информации для опубликования</w:t>
      </w:r>
      <w:r w:rsidR="00793759" w:rsidRPr="002C121D">
        <w:rPr>
          <w:rFonts w:ascii="Arial" w:hAnsi="Arial" w:cs="Arial"/>
          <w:b/>
          <w:sz w:val="32"/>
          <w:szCs w:val="32"/>
        </w:rPr>
        <w:t>.</w:t>
      </w:r>
    </w:p>
    <w:p w:rsidR="00872A4B" w:rsidRPr="002C121D" w:rsidRDefault="00872A4B" w:rsidP="002C121D">
      <w:pPr>
        <w:jc w:val="both"/>
        <w:rPr>
          <w:rFonts w:ascii="Arial" w:hAnsi="Arial" w:cs="Arial"/>
          <w:sz w:val="24"/>
          <w:szCs w:val="24"/>
        </w:rPr>
      </w:pPr>
    </w:p>
    <w:p w:rsidR="00872A4B" w:rsidRPr="002C121D" w:rsidRDefault="00872A4B" w:rsidP="00872A4B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8 июля 2013 года № 613 «Вопросы противодействия коррупции», Федеральным Законом № 273 – ФЗ от 25.12.2008г. «О противодействии коррупции», Администрация Мартыновского </w:t>
      </w:r>
      <w:r w:rsidR="002C121D">
        <w:rPr>
          <w:rFonts w:ascii="Arial" w:hAnsi="Arial" w:cs="Arial"/>
          <w:sz w:val="24"/>
          <w:szCs w:val="24"/>
        </w:rPr>
        <w:t xml:space="preserve">сельсовета Суджанского района </w:t>
      </w:r>
      <w:r w:rsidRPr="002C121D">
        <w:rPr>
          <w:rFonts w:ascii="Arial" w:hAnsi="Arial" w:cs="Arial"/>
          <w:sz w:val="24"/>
          <w:szCs w:val="24"/>
        </w:rPr>
        <w:t>ПОСТАНОВЛЯЕТ:</w:t>
      </w:r>
    </w:p>
    <w:p w:rsidR="00872A4B" w:rsidRPr="002C121D" w:rsidRDefault="00872A4B" w:rsidP="00793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C121D">
        <w:rPr>
          <w:rFonts w:ascii="Arial" w:hAnsi="Arial" w:cs="Arial"/>
          <w:sz w:val="24"/>
          <w:szCs w:val="24"/>
        </w:rPr>
        <w:t xml:space="preserve">Утвердить прилагаемый Порядок размещения сведений о доходах, расходах об имуществе и обязательствах имущественного характера Главы Мартыновского сельсовета Суджанского района Курской области, лиц, замещающих  должности муниципальной службы Администрации Мартыновского сельсовета Суджанского района Курской области и членов их семей на официальном сайте Администрации Мартыновского сельсовета Суджанского района Курской области и предоставления этих сведений средствам массовой </w:t>
      </w:r>
      <w:r w:rsidR="002C121D">
        <w:rPr>
          <w:rFonts w:ascii="Arial" w:hAnsi="Arial" w:cs="Arial"/>
          <w:sz w:val="24"/>
          <w:szCs w:val="24"/>
        </w:rPr>
        <w:t>информации для опубликования.</w:t>
      </w:r>
      <w:proofErr w:type="gramEnd"/>
    </w:p>
    <w:p w:rsidR="00872A4B" w:rsidRPr="002C121D" w:rsidRDefault="00793759" w:rsidP="007937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>2</w:t>
      </w:r>
      <w:r w:rsidR="00872A4B" w:rsidRPr="002C121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72A4B" w:rsidRPr="002C121D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Pr="002C121D">
        <w:rPr>
          <w:rFonts w:ascii="Arial" w:hAnsi="Arial" w:cs="Arial"/>
          <w:sz w:val="24"/>
          <w:szCs w:val="24"/>
        </w:rPr>
        <w:t xml:space="preserve">Мартыновского  сельсовета </w:t>
      </w:r>
      <w:r w:rsidR="00872A4B" w:rsidRPr="002C121D">
        <w:rPr>
          <w:rFonts w:ascii="Arial" w:hAnsi="Arial" w:cs="Arial"/>
          <w:sz w:val="24"/>
          <w:szCs w:val="24"/>
        </w:rPr>
        <w:t xml:space="preserve">Суджанского района Курской области № </w:t>
      </w:r>
      <w:r w:rsidRPr="002C121D">
        <w:rPr>
          <w:rFonts w:ascii="Arial" w:hAnsi="Arial" w:cs="Arial"/>
          <w:sz w:val="24"/>
          <w:szCs w:val="24"/>
        </w:rPr>
        <w:t>65</w:t>
      </w:r>
      <w:r w:rsidR="00872A4B" w:rsidRPr="002C121D">
        <w:rPr>
          <w:rFonts w:ascii="Arial" w:hAnsi="Arial" w:cs="Arial"/>
          <w:sz w:val="24"/>
          <w:szCs w:val="24"/>
        </w:rPr>
        <w:t xml:space="preserve"> от 1</w:t>
      </w:r>
      <w:r w:rsidRPr="002C121D">
        <w:rPr>
          <w:rFonts w:ascii="Arial" w:hAnsi="Arial" w:cs="Arial"/>
          <w:sz w:val="24"/>
          <w:szCs w:val="24"/>
        </w:rPr>
        <w:t>6</w:t>
      </w:r>
      <w:r w:rsidR="00872A4B" w:rsidRPr="002C121D">
        <w:rPr>
          <w:rFonts w:ascii="Arial" w:hAnsi="Arial" w:cs="Arial"/>
          <w:sz w:val="24"/>
          <w:szCs w:val="24"/>
        </w:rPr>
        <w:t>.12.2013 г. «</w:t>
      </w:r>
      <w:r w:rsidRPr="002C121D">
        <w:rPr>
          <w:rFonts w:ascii="Arial" w:eastAsia="Times New Roman" w:hAnsi="Arial" w:cs="Arial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Мартыновского сельсовета Суджанского района Курской области и членов их семей на официальном сайте Администрации Мартыновского сельсовета Суджанского района</w:t>
      </w:r>
      <w:r w:rsidRPr="002C121D">
        <w:rPr>
          <w:rFonts w:ascii="Arial" w:hAnsi="Arial" w:cs="Arial"/>
          <w:sz w:val="24"/>
          <w:szCs w:val="24"/>
        </w:rPr>
        <w:t xml:space="preserve"> </w:t>
      </w:r>
      <w:r w:rsidRPr="002C121D">
        <w:rPr>
          <w:rFonts w:ascii="Arial" w:eastAsia="Times New Roman" w:hAnsi="Arial" w:cs="Arial"/>
          <w:sz w:val="24"/>
          <w:szCs w:val="24"/>
        </w:rPr>
        <w:t xml:space="preserve">Курской </w:t>
      </w:r>
      <w:r w:rsidRPr="002C121D">
        <w:rPr>
          <w:rFonts w:ascii="Arial" w:eastAsia="Times New Roman" w:hAnsi="Arial" w:cs="Arial"/>
          <w:sz w:val="24"/>
          <w:szCs w:val="24"/>
        </w:rPr>
        <w:lastRenderedPageBreak/>
        <w:t>области и предоставления этих сведений средствам</w:t>
      </w:r>
      <w:proofErr w:type="gramEnd"/>
      <w:r w:rsidRPr="002C121D">
        <w:rPr>
          <w:rFonts w:ascii="Arial" w:eastAsia="Times New Roman" w:hAnsi="Arial" w:cs="Arial"/>
          <w:sz w:val="24"/>
          <w:szCs w:val="24"/>
        </w:rPr>
        <w:t xml:space="preserve"> массовой информации для опубликования</w:t>
      </w:r>
      <w:r w:rsidRPr="002C121D">
        <w:rPr>
          <w:rFonts w:ascii="Arial" w:hAnsi="Arial" w:cs="Arial"/>
          <w:sz w:val="24"/>
          <w:szCs w:val="24"/>
        </w:rPr>
        <w:t>»</w:t>
      </w:r>
    </w:p>
    <w:p w:rsidR="00872A4B" w:rsidRPr="002C121D" w:rsidRDefault="00793759" w:rsidP="00793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>3</w:t>
      </w:r>
      <w:r w:rsidR="00872A4B" w:rsidRPr="002C121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72A4B" w:rsidRPr="002C121D">
        <w:rPr>
          <w:rFonts w:ascii="Arial" w:hAnsi="Arial" w:cs="Arial"/>
          <w:sz w:val="24"/>
          <w:szCs w:val="24"/>
        </w:rPr>
        <w:t>Контроль за</w:t>
      </w:r>
      <w:proofErr w:type="gramEnd"/>
      <w:r w:rsidR="00872A4B" w:rsidRPr="002C121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72A4B" w:rsidRPr="002C121D" w:rsidRDefault="00793759" w:rsidP="00793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>4</w:t>
      </w:r>
      <w:r w:rsidR="00872A4B" w:rsidRPr="002C121D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</w:t>
      </w:r>
      <w:r w:rsidRPr="002C121D">
        <w:rPr>
          <w:rFonts w:ascii="Arial" w:hAnsi="Arial" w:cs="Arial"/>
          <w:sz w:val="24"/>
          <w:szCs w:val="24"/>
        </w:rPr>
        <w:t xml:space="preserve">  в  сети  Интернет</w:t>
      </w:r>
      <w:r w:rsidR="00872A4B" w:rsidRPr="002C121D">
        <w:rPr>
          <w:rFonts w:ascii="Arial" w:hAnsi="Arial" w:cs="Arial"/>
          <w:sz w:val="24"/>
          <w:szCs w:val="24"/>
        </w:rPr>
        <w:t>.</w:t>
      </w:r>
    </w:p>
    <w:p w:rsidR="00872A4B" w:rsidRPr="002C121D" w:rsidRDefault="00872A4B" w:rsidP="00872A4B">
      <w:pPr>
        <w:ind w:left="180" w:firstLine="720"/>
        <w:jc w:val="both"/>
        <w:rPr>
          <w:rFonts w:ascii="Arial" w:hAnsi="Arial" w:cs="Arial"/>
          <w:sz w:val="24"/>
          <w:szCs w:val="24"/>
        </w:rPr>
      </w:pPr>
    </w:p>
    <w:p w:rsidR="007504A1" w:rsidRPr="002C121D" w:rsidRDefault="00793759">
      <w:pPr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 xml:space="preserve">Глава  Мартыновского сельсовета                             А.Н. </w:t>
      </w:r>
      <w:proofErr w:type="spellStart"/>
      <w:r w:rsidRPr="002C121D">
        <w:rPr>
          <w:rFonts w:ascii="Arial" w:hAnsi="Arial" w:cs="Arial"/>
          <w:sz w:val="24"/>
          <w:szCs w:val="24"/>
        </w:rPr>
        <w:t>Федорцов</w:t>
      </w:r>
      <w:proofErr w:type="spellEnd"/>
    </w:p>
    <w:p w:rsidR="00793759" w:rsidRDefault="00793759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P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793759" w:rsidRPr="002C121D" w:rsidRDefault="00793759" w:rsidP="002C12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93759" w:rsidRPr="002C121D" w:rsidRDefault="00793759" w:rsidP="002C12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93759" w:rsidRPr="002C121D" w:rsidRDefault="00793759" w:rsidP="002C12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793759" w:rsidRPr="002C121D" w:rsidRDefault="00793759" w:rsidP="002C12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 xml:space="preserve">от  18.11.2014г№ </w:t>
      </w:r>
    </w:p>
    <w:p w:rsidR="00793759" w:rsidRPr="002C121D" w:rsidRDefault="00793759" w:rsidP="007937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3759" w:rsidRPr="002C121D" w:rsidRDefault="00793759" w:rsidP="007937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Порядок</w:t>
      </w:r>
    </w:p>
    <w:p w:rsidR="00793759" w:rsidRPr="002C121D" w:rsidRDefault="00793759" w:rsidP="007937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93759" w:rsidRPr="002C121D" w:rsidRDefault="00793759" w:rsidP="007937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размещения сведений о доходах, расходах,</w:t>
      </w:r>
    </w:p>
    <w:p w:rsidR="00793759" w:rsidRPr="002C121D" w:rsidRDefault="00793759" w:rsidP="002C1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об имуществе и обязательствах имущественного характера Главы</w:t>
      </w:r>
      <w:r w:rsidR="002C121D">
        <w:rPr>
          <w:rFonts w:ascii="Arial" w:hAnsi="Arial" w:cs="Arial"/>
          <w:b/>
          <w:sz w:val="32"/>
          <w:szCs w:val="32"/>
        </w:rPr>
        <w:t xml:space="preserve"> </w:t>
      </w:r>
      <w:r w:rsidRPr="002C121D">
        <w:rPr>
          <w:rFonts w:ascii="Arial" w:hAnsi="Arial" w:cs="Arial"/>
          <w:b/>
          <w:sz w:val="32"/>
          <w:szCs w:val="32"/>
        </w:rPr>
        <w:t>Мартыновского сельсовета Суджанского района Курской области, лиц,</w:t>
      </w:r>
    </w:p>
    <w:p w:rsidR="00793759" w:rsidRPr="002C121D" w:rsidRDefault="00793759" w:rsidP="007937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замещающих  должности муниципальной службы Администрации Мартыновского сельсовета Суджанского района Курской области и членов их семей на официальном сайте Администрации Мартыновского сельсовета Суджанского района Курской области и предоставления этих сведений средствам массовой информации для опубликования.</w:t>
      </w:r>
    </w:p>
    <w:p w:rsidR="00793759" w:rsidRPr="002C121D" w:rsidRDefault="00793759" w:rsidP="002C12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93759" w:rsidRPr="002C121D" w:rsidRDefault="00793759" w:rsidP="00793759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2C121D">
        <w:rPr>
          <w:rFonts w:ascii="Arial" w:hAnsi="Arial" w:cs="Arial"/>
          <w:bCs/>
          <w:sz w:val="24"/>
          <w:szCs w:val="24"/>
        </w:rPr>
        <w:t xml:space="preserve">Настоящим Порядком устанавливаются обязанности   Администрации Мартыновского сельсовета Суджанского района по размещению сведений о доходах, расходах, об имуществе и обязательствах имущественного характера </w:t>
      </w:r>
      <w:r w:rsidRPr="002C121D">
        <w:rPr>
          <w:rFonts w:ascii="Arial" w:hAnsi="Arial" w:cs="Arial"/>
          <w:sz w:val="24"/>
          <w:szCs w:val="24"/>
        </w:rPr>
        <w:t xml:space="preserve">Главы </w:t>
      </w:r>
      <w:r w:rsidR="00691D32" w:rsidRPr="002C121D">
        <w:rPr>
          <w:rFonts w:ascii="Arial" w:hAnsi="Arial" w:cs="Arial"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sz w:val="24"/>
          <w:szCs w:val="24"/>
        </w:rPr>
        <w:t>Суджанского района Курской области,</w:t>
      </w:r>
      <w:r w:rsidRPr="002C121D">
        <w:rPr>
          <w:rFonts w:ascii="Arial" w:hAnsi="Arial" w:cs="Arial"/>
          <w:bCs/>
          <w:sz w:val="24"/>
          <w:szCs w:val="24"/>
        </w:rPr>
        <w:t xml:space="preserve"> лиц, </w:t>
      </w:r>
      <w:r w:rsidRPr="002C121D">
        <w:rPr>
          <w:rFonts w:ascii="Arial" w:hAnsi="Arial" w:cs="Arial"/>
          <w:sz w:val="24"/>
          <w:szCs w:val="24"/>
        </w:rPr>
        <w:t xml:space="preserve">замещающих  должности муниципальной службы Администрации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sz w:val="24"/>
          <w:szCs w:val="24"/>
        </w:rPr>
        <w:t xml:space="preserve">Суджанского района Курской области и членов их семей  на официальном сайте Администрации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sz w:val="24"/>
          <w:szCs w:val="24"/>
        </w:rPr>
        <w:t>Суджанского района  Курской области и предоставления этих сведений средствам массовой</w:t>
      </w:r>
      <w:proofErr w:type="gramEnd"/>
      <w:r w:rsidRPr="002C121D">
        <w:rPr>
          <w:rFonts w:ascii="Arial" w:hAnsi="Arial" w:cs="Arial"/>
          <w:sz w:val="24"/>
          <w:szCs w:val="24"/>
        </w:rPr>
        <w:t xml:space="preserve"> информации </w:t>
      </w:r>
      <w:r w:rsidRPr="002C121D">
        <w:rPr>
          <w:rFonts w:ascii="Arial" w:hAnsi="Arial" w:cs="Arial"/>
          <w:bCs/>
          <w:sz w:val="24"/>
          <w:szCs w:val="24"/>
        </w:rPr>
        <w:t>для опубликования в связи с их запросами.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 xml:space="preserve">2. На официальном сайте Администрации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bCs/>
          <w:sz w:val="24"/>
          <w:szCs w:val="24"/>
        </w:rPr>
        <w:t>Суджанского района Курской области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а) перечень объектов недвижимого имущества, принадлежащих</w:t>
      </w:r>
      <w:r w:rsidRPr="002C121D">
        <w:rPr>
          <w:rFonts w:ascii="Arial" w:hAnsi="Arial" w:cs="Arial"/>
          <w:sz w:val="24"/>
          <w:szCs w:val="24"/>
        </w:rPr>
        <w:t xml:space="preserve"> Главе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sz w:val="24"/>
          <w:szCs w:val="24"/>
        </w:rPr>
        <w:t>Суджанского района Курской области,</w:t>
      </w:r>
      <w:r w:rsidRPr="002C121D">
        <w:rPr>
          <w:rFonts w:ascii="Arial" w:hAnsi="Arial" w:cs="Arial"/>
          <w:bCs/>
          <w:sz w:val="24"/>
          <w:szCs w:val="24"/>
        </w:rPr>
        <w:t xml:space="preserve"> лицу, замещающему должность муниципальной службы Администрации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bCs/>
          <w:sz w:val="24"/>
          <w:szCs w:val="24"/>
        </w:rPr>
        <w:t>Суджанского района Курской области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б) перечень транспортных средств, с указанием вида и марки, принадлежащих на праве собственности</w:t>
      </w:r>
      <w:r w:rsidRPr="002C121D">
        <w:rPr>
          <w:rFonts w:ascii="Arial" w:hAnsi="Arial" w:cs="Arial"/>
          <w:sz w:val="24"/>
          <w:szCs w:val="24"/>
        </w:rPr>
        <w:t xml:space="preserve"> Главе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sz w:val="24"/>
          <w:szCs w:val="24"/>
        </w:rPr>
        <w:t>Суджанского района Курской области,</w:t>
      </w:r>
      <w:r w:rsidRPr="002C121D">
        <w:rPr>
          <w:rFonts w:ascii="Arial" w:hAnsi="Arial" w:cs="Arial"/>
          <w:bCs/>
          <w:sz w:val="24"/>
          <w:szCs w:val="24"/>
        </w:rPr>
        <w:t xml:space="preserve"> лицу, замещающему должность </w:t>
      </w:r>
      <w:r w:rsidRPr="002C121D">
        <w:rPr>
          <w:rFonts w:ascii="Arial" w:hAnsi="Arial" w:cs="Arial"/>
          <w:bCs/>
          <w:sz w:val="24"/>
          <w:szCs w:val="24"/>
        </w:rPr>
        <w:lastRenderedPageBreak/>
        <w:t xml:space="preserve">муниципальной службы Администрации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bCs/>
          <w:sz w:val="24"/>
          <w:szCs w:val="24"/>
        </w:rPr>
        <w:t>Суджанского района Курской области его супруге (супругу) и несовершеннолетним детям;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в) декларированный годовой доход</w:t>
      </w:r>
      <w:r w:rsidRPr="002C121D">
        <w:rPr>
          <w:rFonts w:ascii="Arial" w:hAnsi="Arial" w:cs="Arial"/>
          <w:sz w:val="24"/>
          <w:szCs w:val="24"/>
        </w:rPr>
        <w:t xml:space="preserve"> Главы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sz w:val="24"/>
          <w:szCs w:val="24"/>
        </w:rPr>
        <w:t>Суджанского района Курской области,</w:t>
      </w:r>
      <w:r w:rsidRPr="002C121D">
        <w:rPr>
          <w:rFonts w:ascii="Arial" w:hAnsi="Arial" w:cs="Arial"/>
          <w:bCs/>
          <w:sz w:val="24"/>
          <w:szCs w:val="24"/>
        </w:rPr>
        <w:t xml:space="preserve"> лица, замещающего должность муниципальной службы Администрации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bCs/>
          <w:sz w:val="24"/>
          <w:szCs w:val="24"/>
        </w:rPr>
        <w:t>Суджанского района Курской области его супруги (супруга) и несовершеннолетних детей;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C121D">
        <w:rPr>
          <w:rFonts w:ascii="Arial" w:hAnsi="Arial" w:cs="Arial"/>
          <w:bCs/>
          <w:sz w:val="24"/>
          <w:szCs w:val="24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 превышает общий доход </w:t>
      </w:r>
      <w:r w:rsidRPr="002C121D">
        <w:rPr>
          <w:rFonts w:ascii="Arial" w:hAnsi="Arial" w:cs="Arial"/>
          <w:sz w:val="24"/>
          <w:szCs w:val="24"/>
        </w:rPr>
        <w:t xml:space="preserve">Главы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sz w:val="24"/>
          <w:szCs w:val="24"/>
        </w:rPr>
        <w:t xml:space="preserve">Суджанского района Курской области, </w:t>
      </w:r>
      <w:r w:rsidRPr="002C121D">
        <w:rPr>
          <w:rFonts w:ascii="Arial" w:hAnsi="Arial" w:cs="Arial"/>
          <w:bCs/>
          <w:sz w:val="24"/>
          <w:szCs w:val="24"/>
        </w:rPr>
        <w:t>лица, замещающего должность муниципальной службы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Мартыновского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 и его супруги</w:t>
      </w:r>
      <w:proofErr w:type="gramEnd"/>
      <w:r w:rsidRPr="002C121D">
        <w:rPr>
          <w:rFonts w:ascii="Arial" w:hAnsi="Arial" w:cs="Arial"/>
          <w:bCs/>
          <w:sz w:val="24"/>
          <w:szCs w:val="24"/>
        </w:rPr>
        <w:t xml:space="preserve"> (супруга) за три последних года, предшествующих совершению сделки.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3. В размещаемых на официальном сайте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Мартыновского сельсовета Мартыновского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C121D">
        <w:rPr>
          <w:rFonts w:ascii="Arial" w:hAnsi="Arial" w:cs="Arial"/>
          <w:bCs/>
          <w:sz w:val="24"/>
          <w:szCs w:val="24"/>
        </w:rPr>
        <w:t xml:space="preserve">а) иные сведения (кроме указанных в пункте 2 настоящего Порядка) о доходах </w:t>
      </w:r>
      <w:r w:rsidRPr="002C121D">
        <w:rPr>
          <w:rFonts w:ascii="Arial" w:hAnsi="Arial" w:cs="Arial"/>
          <w:sz w:val="24"/>
          <w:szCs w:val="24"/>
        </w:rPr>
        <w:t>Главы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Мартыновского сельсовета</w:t>
      </w:r>
      <w:r w:rsidRPr="002C121D">
        <w:rPr>
          <w:rFonts w:ascii="Arial" w:hAnsi="Arial" w:cs="Arial"/>
          <w:sz w:val="24"/>
          <w:szCs w:val="24"/>
        </w:rPr>
        <w:t xml:space="preserve"> Суджанского района Курской области, </w:t>
      </w:r>
      <w:r w:rsidRPr="002C121D">
        <w:rPr>
          <w:rFonts w:ascii="Arial" w:hAnsi="Arial" w:cs="Arial"/>
          <w:bCs/>
          <w:sz w:val="24"/>
          <w:szCs w:val="24"/>
        </w:rPr>
        <w:t>лица,  замещающего должность муниципальной службы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Мартыновского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б) персональные данные супруги (супруга), детей и иных членов семьи</w:t>
      </w:r>
      <w:r w:rsidRPr="002C121D">
        <w:rPr>
          <w:rFonts w:ascii="Arial" w:hAnsi="Arial" w:cs="Arial"/>
          <w:sz w:val="24"/>
          <w:szCs w:val="24"/>
        </w:rPr>
        <w:t xml:space="preserve"> Главы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Мартыновского сельсовета</w:t>
      </w:r>
      <w:r w:rsidRPr="002C121D">
        <w:rPr>
          <w:rFonts w:ascii="Arial" w:hAnsi="Arial" w:cs="Arial"/>
          <w:sz w:val="24"/>
          <w:szCs w:val="24"/>
        </w:rPr>
        <w:t xml:space="preserve"> Суджанского района Курской области,</w:t>
      </w:r>
      <w:r w:rsidRPr="002C121D">
        <w:rPr>
          <w:rFonts w:ascii="Arial" w:hAnsi="Arial" w:cs="Arial"/>
          <w:bCs/>
          <w:sz w:val="24"/>
          <w:szCs w:val="24"/>
        </w:rPr>
        <w:t xml:space="preserve"> лица, замещающего должность муниципальной службы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Мартыновского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области; 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</w:t>
      </w:r>
      <w:r w:rsidRPr="002C121D">
        <w:rPr>
          <w:rFonts w:ascii="Arial" w:hAnsi="Arial" w:cs="Arial"/>
          <w:sz w:val="24"/>
          <w:szCs w:val="24"/>
        </w:rPr>
        <w:t xml:space="preserve"> Главы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Мартыновского сельсовета</w:t>
      </w:r>
      <w:r w:rsidRPr="002C121D">
        <w:rPr>
          <w:rFonts w:ascii="Arial" w:hAnsi="Arial" w:cs="Arial"/>
          <w:sz w:val="24"/>
          <w:szCs w:val="24"/>
        </w:rPr>
        <w:t xml:space="preserve"> Суджанского района Курской области,</w:t>
      </w:r>
      <w:r w:rsidRPr="002C121D">
        <w:rPr>
          <w:rFonts w:ascii="Arial" w:hAnsi="Arial" w:cs="Arial"/>
          <w:bCs/>
          <w:sz w:val="24"/>
          <w:szCs w:val="24"/>
        </w:rPr>
        <w:t xml:space="preserve"> лица, замещающего должность муниципальной службы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Мартыновского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области,  его супруги (супруга), несовершеннолетних детей и иных членов семьи;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C121D">
        <w:rPr>
          <w:rFonts w:ascii="Arial" w:hAnsi="Arial" w:cs="Arial"/>
          <w:bCs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Pr="002C121D">
        <w:rPr>
          <w:rFonts w:ascii="Arial" w:hAnsi="Arial" w:cs="Arial"/>
          <w:sz w:val="24"/>
          <w:szCs w:val="24"/>
        </w:rPr>
        <w:t>Главе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Мартыновского сельсовета</w:t>
      </w:r>
      <w:r w:rsidRPr="002C121D">
        <w:rPr>
          <w:rFonts w:ascii="Arial" w:hAnsi="Arial" w:cs="Arial"/>
          <w:sz w:val="24"/>
          <w:szCs w:val="24"/>
        </w:rPr>
        <w:t xml:space="preserve"> </w:t>
      </w:r>
      <w:r w:rsidRPr="002C121D">
        <w:rPr>
          <w:rFonts w:ascii="Arial" w:hAnsi="Arial" w:cs="Arial"/>
          <w:sz w:val="24"/>
          <w:szCs w:val="24"/>
        </w:rPr>
        <w:lastRenderedPageBreak/>
        <w:t xml:space="preserve">Суджанского района Курской области, </w:t>
      </w:r>
      <w:r w:rsidRPr="002C121D">
        <w:rPr>
          <w:rFonts w:ascii="Arial" w:hAnsi="Arial" w:cs="Arial"/>
          <w:bCs/>
          <w:sz w:val="24"/>
          <w:szCs w:val="24"/>
        </w:rPr>
        <w:t>лицу, замещающему должность муниципальной службы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Мартыновского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 его супруге (супругу) и несовершеннолетним детям, иным членам семьи на праве собственности или находящихся в их пользовании;</w:t>
      </w:r>
      <w:proofErr w:type="gramEnd"/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C121D">
        <w:rPr>
          <w:rFonts w:ascii="Arial" w:hAnsi="Arial" w:cs="Arial"/>
          <w:bCs/>
          <w:sz w:val="24"/>
          <w:szCs w:val="24"/>
        </w:rPr>
        <w:t>д</w:t>
      </w:r>
      <w:proofErr w:type="spellEnd"/>
      <w:r w:rsidRPr="002C121D">
        <w:rPr>
          <w:rFonts w:ascii="Arial" w:hAnsi="Arial" w:cs="Arial"/>
          <w:bCs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2C121D">
        <w:rPr>
          <w:rFonts w:ascii="Arial" w:hAnsi="Arial" w:cs="Arial"/>
          <w:bCs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 за весь период исполнения обязанностей </w:t>
      </w:r>
      <w:r w:rsidRPr="002C121D">
        <w:rPr>
          <w:rFonts w:ascii="Arial" w:hAnsi="Arial" w:cs="Arial"/>
          <w:sz w:val="24"/>
          <w:szCs w:val="24"/>
        </w:rPr>
        <w:t xml:space="preserve">Главы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sz w:val="24"/>
          <w:szCs w:val="24"/>
        </w:rPr>
        <w:t xml:space="preserve">Суджанского района Курской области, </w:t>
      </w:r>
      <w:r w:rsidRPr="002C121D">
        <w:rPr>
          <w:rFonts w:ascii="Arial" w:hAnsi="Arial" w:cs="Arial"/>
          <w:bCs/>
          <w:sz w:val="24"/>
          <w:szCs w:val="24"/>
        </w:rPr>
        <w:t>замещения лицом, замещающим должности муниципальной службы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Мартыновского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области, должностей, замещение которых влечет за собой размещение сведений о доходах, расходах, об имуществе и обязательствах имущественного характера его супруги</w:t>
      </w:r>
      <w:proofErr w:type="gramEnd"/>
      <w:r w:rsidRPr="002C121D">
        <w:rPr>
          <w:rFonts w:ascii="Arial" w:hAnsi="Arial" w:cs="Arial"/>
          <w:bCs/>
          <w:sz w:val="24"/>
          <w:szCs w:val="24"/>
        </w:rPr>
        <w:t xml:space="preserve"> (супруга) и несовершеннолетних детей, находятся на официальном сайте Администрации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bCs/>
          <w:sz w:val="24"/>
          <w:szCs w:val="24"/>
        </w:rPr>
        <w:t>Суджанского района Курской области и ежегодно обновляются в течение 14 рабочих дней со дня истечения срока установленного для их подачи.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5. Администраци</w:t>
      </w:r>
      <w:r w:rsidR="00691D32" w:rsidRPr="002C121D">
        <w:rPr>
          <w:rFonts w:ascii="Arial" w:hAnsi="Arial" w:cs="Arial"/>
          <w:bCs/>
          <w:sz w:val="24"/>
          <w:szCs w:val="24"/>
        </w:rPr>
        <w:t>я Мартыновского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 района Курской области</w:t>
      </w:r>
      <w:proofErr w:type="gramStart"/>
      <w:r w:rsidRPr="002C121D">
        <w:rPr>
          <w:rFonts w:ascii="Arial" w:hAnsi="Arial" w:cs="Arial"/>
          <w:bCs/>
          <w:sz w:val="24"/>
          <w:szCs w:val="24"/>
        </w:rPr>
        <w:t xml:space="preserve"> :</w:t>
      </w:r>
      <w:proofErr w:type="gramEnd"/>
    </w:p>
    <w:p w:rsidR="00793759" w:rsidRPr="002C121D" w:rsidRDefault="00793759" w:rsidP="00793759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а) в течени</w:t>
      </w:r>
      <w:proofErr w:type="gramStart"/>
      <w:r w:rsidRPr="002C121D">
        <w:rPr>
          <w:rFonts w:ascii="Arial" w:hAnsi="Arial" w:cs="Arial"/>
          <w:bCs/>
          <w:sz w:val="24"/>
          <w:szCs w:val="24"/>
        </w:rPr>
        <w:t>и</w:t>
      </w:r>
      <w:proofErr w:type="gramEnd"/>
      <w:r w:rsidRPr="002C121D">
        <w:rPr>
          <w:rFonts w:ascii="Arial" w:hAnsi="Arial" w:cs="Arial"/>
          <w:bCs/>
          <w:sz w:val="24"/>
          <w:szCs w:val="24"/>
        </w:rPr>
        <w:t xml:space="preserve"> 3-х рабочих дней со дня поступления запроса от средства массовой информации сообщает о нем </w:t>
      </w:r>
      <w:r w:rsidRPr="002C121D">
        <w:rPr>
          <w:rFonts w:ascii="Arial" w:hAnsi="Arial" w:cs="Arial"/>
          <w:sz w:val="24"/>
          <w:szCs w:val="24"/>
        </w:rPr>
        <w:t>Главе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Мартыновского сельсовета</w:t>
      </w:r>
      <w:r w:rsidRPr="002C121D">
        <w:rPr>
          <w:rFonts w:ascii="Arial" w:hAnsi="Arial" w:cs="Arial"/>
          <w:sz w:val="24"/>
          <w:szCs w:val="24"/>
        </w:rPr>
        <w:t xml:space="preserve"> Суджанского района Курской области, </w:t>
      </w:r>
      <w:r w:rsidRPr="002C121D">
        <w:rPr>
          <w:rFonts w:ascii="Arial" w:hAnsi="Arial" w:cs="Arial"/>
          <w:bCs/>
          <w:sz w:val="24"/>
          <w:szCs w:val="24"/>
        </w:rPr>
        <w:t xml:space="preserve">лицу, замещающему должность муниципальной службы Администрации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Pr="002C121D">
        <w:rPr>
          <w:rFonts w:ascii="Arial" w:hAnsi="Arial" w:cs="Arial"/>
          <w:bCs/>
          <w:sz w:val="24"/>
          <w:szCs w:val="24"/>
        </w:rPr>
        <w:t>Суджанского района Курской области,  в отношении которого поступил запрос;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б) в течени</w:t>
      </w:r>
      <w:proofErr w:type="gramStart"/>
      <w:r w:rsidRPr="002C121D">
        <w:rPr>
          <w:rFonts w:ascii="Arial" w:hAnsi="Arial" w:cs="Arial"/>
          <w:bCs/>
          <w:sz w:val="24"/>
          <w:szCs w:val="24"/>
        </w:rPr>
        <w:t>и</w:t>
      </w:r>
      <w:proofErr w:type="gramEnd"/>
      <w:r w:rsidRPr="002C121D">
        <w:rPr>
          <w:rFonts w:ascii="Arial" w:hAnsi="Arial" w:cs="Arial"/>
          <w:bCs/>
          <w:sz w:val="24"/>
          <w:szCs w:val="24"/>
        </w:rPr>
        <w:t xml:space="preserve"> 7-и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793759" w:rsidRPr="002C121D" w:rsidRDefault="002C121D" w:rsidP="002C1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</w:t>
      </w:r>
      <w:r w:rsidR="00793759" w:rsidRPr="002C121D">
        <w:rPr>
          <w:rFonts w:ascii="Arial" w:hAnsi="Arial" w:cs="Arial"/>
          <w:bCs/>
          <w:sz w:val="24"/>
          <w:szCs w:val="24"/>
        </w:rPr>
        <w:t>Администраци</w:t>
      </w:r>
      <w:r w:rsidR="00691D32" w:rsidRPr="002C121D">
        <w:rPr>
          <w:rFonts w:ascii="Arial" w:hAnsi="Arial" w:cs="Arial"/>
          <w:bCs/>
          <w:sz w:val="24"/>
          <w:szCs w:val="24"/>
        </w:rPr>
        <w:t>я</w:t>
      </w:r>
      <w:r w:rsidR="00793759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Мартыновского сельсовета </w:t>
      </w:r>
      <w:r w:rsidR="00793759" w:rsidRPr="002C121D">
        <w:rPr>
          <w:rFonts w:ascii="Arial" w:hAnsi="Arial" w:cs="Arial"/>
          <w:bCs/>
          <w:sz w:val="24"/>
          <w:szCs w:val="24"/>
        </w:rPr>
        <w:t xml:space="preserve">Суджанского района, муниципальные служащие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793759" w:rsidRPr="002C121D">
        <w:rPr>
          <w:rFonts w:ascii="Arial" w:hAnsi="Arial" w:cs="Arial"/>
          <w:bCs/>
          <w:sz w:val="24"/>
          <w:szCs w:val="24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93759" w:rsidRPr="002C121D" w:rsidRDefault="00793759" w:rsidP="002C121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2C121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2C121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2C121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>
      <w:pPr>
        <w:rPr>
          <w:rFonts w:ascii="Arial" w:hAnsi="Arial" w:cs="Arial"/>
          <w:sz w:val="24"/>
          <w:szCs w:val="24"/>
        </w:rPr>
      </w:pPr>
    </w:p>
    <w:sectPr w:rsidR="00793759" w:rsidRPr="002C121D" w:rsidSect="002C121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A4B"/>
    <w:rsid w:val="002C121D"/>
    <w:rsid w:val="003967B7"/>
    <w:rsid w:val="00691D32"/>
    <w:rsid w:val="007504A1"/>
    <w:rsid w:val="00793759"/>
    <w:rsid w:val="00872A4B"/>
    <w:rsid w:val="00A3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6</cp:revision>
  <dcterms:created xsi:type="dcterms:W3CDTF">2014-11-19T06:19:00Z</dcterms:created>
  <dcterms:modified xsi:type="dcterms:W3CDTF">2014-11-28T07:46:00Z</dcterms:modified>
</cp:coreProperties>
</file>