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AE" w:rsidRPr="00A74E13" w:rsidRDefault="000C0CAE" w:rsidP="000C0CAE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  по 31 декабря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0C0CAE" w:rsidRPr="000307D2" w:rsidTr="00411A00">
        <w:trPr>
          <w:trHeight w:val="465"/>
        </w:trPr>
        <w:tc>
          <w:tcPr>
            <w:tcW w:w="1560" w:type="dxa"/>
            <w:vMerge w:val="restart"/>
          </w:tcPr>
          <w:p w:rsidR="000C0CAE" w:rsidRPr="000307D2" w:rsidRDefault="000C0CAE" w:rsidP="00411A00">
            <w:r w:rsidRPr="000307D2"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0C0CAE" w:rsidRPr="000307D2" w:rsidRDefault="000C0CAE" w:rsidP="00411A00">
            <w:r w:rsidRPr="000307D2">
              <w:t>должность</w:t>
            </w:r>
          </w:p>
        </w:tc>
        <w:tc>
          <w:tcPr>
            <w:tcW w:w="5083" w:type="dxa"/>
            <w:gridSpan w:val="4"/>
          </w:tcPr>
          <w:p w:rsidR="000C0CAE" w:rsidRPr="000307D2" w:rsidRDefault="000C0CAE" w:rsidP="00411A00">
            <w:r w:rsidRPr="000307D2"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0C0CAE" w:rsidRPr="000307D2" w:rsidRDefault="000C0CAE" w:rsidP="00411A00">
            <w:r w:rsidRPr="000307D2"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C0CAE" w:rsidRPr="000307D2" w:rsidRDefault="000C0CAE" w:rsidP="00411A00">
            <w:r w:rsidRPr="000307D2">
              <w:t>Транспортные средств</w:t>
            </w:r>
            <w:proofErr w:type="gramStart"/>
            <w:r w:rsidRPr="000307D2">
              <w:t>а(</w:t>
            </w:r>
            <w:proofErr w:type="gramEnd"/>
            <w:r w:rsidRPr="000307D2">
              <w:t>вид, марка)</w:t>
            </w:r>
          </w:p>
        </w:tc>
        <w:tc>
          <w:tcPr>
            <w:tcW w:w="992" w:type="dxa"/>
            <w:vMerge w:val="restart"/>
          </w:tcPr>
          <w:p w:rsidR="000C0CAE" w:rsidRPr="000307D2" w:rsidRDefault="000C0CAE" w:rsidP="00411A00">
            <w:r w:rsidRPr="000307D2">
              <w:t>Декларированный годовой доход (</w:t>
            </w:r>
            <w:proofErr w:type="spellStart"/>
            <w:r w:rsidRPr="000307D2">
              <w:t>руб</w:t>
            </w:r>
            <w:proofErr w:type="spellEnd"/>
            <w:r w:rsidRPr="000307D2">
              <w:t>)</w:t>
            </w:r>
          </w:p>
        </w:tc>
        <w:tc>
          <w:tcPr>
            <w:tcW w:w="1548" w:type="dxa"/>
            <w:vMerge w:val="restart"/>
          </w:tcPr>
          <w:p w:rsidR="000C0CAE" w:rsidRPr="000307D2" w:rsidRDefault="000C0CAE" w:rsidP="00411A00">
            <w:r w:rsidRPr="000307D2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C0CAE" w:rsidRPr="000307D2" w:rsidTr="00411A00">
        <w:trPr>
          <w:trHeight w:val="420"/>
        </w:trPr>
        <w:tc>
          <w:tcPr>
            <w:tcW w:w="1560" w:type="dxa"/>
            <w:vMerge/>
          </w:tcPr>
          <w:p w:rsidR="000C0CAE" w:rsidRPr="000307D2" w:rsidRDefault="000C0CAE" w:rsidP="00411A00"/>
        </w:tc>
        <w:tc>
          <w:tcPr>
            <w:tcW w:w="1276" w:type="dxa"/>
            <w:vMerge/>
          </w:tcPr>
          <w:p w:rsidR="000C0CAE" w:rsidRPr="000307D2" w:rsidRDefault="000C0CAE" w:rsidP="00411A00"/>
        </w:tc>
        <w:tc>
          <w:tcPr>
            <w:tcW w:w="1330" w:type="dxa"/>
          </w:tcPr>
          <w:p w:rsidR="000C0CAE" w:rsidRPr="000307D2" w:rsidRDefault="000C0CAE" w:rsidP="00411A00">
            <w:r w:rsidRPr="000307D2">
              <w:t>Вид</w:t>
            </w:r>
          </w:p>
          <w:p w:rsidR="000C0CAE" w:rsidRPr="000307D2" w:rsidRDefault="000C0CAE" w:rsidP="00411A00">
            <w:r w:rsidRPr="000307D2">
              <w:t xml:space="preserve"> объекта</w:t>
            </w:r>
          </w:p>
        </w:tc>
        <w:tc>
          <w:tcPr>
            <w:tcW w:w="1062" w:type="dxa"/>
          </w:tcPr>
          <w:p w:rsidR="000C0CAE" w:rsidRPr="000307D2" w:rsidRDefault="000C0CAE" w:rsidP="00411A00">
            <w:r w:rsidRPr="000307D2">
              <w:t xml:space="preserve">Вид  </w:t>
            </w:r>
            <w:proofErr w:type="spellStart"/>
            <w:r w:rsidRPr="000307D2">
              <w:t>собстве</w:t>
            </w:r>
            <w:proofErr w:type="spellEnd"/>
          </w:p>
          <w:p w:rsidR="000C0CAE" w:rsidRPr="000307D2" w:rsidRDefault="000C0CAE" w:rsidP="00411A00">
            <w:proofErr w:type="spellStart"/>
            <w:r w:rsidRPr="000307D2">
              <w:t>нности</w:t>
            </w:r>
            <w:proofErr w:type="spellEnd"/>
          </w:p>
        </w:tc>
        <w:tc>
          <w:tcPr>
            <w:tcW w:w="1100" w:type="dxa"/>
          </w:tcPr>
          <w:p w:rsidR="000C0CAE" w:rsidRPr="000307D2" w:rsidRDefault="000C0CAE" w:rsidP="00411A00">
            <w:r w:rsidRPr="000307D2">
              <w:t>Площадь</w:t>
            </w:r>
          </w:p>
          <w:p w:rsidR="000C0CAE" w:rsidRPr="000307D2" w:rsidRDefault="000C0CAE" w:rsidP="00411A00">
            <w:r w:rsidRPr="000307D2">
              <w:t xml:space="preserve"> (кВ. м)</w:t>
            </w:r>
          </w:p>
        </w:tc>
        <w:tc>
          <w:tcPr>
            <w:tcW w:w="1591" w:type="dxa"/>
          </w:tcPr>
          <w:p w:rsidR="000C0CAE" w:rsidRPr="000307D2" w:rsidRDefault="000C0CAE" w:rsidP="00411A00">
            <w:r w:rsidRPr="000307D2">
              <w:t>Страна расположения</w:t>
            </w:r>
          </w:p>
        </w:tc>
        <w:tc>
          <w:tcPr>
            <w:tcW w:w="1218" w:type="dxa"/>
          </w:tcPr>
          <w:p w:rsidR="000C0CAE" w:rsidRPr="000307D2" w:rsidRDefault="000C0CAE" w:rsidP="00411A00">
            <w:r w:rsidRPr="000307D2">
              <w:t>Вид  объекта</w:t>
            </w:r>
          </w:p>
        </w:tc>
        <w:tc>
          <w:tcPr>
            <w:tcW w:w="1251" w:type="dxa"/>
          </w:tcPr>
          <w:p w:rsidR="000C0CAE" w:rsidRPr="000307D2" w:rsidRDefault="000C0CAE" w:rsidP="00411A00">
            <w:r w:rsidRPr="000307D2">
              <w:t>Площадь</w:t>
            </w:r>
          </w:p>
          <w:p w:rsidR="000C0CAE" w:rsidRPr="000307D2" w:rsidRDefault="000C0CAE" w:rsidP="00411A00">
            <w:r w:rsidRPr="000307D2">
              <w:t xml:space="preserve"> (кВ. м)</w:t>
            </w:r>
          </w:p>
        </w:tc>
        <w:tc>
          <w:tcPr>
            <w:tcW w:w="1520" w:type="dxa"/>
          </w:tcPr>
          <w:p w:rsidR="000C0CAE" w:rsidRPr="000307D2" w:rsidRDefault="000C0CAE" w:rsidP="00411A00">
            <w:r w:rsidRPr="000307D2">
              <w:t>Страна расположения</w:t>
            </w:r>
          </w:p>
        </w:tc>
        <w:tc>
          <w:tcPr>
            <w:tcW w:w="1559" w:type="dxa"/>
            <w:vMerge/>
          </w:tcPr>
          <w:p w:rsidR="000C0CAE" w:rsidRPr="000307D2" w:rsidRDefault="000C0CAE" w:rsidP="00411A00"/>
        </w:tc>
        <w:tc>
          <w:tcPr>
            <w:tcW w:w="992" w:type="dxa"/>
            <w:vMerge/>
          </w:tcPr>
          <w:p w:rsidR="000C0CAE" w:rsidRPr="000307D2" w:rsidRDefault="000C0CAE" w:rsidP="00411A00"/>
        </w:tc>
        <w:tc>
          <w:tcPr>
            <w:tcW w:w="1548" w:type="dxa"/>
            <w:vMerge/>
          </w:tcPr>
          <w:p w:rsidR="000C0CAE" w:rsidRPr="000307D2" w:rsidRDefault="000C0CAE" w:rsidP="00411A00"/>
        </w:tc>
      </w:tr>
      <w:tr w:rsidR="000C0CAE" w:rsidRPr="000307D2" w:rsidTr="00411A00">
        <w:trPr>
          <w:trHeight w:val="420"/>
        </w:trPr>
        <w:tc>
          <w:tcPr>
            <w:tcW w:w="1560" w:type="dxa"/>
          </w:tcPr>
          <w:p w:rsidR="000C0CAE" w:rsidRPr="000307D2" w:rsidRDefault="000C0CAE" w:rsidP="00411A00">
            <w:proofErr w:type="spellStart"/>
            <w:r>
              <w:t>Оврамець</w:t>
            </w:r>
            <w:proofErr w:type="spellEnd"/>
            <w:r>
              <w:t xml:space="preserve">  Н.  В.</w:t>
            </w:r>
          </w:p>
        </w:tc>
        <w:tc>
          <w:tcPr>
            <w:tcW w:w="1276" w:type="dxa"/>
          </w:tcPr>
          <w:p w:rsidR="000C0CAE" w:rsidRPr="000307D2" w:rsidRDefault="000C0CAE" w:rsidP="00411A00">
            <w:r>
              <w:t>Заместитель г</w:t>
            </w:r>
            <w:r w:rsidRPr="000307D2">
              <w:t>лав</w:t>
            </w:r>
            <w:r>
              <w:t>ы</w:t>
            </w:r>
            <w:r w:rsidRPr="000307D2">
              <w:t xml:space="preserve"> Мартыновского  сельсовета</w:t>
            </w:r>
          </w:p>
        </w:tc>
        <w:tc>
          <w:tcPr>
            <w:tcW w:w="1330" w:type="dxa"/>
          </w:tcPr>
          <w:p w:rsidR="000C0CAE" w:rsidRPr="000307D2" w:rsidRDefault="000C0CAE" w:rsidP="00411A00">
            <w:r w:rsidRPr="000307D2">
              <w:t>1)Земельный участок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2)жилой дом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062" w:type="dxa"/>
          </w:tcPr>
          <w:p w:rsidR="000C0CAE" w:rsidRDefault="000C0CAE" w:rsidP="00411A00">
            <w:r>
              <w:lastRenderedPageBreak/>
              <w:t>Индивидуальная собственность</w:t>
            </w:r>
          </w:p>
          <w:p w:rsidR="000C0CAE" w:rsidRPr="000307D2" w:rsidRDefault="000C0CAE" w:rsidP="00411A00">
            <w:r>
              <w:t>Индивидуальная собственность</w:t>
            </w:r>
          </w:p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</w:tc>
        <w:tc>
          <w:tcPr>
            <w:tcW w:w="1100" w:type="dxa"/>
          </w:tcPr>
          <w:p w:rsidR="000C0CAE" w:rsidRPr="000307D2" w:rsidRDefault="000C0CAE" w:rsidP="00411A00">
            <w:r>
              <w:lastRenderedPageBreak/>
              <w:t>32</w:t>
            </w:r>
            <w:r w:rsidRPr="000307D2">
              <w:t>00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>
              <w:t>87,0</w:t>
            </w:r>
          </w:p>
          <w:p w:rsidR="000C0CAE" w:rsidRPr="000307D2" w:rsidRDefault="000C0CAE" w:rsidP="00411A00">
            <w:r w:rsidRPr="000307D2"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591" w:type="dxa"/>
          </w:tcPr>
          <w:p w:rsidR="000C0CAE" w:rsidRPr="000307D2" w:rsidRDefault="000C0CAE" w:rsidP="00411A00">
            <w:r w:rsidRPr="000307D2">
              <w:lastRenderedPageBreak/>
              <w:t>Россия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Россия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218" w:type="dxa"/>
          </w:tcPr>
          <w:p w:rsidR="000C0CAE" w:rsidRPr="000307D2" w:rsidRDefault="000C0CAE" w:rsidP="00411A00">
            <w:r w:rsidRPr="000307D2">
              <w:lastRenderedPageBreak/>
              <w:t>Не имею</w:t>
            </w:r>
          </w:p>
        </w:tc>
        <w:tc>
          <w:tcPr>
            <w:tcW w:w="1251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520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559" w:type="dxa"/>
          </w:tcPr>
          <w:p w:rsidR="000C0CAE" w:rsidRPr="000307D2" w:rsidRDefault="000C0CAE" w:rsidP="00411A00">
            <w:pPr>
              <w:suppressAutoHyphens/>
              <w:spacing w:after="0" w:line="240" w:lineRule="auto"/>
            </w:pPr>
            <w:r w:rsidRPr="000307D2">
              <w:t xml:space="preserve"> 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Шеврале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Лачетти</w:t>
            </w:r>
            <w:proofErr w:type="spellEnd"/>
            <w:r>
              <w:rPr>
                <w:szCs w:val="24"/>
              </w:rPr>
              <w:t>, 2012год</w:t>
            </w:r>
          </w:p>
          <w:p w:rsidR="000C0CAE" w:rsidRPr="000307D2" w:rsidRDefault="000C0CAE" w:rsidP="00411A00"/>
        </w:tc>
        <w:tc>
          <w:tcPr>
            <w:tcW w:w="992" w:type="dxa"/>
          </w:tcPr>
          <w:p w:rsidR="000C0CAE" w:rsidRPr="000307D2" w:rsidRDefault="000C0CAE" w:rsidP="00411A00">
            <w:r>
              <w:t>242766,05</w:t>
            </w:r>
          </w:p>
        </w:tc>
        <w:tc>
          <w:tcPr>
            <w:tcW w:w="1548" w:type="dxa"/>
          </w:tcPr>
          <w:p w:rsidR="000C0CAE" w:rsidRPr="000307D2" w:rsidRDefault="000C0CAE" w:rsidP="00411A00"/>
        </w:tc>
      </w:tr>
      <w:tr w:rsidR="000C0CAE" w:rsidRPr="000307D2" w:rsidTr="00411A00">
        <w:trPr>
          <w:trHeight w:val="420"/>
        </w:trPr>
        <w:tc>
          <w:tcPr>
            <w:tcW w:w="1560" w:type="dxa"/>
          </w:tcPr>
          <w:p w:rsidR="000C0CAE" w:rsidRPr="000307D2" w:rsidRDefault="000C0CAE" w:rsidP="00411A00">
            <w:r w:rsidRPr="000307D2">
              <w:lastRenderedPageBreak/>
              <w:t>Супруг</w:t>
            </w:r>
            <w:r>
              <w:t xml:space="preserve"> </w:t>
            </w:r>
          </w:p>
        </w:tc>
        <w:tc>
          <w:tcPr>
            <w:tcW w:w="1276" w:type="dxa"/>
          </w:tcPr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330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062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100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591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218" w:type="dxa"/>
          </w:tcPr>
          <w:p w:rsidR="000C0CAE" w:rsidRPr="000307D2" w:rsidRDefault="000C0CAE" w:rsidP="00411A00">
            <w:r w:rsidRPr="000307D2">
              <w:t>1)Земельный участок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2)жилой дом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251" w:type="dxa"/>
          </w:tcPr>
          <w:p w:rsidR="000C0CAE" w:rsidRDefault="000C0CAE" w:rsidP="00411A00">
            <w:r>
              <w:t>3200</w:t>
            </w:r>
          </w:p>
          <w:p w:rsidR="000C0CAE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r>
              <w:t>87,0</w:t>
            </w:r>
          </w:p>
        </w:tc>
        <w:tc>
          <w:tcPr>
            <w:tcW w:w="1520" w:type="dxa"/>
          </w:tcPr>
          <w:p w:rsidR="000C0CAE" w:rsidRDefault="000C0CAE" w:rsidP="00411A00">
            <w:r>
              <w:t>Россия</w:t>
            </w:r>
          </w:p>
          <w:p w:rsidR="000C0CAE" w:rsidRPr="00AA4A68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0C0CAE" w:rsidRPr="000307D2" w:rsidRDefault="000C0CAE" w:rsidP="00411A00">
            <w:proofErr w:type="spellStart"/>
            <w:r w:rsidRPr="00906EEC">
              <w:rPr>
                <w:rFonts w:ascii="Times New Roman" w:hAnsi="Times New Roman" w:cs="Times New Roman"/>
              </w:rPr>
              <w:t>Фольцваген-гольф</w:t>
            </w:r>
            <w:proofErr w:type="spellEnd"/>
            <w:r w:rsidRPr="00906EEC">
              <w:rPr>
                <w:rFonts w:ascii="Times New Roman" w:hAnsi="Times New Roman" w:cs="Times New Roman"/>
              </w:rPr>
              <w:t xml:space="preserve"> универсал</w:t>
            </w:r>
            <w:r>
              <w:rPr>
                <w:rFonts w:ascii="Times New Roman" w:hAnsi="Times New Roman" w:cs="Times New Roman"/>
              </w:rPr>
              <w:t xml:space="preserve"> 1995г</w:t>
            </w:r>
          </w:p>
        </w:tc>
        <w:tc>
          <w:tcPr>
            <w:tcW w:w="992" w:type="dxa"/>
          </w:tcPr>
          <w:p w:rsidR="000C0CAE" w:rsidRPr="000307D2" w:rsidRDefault="000C0CAE" w:rsidP="00411A00">
            <w:pPr>
              <w:rPr>
                <w:szCs w:val="24"/>
              </w:rPr>
            </w:pPr>
            <w:r>
              <w:t>698408,59</w:t>
            </w:r>
          </w:p>
        </w:tc>
        <w:tc>
          <w:tcPr>
            <w:tcW w:w="1548" w:type="dxa"/>
          </w:tcPr>
          <w:p w:rsidR="000C0CAE" w:rsidRPr="000307D2" w:rsidRDefault="000C0CAE" w:rsidP="00411A00"/>
        </w:tc>
      </w:tr>
      <w:tr w:rsidR="000C0CAE" w:rsidRPr="000307D2" w:rsidTr="00411A00">
        <w:trPr>
          <w:trHeight w:val="420"/>
        </w:trPr>
        <w:tc>
          <w:tcPr>
            <w:tcW w:w="1560" w:type="dxa"/>
          </w:tcPr>
          <w:p w:rsidR="000C0CAE" w:rsidRDefault="000C0CAE" w:rsidP="00411A00">
            <w:r>
              <w:t>Цветкова  О.В.</w:t>
            </w:r>
          </w:p>
        </w:tc>
        <w:tc>
          <w:tcPr>
            <w:tcW w:w="1276" w:type="dxa"/>
          </w:tcPr>
          <w:p w:rsidR="000C0CAE" w:rsidRPr="000307D2" w:rsidRDefault="000C0CAE" w:rsidP="00411A00">
            <w:r>
              <w:t>Ведущий специалист-эксперт</w:t>
            </w:r>
          </w:p>
        </w:tc>
        <w:tc>
          <w:tcPr>
            <w:tcW w:w="1330" w:type="dxa"/>
          </w:tcPr>
          <w:p w:rsidR="000C0CAE" w:rsidRPr="000307D2" w:rsidRDefault="000C0CAE" w:rsidP="00411A00">
            <w:r w:rsidRPr="000307D2">
              <w:t>1)Земельный участок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2)жилой дом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062" w:type="dxa"/>
          </w:tcPr>
          <w:p w:rsidR="000C0CAE" w:rsidRDefault="000C0CAE" w:rsidP="00411A00">
            <w:r>
              <w:lastRenderedPageBreak/>
              <w:t>Индивидуальная собственность</w:t>
            </w:r>
          </w:p>
          <w:p w:rsidR="000C0CAE" w:rsidRPr="000307D2" w:rsidRDefault="000C0CAE" w:rsidP="00411A00">
            <w:r>
              <w:lastRenderedPageBreak/>
              <w:t>Индивидуальная собственность</w:t>
            </w:r>
          </w:p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</w:tc>
        <w:tc>
          <w:tcPr>
            <w:tcW w:w="1100" w:type="dxa"/>
          </w:tcPr>
          <w:p w:rsidR="000C0CAE" w:rsidRPr="000307D2" w:rsidRDefault="000C0CAE" w:rsidP="00411A00">
            <w:r>
              <w:lastRenderedPageBreak/>
              <w:t>5000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>
              <w:t>67,9</w:t>
            </w:r>
          </w:p>
          <w:p w:rsidR="000C0CAE" w:rsidRPr="000307D2" w:rsidRDefault="000C0CAE" w:rsidP="00411A00">
            <w:r w:rsidRPr="000307D2"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591" w:type="dxa"/>
          </w:tcPr>
          <w:p w:rsidR="000C0CAE" w:rsidRPr="000307D2" w:rsidRDefault="000C0CAE" w:rsidP="00411A00">
            <w:r w:rsidRPr="000307D2">
              <w:lastRenderedPageBreak/>
              <w:t>Россия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Россия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218" w:type="dxa"/>
          </w:tcPr>
          <w:p w:rsidR="000C0CAE" w:rsidRPr="000307D2" w:rsidRDefault="000C0CAE" w:rsidP="00411A00">
            <w:r w:rsidRPr="000307D2">
              <w:lastRenderedPageBreak/>
              <w:t>1)Земельный участок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2)жилой дом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251" w:type="dxa"/>
          </w:tcPr>
          <w:p w:rsidR="000C0CAE" w:rsidRDefault="000C0CAE" w:rsidP="00411A00">
            <w:r>
              <w:lastRenderedPageBreak/>
              <w:t>3012</w:t>
            </w:r>
          </w:p>
          <w:p w:rsidR="000C0CAE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r>
              <w:t>87,5</w:t>
            </w:r>
          </w:p>
        </w:tc>
        <w:tc>
          <w:tcPr>
            <w:tcW w:w="1520" w:type="dxa"/>
          </w:tcPr>
          <w:p w:rsidR="000C0CAE" w:rsidRDefault="000C0CAE" w:rsidP="00411A00">
            <w:r>
              <w:lastRenderedPageBreak/>
              <w:t>Россия</w:t>
            </w:r>
          </w:p>
          <w:p w:rsidR="000C0CAE" w:rsidRPr="00AA4A68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0C0CAE" w:rsidRPr="000307D2" w:rsidRDefault="000C0CAE" w:rsidP="00411A00">
            <w:pPr>
              <w:suppressAutoHyphens/>
              <w:spacing w:after="0" w:line="240" w:lineRule="auto"/>
            </w:pPr>
            <w:r w:rsidRPr="000307D2">
              <w:lastRenderedPageBreak/>
              <w:t xml:space="preserve"> </w:t>
            </w:r>
            <w:r>
              <w:rPr>
                <w:szCs w:val="24"/>
              </w:rPr>
              <w:t xml:space="preserve"> </w:t>
            </w:r>
          </w:p>
          <w:p w:rsidR="000C0CAE" w:rsidRPr="000307D2" w:rsidRDefault="000C0CAE" w:rsidP="00411A00"/>
        </w:tc>
        <w:tc>
          <w:tcPr>
            <w:tcW w:w="992" w:type="dxa"/>
          </w:tcPr>
          <w:p w:rsidR="000C0CAE" w:rsidRPr="000307D2" w:rsidRDefault="000C0CAE" w:rsidP="00411A00">
            <w:r>
              <w:t>83721,36</w:t>
            </w:r>
          </w:p>
        </w:tc>
        <w:tc>
          <w:tcPr>
            <w:tcW w:w="1548" w:type="dxa"/>
          </w:tcPr>
          <w:p w:rsidR="000C0CAE" w:rsidRPr="000307D2" w:rsidRDefault="000C0CAE" w:rsidP="00411A00"/>
        </w:tc>
      </w:tr>
      <w:tr w:rsidR="000C0CAE" w:rsidRPr="000307D2" w:rsidTr="00411A00">
        <w:trPr>
          <w:trHeight w:val="420"/>
        </w:trPr>
        <w:tc>
          <w:tcPr>
            <w:tcW w:w="1560" w:type="dxa"/>
          </w:tcPr>
          <w:p w:rsidR="000C0CAE" w:rsidRDefault="000C0CAE" w:rsidP="00411A00">
            <w:r>
              <w:lastRenderedPageBreak/>
              <w:t>супруг</w:t>
            </w:r>
          </w:p>
        </w:tc>
        <w:tc>
          <w:tcPr>
            <w:tcW w:w="1276" w:type="dxa"/>
          </w:tcPr>
          <w:p w:rsidR="000C0CAE" w:rsidRDefault="000C0CAE" w:rsidP="00411A00"/>
        </w:tc>
        <w:tc>
          <w:tcPr>
            <w:tcW w:w="1330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062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100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591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218" w:type="dxa"/>
          </w:tcPr>
          <w:p w:rsidR="000C0CAE" w:rsidRPr="000307D2" w:rsidRDefault="000C0CAE" w:rsidP="00411A00">
            <w:r w:rsidRPr="000307D2">
              <w:t>1)Земельный участок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2)жилой дом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lastRenderedPageBreak/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251" w:type="dxa"/>
          </w:tcPr>
          <w:p w:rsidR="000C0CAE" w:rsidRDefault="000C0CAE" w:rsidP="00411A00">
            <w:r>
              <w:lastRenderedPageBreak/>
              <w:t>3012</w:t>
            </w:r>
          </w:p>
          <w:p w:rsidR="000C0CAE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r>
              <w:t>87,5</w:t>
            </w:r>
          </w:p>
        </w:tc>
        <w:tc>
          <w:tcPr>
            <w:tcW w:w="1520" w:type="dxa"/>
          </w:tcPr>
          <w:p w:rsidR="000C0CAE" w:rsidRDefault="000C0CAE" w:rsidP="00411A00">
            <w:r>
              <w:t>Россия</w:t>
            </w:r>
          </w:p>
          <w:p w:rsidR="000C0CAE" w:rsidRPr="00AA4A68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0C0CAE" w:rsidRDefault="000C0CAE" w:rsidP="00411A00">
            <w:pPr>
              <w:suppressAutoHyphens/>
              <w:spacing w:after="0" w:line="240" w:lineRule="auto"/>
              <w:rPr>
                <w:szCs w:val="24"/>
              </w:rPr>
            </w:pPr>
            <w:r w:rsidRPr="000307D2">
              <w:t xml:space="preserve"> </w:t>
            </w:r>
            <w:r>
              <w:rPr>
                <w:szCs w:val="24"/>
              </w:rPr>
              <w:t xml:space="preserve"> КИО РИО 2013г,</w:t>
            </w:r>
          </w:p>
          <w:p w:rsidR="000C0CAE" w:rsidRPr="000307D2" w:rsidRDefault="000C0CAE" w:rsidP="00411A00">
            <w:pPr>
              <w:suppressAutoHyphens/>
              <w:spacing w:after="0" w:line="240" w:lineRule="auto"/>
            </w:pPr>
            <w:r w:rsidRPr="00B927F6">
              <w:t>ВАЗ 21124</w:t>
            </w:r>
          </w:p>
          <w:p w:rsidR="000C0CAE" w:rsidRPr="000307D2" w:rsidRDefault="000C0CAE" w:rsidP="00411A00"/>
        </w:tc>
        <w:tc>
          <w:tcPr>
            <w:tcW w:w="992" w:type="dxa"/>
          </w:tcPr>
          <w:p w:rsidR="000C0CAE" w:rsidRPr="000307D2" w:rsidRDefault="000C0CAE" w:rsidP="00411A00">
            <w:r>
              <w:t>447470,14</w:t>
            </w:r>
          </w:p>
        </w:tc>
        <w:tc>
          <w:tcPr>
            <w:tcW w:w="1548" w:type="dxa"/>
          </w:tcPr>
          <w:p w:rsidR="000C0CAE" w:rsidRPr="000307D2" w:rsidRDefault="000C0CAE" w:rsidP="00411A00"/>
        </w:tc>
      </w:tr>
      <w:tr w:rsidR="000C0CAE" w:rsidRPr="000307D2" w:rsidTr="00411A00">
        <w:trPr>
          <w:trHeight w:val="420"/>
        </w:trPr>
        <w:tc>
          <w:tcPr>
            <w:tcW w:w="1560" w:type="dxa"/>
          </w:tcPr>
          <w:p w:rsidR="000C0CAE" w:rsidRDefault="000C0CAE" w:rsidP="00411A00">
            <w: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0C0CAE" w:rsidRDefault="000C0CAE" w:rsidP="00411A00"/>
        </w:tc>
        <w:tc>
          <w:tcPr>
            <w:tcW w:w="1330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062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100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591" w:type="dxa"/>
          </w:tcPr>
          <w:p w:rsidR="000C0CAE" w:rsidRPr="000307D2" w:rsidRDefault="000C0CAE" w:rsidP="00411A00">
            <w:r w:rsidRPr="000307D2">
              <w:t>Не имею</w:t>
            </w:r>
          </w:p>
        </w:tc>
        <w:tc>
          <w:tcPr>
            <w:tcW w:w="1218" w:type="dxa"/>
          </w:tcPr>
          <w:p w:rsidR="000C0CAE" w:rsidRPr="000307D2" w:rsidRDefault="000C0CAE" w:rsidP="00411A00">
            <w:r w:rsidRPr="000307D2">
              <w:t>1)Земельный участок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2)жилой дом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251" w:type="dxa"/>
          </w:tcPr>
          <w:p w:rsidR="000C0CAE" w:rsidRDefault="000C0CAE" w:rsidP="00411A00">
            <w:r>
              <w:t>3012</w:t>
            </w:r>
          </w:p>
          <w:p w:rsidR="000C0CAE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r>
              <w:t>87,5</w:t>
            </w:r>
          </w:p>
        </w:tc>
        <w:tc>
          <w:tcPr>
            <w:tcW w:w="1520" w:type="dxa"/>
          </w:tcPr>
          <w:p w:rsidR="000C0CAE" w:rsidRDefault="000C0CAE" w:rsidP="00411A00">
            <w:r>
              <w:t>Россия</w:t>
            </w:r>
          </w:p>
          <w:p w:rsidR="000C0CAE" w:rsidRPr="00AA4A68" w:rsidRDefault="000C0CAE" w:rsidP="00411A00"/>
          <w:p w:rsidR="000C0CAE" w:rsidRPr="00AA4A68" w:rsidRDefault="000C0CAE" w:rsidP="00411A00"/>
          <w:p w:rsidR="000C0CAE" w:rsidRDefault="000C0CAE" w:rsidP="00411A00"/>
          <w:p w:rsidR="000C0CAE" w:rsidRPr="00AA4A68" w:rsidRDefault="000C0CAE" w:rsidP="00411A00">
            <w:pPr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0C0CAE" w:rsidRPr="000307D2" w:rsidRDefault="000C0CAE" w:rsidP="00411A00">
            <w:pPr>
              <w:suppressAutoHyphens/>
              <w:spacing w:after="0" w:line="240" w:lineRule="auto"/>
            </w:pPr>
            <w:r>
              <w:t>Не имею</w:t>
            </w:r>
          </w:p>
        </w:tc>
        <w:tc>
          <w:tcPr>
            <w:tcW w:w="992" w:type="dxa"/>
          </w:tcPr>
          <w:p w:rsidR="000C0CAE" w:rsidRDefault="000C0CAE" w:rsidP="00411A00">
            <w:r>
              <w:t>-</w:t>
            </w:r>
          </w:p>
        </w:tc>
        <w:tc>
          <w:tcPr>
            <w:tcW w:w="1548" w:type="dxa"/>
          </w:tcPr>
          <w:p w:rsidR="000C0CAE" w:rsidRPr="000307D2" w:rsidRDefault="000C0CAE" w:rsidP="00411A00"/>
        </w:tc>
      </w:tr>
      <w:tr w:rsidR="000C0CAE" w:rsidRPr="000307D2" w:rsidTr="00411A00">
        <w:trPr>
          <w:trHeight w:val="420"/>
        </w:trPr>
        <w:tc>
          <w:tcPr>
            <w:tcW w:w="1560" w:type="dxa"/>
          </w:tcPr>
          <w:p w:rsidR="000C0CAE" w:rsidRDefault="000C0CAE" w:rsidP="00411A00">
            <w:proofErr w:type="spellStart"/>
            <w:r>
              <w:t>Великород</w:t>
            </w:r>
            <w:proofErr w:type="spellEnd"/>
            <w:r>
              <w:t xml:space="preserve"> Н.В. </w:t>
            </w:r>
          </w:p>
        </w:tc>
        <w:tc>
          <w:tcPr>
            <w:tcW w:w="1276" w:type="dxa"/>
          </w:tcPr>
          <w:p w:rsidR="000C0CAE" w:rsidRDefault="000C0CAE" w:rsidP="00411A00">
            <w:r>
              <w:t>Начальник отдела Мартыновского сельсовета</w:t>
            </w:r>
          </w:p>
        </w:tc>
        <w:tc>
          <w:tcPr>
            <w:tcW w:w="1330" w:type="dxa"/>
          </w:tcPr>
          <w:p w:rsidR="000C0CAE" w:rsidRPr="000307D2" w:rsidRDefault="000C0CAE" w:rsidP="00411A00">
            <w:r w:rsidRPr="000307D2">
              <w:t>1)Земельный участок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Default="000C0CAE" w:rsidP="00411A00">
            <w:r w:rsidRPr="000307D2">
              <w:t>2)жилой дом</w:t>
            </w:r>
          </w:p>
          <w:p w:rsidR="000C0CAE" w:rsidRDefault="000C0CAE" w:rsidP="00411A00"/>
          <w:p w:rsidR="000C0CAE" w:rsidRDefault="000C0CAE" w:rsidP="00411A00"/>
          <w:p w:rsidR="000C0CAE" w:rsidRDefault="000C0CAE" w:rsidP="00411A00"/>
          <w:p w:rsidR="000C0CAE" w:rsidRPr="000307D2" w:rsidRDefault="000C0CAE" w:rsidP="00411A00">
            <w:r>
              <w:t>3)квартира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062" w:type="dxa"/>
          </w:tcPr>
          <w:p w:rsidR="000C0CAE" w:rsidRDefault="000C0CAE" w:rsidP="00411A00">
            <w:r>
              <w:lastRenderedPageBreak/>
              <w:t>Индивидуальная собственность</w:t>
            </w:r>
          </w:p>
          <w:p w:rsidR="000C0CAE" w:rsidRDefault="000C0CAE" w:rsidP="00411A00">
            <w:r>
              <w:lastRenderedPageBreak/>
              <w:t>Индивидуальная собственность</w:t>
            </w:r>
          </w:p>
          <w:p w:rsidR="000C0CAE" w:rsidRDefault="000C0CAE" w:rsidP="00411A00"/>
          <w:p w:rsidR="000C0CAE" w:rsidRPr="000307D2" w:rsidRDefault="000C0CAE" w:rsidP="00411A00">
            <w:r>
              <w:t>индивидуальная</w:t>
            </w:r>
          </w:p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</w:tc>
        <w:tc>
          <w:tcPr>
            <w:tcW w:w="1100" w:type="dxa"/>
          </w:tcPr>
          <w:p w:rsidR="000C0CAE" w:rsidRPr="000307D2" w:rsidRDefault="000C0CAE" w:rsidP="00411A00">
            <w:r>
              <w:lastRenderedPageBreak/>
              <w:t>5000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  <w:p w:rsidR="000C0CAE" w:rsidRPr="000307D2" w:rsidRDefault="000C0CAE" w:rsidP="00411A00"/>
          <w:p w:rsidR="000C0CAE" w:rsidRDefault="000C0CAE" w:rsidP="00411A00">
            <w:r>
              <w:t>73,1</w:t>
            </w:r>
          </w:p>
          <w:p w:rsidR="000C0CAE" w:rsidRDefault="000C0CAE" w:rsidP="00411A00"/>
          <w:p w:rsidR="000C0CAE" w:rsidRDefault="000C0CAE" w:rsidP="00411A00"/>
          <w:p w:rsidR="000C0CAE" w:rsidRDefault="000C0CAE" w:rsidP="00411A00"/>
          <w:p w:rsidR="000C0CAE" w:rsidRPr="000307D2" w:rsidRDefault="000C0CAE" w:rsidP="00411A00">
            <w:r>
              <w:t>35,8</w:t>
            </w:r>
          </w:p>
          <w:p w:rsidR="000C0CAE" w:rsidRPr="000307D2" w:rsidRDefault="000C0CAE" w:rsidP="00411A00">
            <w:r w:rsidRPr="000307D2"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>
              <w:t xml:space="preserve"> </w:t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591" w:type="dxa"/>
          </w:tcPr>
          <w:p w:rsidR="000C0CAE" w:rsidRPr="000307D2" w:rsidRDefault="000C0CAE" w:rsidP="00411A00">
            <w:r w:rsidRPr="000307D2">
              <w:lastRenderedPageBreak/>
              <w:t>Россия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r w:rsidRPr="000307D2">
              <w:t>Россия</w:t>
            </w:r>
          </w:p>
          <w:p w:rsidR="000C0CAE" w:rsidRPr="000307D2" w:rsidRDefault="000C0CAE" w:rsidP="00411A00"/>
          <w:p w:rsidR="000C0CAE" w:rsidRPr="000307D2" w:rsidRDefault="000C0CAE" w:rsidP="00411A00"/>
          <w:p w:rsidR="000C0CAE" w:rsidRPr="000307D2" w:rsidRDefault="000C0CAE" w:rsidP="00411A00">
            <w:pPr>
              <w:tabs>
                <w:tab w:val="center" w:pos="687"/>
              </w:tabs>
            </w:pPr>
            <w:r w:rsidRPr="000307D2">
              <w:t xml:space="preserve"> </w:t>
            </w:r>
            <w:r>
              <w:t xml:space="preserve"> Россия</w:t>
            </w:r>
            <w:r>
              <w:tab/>
            </w:r>
          </w:p>
          <w:p w:rsidR="000C0CAE" w:rsidRPr="000307D2" w:rsidRDefault="000C0CAE" w:rsidP="00411A00"/>
          <w:p w:rsidR="000C0CAE" w:rsidRPr="000307D2" w:rsidRDefault="000C0CAE" w:rsidP="00411A00">
            <w:r w:rsidRPr="000307D2">
              <w:t xml:space="preserve"> </w:t>
            </w:r>
          </w:p>
        </w:tc>
        <w:tc>
          <w:tcPr>
            <w:tcW w:w="1218" w:type="dxa"/>
          </w:tcPr>
          <w:p w:rsidR="000C0CAE" w:rsidRPr="000307D2" w:rsidRDefault="000C0CAE" w:rsidP="00411A00">
            <w:r>
              <w:lastRenderedPageBreak/>
              <w:t>Не имею</w:t>
            </w:r>
          </w:p>
        </w:tc>
        <w:tc>
          <w:tcPr>
            <w:tcW w:w="1251" w:type="dxa"/>
          </w:tcPr>
          <w:p w:rsidR="000C0CAE" w:rsidRDefault="000C0CAE" w:rsidP="00411A00">
            <w:r>
              <w:t>Не имею</w:t>
            </w:r>
          </w:p>
        </w:tc>
        <w:tc>
          <w:tcPr>
            <w:tcW w:w="1520" w:type="dxa"/>
          </w:tcPr>
          <w:p w:rsidR="000C0CAE" w:rsidRDefault="000C0CAE" w:rsidP="00411A00">
            <w:r>
              <w:t>Не имею</w:t>
            </w:r>
          </w:p>
        </w:tc>
        <w:tc>
          <w:tcPr>
            <w:tcW w:w="1559" w:type="dxa"/>
          </w:tcPr>
          <w:p w:rsidR="000C0CAE" w:rsidRDefault="000C0CAE" w:rsidP="00411A00">
            <w:pPr>
              <w:suppressAutoHyphens/>
              <w:spacing w:after="0" w:line="240" w:lineRule="auto"/>
            </w:pPr>
            <w:r>
              <w:t>ВАЗ 21074</w:t>
            </w:r>
          </w:p>
        </w:tc>
        <w:tc>
          <w:tcPr>
            <w:tcW w:w="992" w:type="dxa"/>
          </w:tcPr>
          <w:p w:rsidR="000C0CAE" w:rsidRDefault="000C0CAE" w:rsidP="00411A00">
            <w:r>
              <w:t>238779,99</w:t>
            </w:r>
          </w:p>
        </w:tc>
        <w:tc>
          <w:tcPr>
            <w:tcW w:w="1548" w:type="dxa"/>
          </w:tcPr>
          <w:p w:rsidR="000C0CAE" w:rsidRPr="000307D2" w:rsidRDefault="000C0CAE" w:rsidP="00411A00"/>
        </w:tc>
      </w:tr>
    </w:tbl>
    <w:p w:rsidR="0011655A" w:rsidRDefault="0011655A"/>
    <w:sectPr w:rsidR="0011655A" w:rsidSect="000C0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C0CAE"/>
    <w:rsid w:val="000C0CAE"/>
    <w:rsid w:val="0011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</Words>
  <Characters>1625</Characters>
  <Application>Microsoft Office Word</Application>
  <DocSecurity>0</DocSecurity>
  <Lines>13</Lines>
  <Paragraphs>3</Paragraphs>
  <ScaleCrop>false</ScaleCrop>
  <Company>Pirated Aliance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2020-10-20T07:18:00Z</dcterms:created>
  <dcterms:modified xsi:type="dcterms:W3CDTF">2020-10-20T07:18:00Z</dcterms:modified>
</cp:coreProperties>
</file>