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48" w:rsidRPr="00F91748" w:rsidRDefault="00F91748" w:rsidP="00F917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917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МКУК«Мартыновский сельский</w:t>
      </w:r>
      <w:r w:rsidR="00FD5F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«</w:t>
      </w:r>
      <w:r w:rsidRPr="00F917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Дом</w:t>
      </w:r>
      <w:r w:rsidR="00FD5F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Pr="00F917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культуры» </w:t>
      </w:r>
    </w:p>
    <w:p w:rsidR="00F91748" w:rsidRPr="00F91748" w:rsidRDefault="00F91748" w:rsidP="00F9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748">
        <w:rPr>
          <w:rFonts w:ascii="Times New Roman" w:eastAsia="Times New Roman" w:hAnsi="Times New Roman" w:cs="Times New Roman"/>
          <w:b/>
          <w:bCs/>
          <w:sz w:val="24"/>
          <w:szCs w:val="24"/>
        </w:rPr>
        <w:t>МКУК«Мартыновский сельскийДомкультуры»</w:t>
      </w:r>
    </w:p>
    <w:p w:rsidR="00F91748" w:rsidRPr="00F91748" w:rsidRDefault="00F91748" w:rsidP="00F9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748">
        <w:rPr>
          <w:rFonts w:ascii="Times New Roman" w:eastAsia="Times New Roman" w:hAnsi="Times New Roman" w:cs="Times New Roman"/>
          <w:sz w:val="24"/>
          <w:szCs w:val="24"/>
        </w:rPr>
        <w:t>Расположенпоадресу:</w:t>
      </w:r>
      <w:r w:rsidR="00FD5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748">
        <w:rPr>
          <w:rFonts w:ascii="Times New Roman" w:eastAsia="Times New Roman" w:hAnsi="Times New Roman" w:cs="Times New Roman"/>
          <w:sz w:val="24"/>
          <w:szCs w:val="24"/>
        </w:rPr>
        <w:t>307833 с. Мартыновкаул.Центрд. 10</w:t>
      </w:r>
      <w:r w:rsidR="00FD5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748">
        <w:rPr>
          <w:rFonts w:ascii="Times New Roman" w:eastAsia="Times New Roman" w:hAnsi="Times New Roman" w:cs="Times New Roman"/>
          <w:sz w:val="24"/>
          <w:szCs w:val="24"/>
        </w:rPr>
        <w:t>СуджанскийрайонКурскаяобласть.</w:t>
      </w:r>
    </w:p>
    <w:p w:rsidR="00F91748" w:rsidRPr="00F91748" w:rsidRDefault="00F91748" w:rsidP="00F9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748">
        <w:rPr>
          <w:rFonts w:ascii="Times New Roman" w:eastAsia="Times New Roman" w:hAnsi="Times New Roman" w:cs="Times New Roman"/>
          <w:sz w:val="24"/>
          <w:szCs w:val="24"/>
        </w:rPr>
        <w:t>Численность</w:t>
      </w:r>
      <w:r w:rsidR="00FD5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748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="00FD5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689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91748">
        <w:rPr>
          <w:rFonts w:ascii="Times New Roman" w:eastAsia="Times New Roman" w:hAnsi="Times New Roman" w:cs="Times New Roman"/>
          <w:sz w:val="24"/>
          <w:szCs w:val="24"/>
        </w:rPr>
        <w:t xml:space="preserve"> человека.</w:t>
      </w:r>
    </w:p>
    <w:p w:rsidR="00F91748" w:rsidRPr="00F91748" w:rsidRDefault="00676894" w:rsidP="00F9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Художенскивенный руководитель</w:t>
      </w:r>
      <w:r w:rsidR="00F91748" w:rsidRPr="00F91748">
        <w:rPr>
          <w:rFonts w:ascii="Times New Roman" w:eastAsia="Times New Roman" w:hAnsi="Times New Roman" w:cs="Times New Roman"/>
          <w:sz w:val="24"/>
          <w:szCs w:val="24"/>
        </w:rPr>
        <w:t xml:space="preserve"> – Федорцова</w:t>
      </w:r>
      <w:r w:rsidR="00FD5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1748" w:rsidRPr="00F91748">
        <w:rPr>
          <w:rFonts w:ascii="Times New Roman" w:eastAsia="Times New Roman" w:hAnsi="Times New Roman" w:cs="Times New Roman"/>
          <w:sz w:val="24"/>
          <w:szCs w:val="24"/>
        </w:rPr>
        <w:t>Жанна</w:t>
      </w:r>
      <w:r w:rsidR="00FD5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1748" w:rsidRPr="00F91748">
        <w:rPr>
          <w:rFonts w:ascii="Times New Roman" w:eastAsia="Times New Roman" w:hAnsi="Times New Roman" w:cs="Times New Roman"/>
          <w:sz w:val="24"/>
          <w:szCs w:val="24"/>
        </w:rPr>
        <w:t xml:space="preserve">Николаевна </w:t>
      </w:r>
      <w:r w:rsidR="00FD5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7A80" w:rsidRDefault="00997A80"/>
    <w:sectPr w:rsidR="00997A80" w:rsidSect="00362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F91748"/>
    <w:rsid w:val="00362841"/>
    <w:rsid w:val="00676894"/>
    <w:rsid w:val="00834868"/>
    <w:rsid w:val="00997A80"/>
    <w:rsid w:val="00F91748"/>
    <w:rsid w:val="00FD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41"/>
  </w:style>
  <w:style w:type="paragraph" w:styleId="1">
    <w:name w:val="heading 1"/>
    <w:basedOn w:val="a"/>
    <w:link w:val="10"/>
    <w:uiPriority w:val="9"/>
    <w:qFormat/>
    <w:rsid w:val="00F917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7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9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17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6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Pirated Aliance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2020-10-20T06:53:00Z</dcterms:created>
  <dcterms:modified xsi:type="dcterms:W3CDTF">2023-01-11T06:17:00Z</dcterms:modified>
</cp:coreProperties>
</file>