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69" w:rsidRDefault="003D4069" w:rsidP="00D61B30">
      <w:pPr>
        <w:spacing w:before="32"/>
        <w:ind w:left="2056" w:right="2058" w:hanging="7"/>
        <w:jc w:val="center"/>
        <w:rPr>
          <w:rFonts w:ascii="Arial" w:hAnsi="Arial"/>
          <w:b/>
          <w:spacing w:val="-1"/>
          <w:sz w:val="28"/>
          <w:szCs w:val="28"/>
          <w:lang w:val="ru-RU"/>
        </w:rPr>
      </w:pPr>
    </w:p>
    <w:p w:rsidR="00861B8A" w:rsidRDefault="00861B8A" w:rsidP="00D61B30">
      <w:pPr>
        <w:spacing w:before="32"/>
        <w:ind w:left="2056" w:right="2058" w:hanging="7"/>
        <w:jc w:val="center"/>
        <w:rPr>
          <w:rFonts w:ascii="Arial" w:hAnsi="Arial"/>
          <w:b/>
          <w:spacing w:val="-1"/>
          <w:sz w:val="28"/>
          <w:szCs w:val="28"/>
          <w:lang w:val="ru-RU"/>
        </w:rPr>
      </w:pPr>
    </w:p>
    <w:p w:rsidR="00330AD6" w:rsidRDefault="00D61B30" w:rsidP="00D61B30">
      <w:pPr>
        <w:spacing w:before="32"/>
        <w:ind w:left="2056" w:right="2058" w:hanging="7"/>
        <w:jc w:val="center"/>
        <w:rPr>
          <w:rFonts w:ascii="Arial" w:hAnsi="Arial"/>
          <w:b/>
          <w:spacing w:val="25"/>
          <w:w w:val="99"/>
          <w:sz w:val="28"/>
          <w:szCs w:val="28"/>
          <w:lang w:val="ru-RU"/>
        </w:rPr>
      </w:pPr>
      <w:r w:rsidRPr="008B1AF2">
        <w:rPr>
          <w:rFonts w:ascii="Arial" w:hAnsi="Arial"/>
          <w:b/>
          <w:spacing w:val="-1"/>
          <w:sz w:val="28"/>
          <w:szCs w:val="28"/>
          <w:lang w:val="ru-RU"/>
        </w:rPr>
        <w:t>СОБРАНИЕ</w:t>
      </w:r>
      <w:r w:rsidRPr="008B1AF2">
        <w:rPr>
          <w:rFonts w:ascii="Arial" w:hAnsi="Arial"/>
          <w:b/>
          <w:sz w:val="28"/>
          <w:szCs w:val="28"/>
          <w:lang w:val="ru-RU"/>
        </w:rPr>
        <w:t>ДЕПУТАТОВ</w:t>
      </w:r>
    </w:p>
    <w:p w:rsidR="00861B8A" w:rsidRDefault="00330AD6" w:rsidP="00D61B30">
      <w:pPr>
        <w:spacing w:before="32"/>
        <w:ind w:left="2056" w:right="2058" w:hanging="7"/>
        <w:jc w:val="center"/>
        <w:rPr>
          <w:rFonts w:ascii="Arial" w:hAnsi="Arial"/>
          <w:b/>
          <w:spacing w:val="22"/>
          <w:w w:val="99"/>
          <w:sz w:val="28"/>
          <w:szCs w:val="28"/>
          <w:lang w:val="ru-RU"/>
        </w:rPr>
      </w:pPr>
      <w:r>
        <w:rPr>
          <w:rFonts w:ascii="Arial" w:hAnsi="Arial"/>
          <w:b/>
          <w:spacing w:val="-1"/>
          <w:sz w:val="28"/>
          <w:szCs w:val="28"/>
          <w:lang w:val="ru-RU"/>
        </w:rPr>
        <w:t>МАРТЫНОВСКОГО</w:t>
      </w:r>
      <w:r w:rsidR="00D61B30" w:rsidRPr="008B1AF2">
        <w:rPr>
          <w:rFonts w:ascii="Arial" w:hAnsi="Arial"/>
          <w:b/>
          <w:sz w:val="28"/>
          <w:szCs w:val="28"/>
          <w:lang w:val="ru-RU"/>
        </w:rPr>
        <w:t>СЕЛЬСОВЕТА</w:t>
      </w:r>
      <w:r w:rsidR="00D61B30" w:rsidRPr="008B1AF2">
        <w:rPr>
          <w:rFonts w:ascii="Arial" w:hAnsi="Arial"/>
          <w:b/>
          <w:spacing w:val="-1"/>
          <w:sz w:val="28"/>
          <w:szCs w:val="28"/>
          <w:lang w:val="ru-RU"/>
        </w:rPr>
        <w:t>СУДЖАНСКОГО</w:t>
      </w:r>
      <w:r w:rsidR="00D61B30" w:rsidRPr="008B1AF2">
        <w:rPr>
          <w:rFonts w:ascii="Arial" w:hAnsi="Arial"/>
          <w:b/>
          <w:sz w:val="28"/>
          <w:szCs w:val="28"/>
          <w:lang w:val="ru-RU"/>
        </w:rPr>
        <w:t>РАЙОНА</w:t>
      </w:r>
    </w:p>
    <w:p w:rsidR="00D61B30" w:rsidRPr="008B1AF2" w:rsidRDefault="00D61B30" w:rsidP="00D61B30">
      <w:pPr>
        <w:spacing w:before="32"/>
        <w:ind w:left="2056" w:right="2058" w:hanging="7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8B1AF2">
        <w:rPr>
          <w:rFonts w:ascii="Arial" w:hAnsi="Arial"/>
          <w:b/>
          <w:spacing w:val="-1"/>
          <w:sz w:val="28"/>
          <w:szCs w:val="28"/>
          <w:lang w:val="ru-RU"/>
        </w:rPr>
        <w:t>КУРСКОЙОБЛАСТИ</w:t>
      </w:r>
    </w:p>
    <w:p w:rsidR="00D61B30" w:rsidRPr="008B1AF2" w:rsidRDefault="00D61B30" w:rsidP="00D61B30">
      <w:pPr>
        <w:spacing w:before="275"/>
        <w:ind w:left="2503" w:right="2506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8B1AF2">
        <w:rPr>
          <w:rFonts w:ascii="Arial" w:hAnsi="Arial"/>
          <w:b/>
          <w:spacing w:val="-1"/>
          <w:sz w:val="28"/>
          <w:szCs w:val="28"/>
          <w:lang w:val="ru-RU"/>
        </w:rPr>
        <w:t>РЕШЕНИЕ</w:t>
      </w:r>
    </w:p>
    <w:p w:rsidR="00D61B30" w:rsidRPr="00C8475E" w:rsidRDefault="00D61B30" w:rsidP="00D61B30">
      <w:pPr>
        <w:spacing w:before="275"/>
        <w:ind w:left="344" w:right="346"/>
        <w:jc w:val="center"/>
        <w:rPr>
          <w:rFonts w:ascii="Arial" w:eastAsia="Arial" w:hAnsi="Arial" w:cs="Arial"/>
          <w:b/>
          <w:bCs/>
          <w:sz w:val="28"/>
          <w:szCs w:val="28"/>
          <w:lang w:val="ru-RU"/>
        </w:rPr>
      </w:pPr>
      <w:r w:rsidRPr="00C8475E">
        <w:rPr>
          <w:rFonts w:ascii="Arial" w:eastAsia="Arial" w:hAnsi="Arial" w:cs="Arial"/>
          <w:b/>
          <w:bCs/>
          <w:sz w:val="28"/>
          <w:szCs w:val="28"/>
          <w:lang w:val="ru-RU"/>
        </w:rPr>
        <w:t>от</w:t>
      </w:r>
      <w:r w:rsidR="00FD6F4E" w:rsidRPr="00C8475E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="00264B9C" w:rsidRPr="00C8475E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6 </w:t>
      </w:r>
      <w:r w:rsidR="002A7CC0" w:rsidRPr="00C8475E">
        <w:rPr>
          <w:rFonts w:ascii="Arial" w:eastAsia="Arial" w:hAnsi="Arial" w:cs="Arial"/>
          <w:b/>
          <w:bCs/>
          <w:sz w:val="28"/>
          <w:szCs w:val="28"/>
          <w:lang w:val="ru-RU"/>
        </w:rPr>
        <w:t>июня</w:t>
      </w:r>
      <w:r w:rsidR="00540C06" w:rsidRPr="00C8475E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2024</w:t>
      </w:r>
      <w:r w:rsidRPr="00C8475E">
        <w:rPr>
          <w:rFonts w:ascii="Arial" w:eastAsia="Arial" w:hAnsi="Arial" w:cs="Arial"/>
          <w:b/>
          <w:bCs/>
          <w:sz w:val="28"/>
          <w:szCs w:val="28"/>
          <w:lang w:val="ru-RU"/>
        </w:rPr>
        <w:t>года№</w:t>
      </w:r>
      <w:r w:rsidR="00264B9C" w:rsidRPr="00C8475E">
        <w:rPr>
          <w:rFonts w:ascii="Arial" w:eastAsia="Arial" w:hAnsi="Arial" w:cs="Arial"/>
          <w:b/>
          <w:bCs/>
          <w:sz w:val="28"/>
          <w:szCs w:val="28"/>
          <w:lang w:val="ru-RU"/>
        </w:rPr>
        <w:t>9</w:t>
      </w:r>
    </w:p>
    <w:p w:rsidR="00861B8A" w:rsidRPr="00C8475E" w:rsidRDefault="00D61B30" w:rsidP="002214D9">
      <w:pPr>
        <w:ind w:left="106" w:right="106" w:hanging="9"/>
        <w:jc w:val="center"/>
        <w:rPr>
          <w:rFonts w:ascii="Arial" w:eastAsia="Arial" w:hAnsi="Arial" w:cs="Arial"/>
          <w:w w:val="99"/>
          <w:sz w:val="28"/>
          <w:szCs w:val="28"/>
          <w:lang w:val="ru-RU"/>
        </w:rPr>
      </w:pPr>
      <w:r w:rsidRPr="00C8475E">
        <w:rPr>
          <w:rFonts w:ascii="Arial" w:eastAsia="Arial" w:hAnsi="Arial" w:cs="Arial"/>
          <w:sz w:val="28"/>
          <w:szCs w:val="28"/>
          <w:lang w:val="ru-RU"/>
        </w:rPr>
        <w:t>«О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внесении и</w:t>
      </w:r>
      <w:r w:rsidRPr="00C8475E">
        <w:rPr>
          <w:rFonts w:ascii="Arial" w:eastAsia="Arial" w:hAnsi="Arial" w:cs="Arial"/>
          <w:sz w:val="28"/>
          <w:szCs w:val="28"/>
          <w:lang w:val="ru-RU"/>
        </w:rPr>
        <w:t>зменений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8475E">
        <w:rPr>
          <w:rFonts w:ascii="Arial" w:eastAsia="Arial" w:hAnsi="Arial" w:cs="Arial"/>
          <w:sz w:val="28"/>
          <w:szCs w:val="28"/>
          <w:lang w:val="ru-RU"/>
        </w:rPr>
        <w:t>в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8475E">
        <w:rPr>
          <w:rFonts w:ascii="Arial" w:eastAsia="Arial" w:hAnsi="Arial" w:cs="Arial"/>
          <w:sz w:val="28"/>
          <w:szCs w:val="28"/>
          <w:lang w:val="ru-RU"/>
        </w:rPr>
        <w:t>Решение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8475E">
        <w:rPr>
          <w:rFonts w:ascii="Arial" w:eastAsia="Arial" w:hAnsi="Arial" w:cs="Arial"/>
          <w:sz w:val="28"/>
          <w:szCs w:val="28"/>
          <w:lang w:val="ru-RU"/>
        </w:rPr>
        <w:t>Собрания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8475E">
        <w:rPr>
          <w:rFonts w:ascii="Arial" w:eastAsia="Arial" w:hAnsi="Arial" w:cs="Arial"/>
          <w:sz w:val="28"/>
          <w:szCs w:val="28"/>
          <w:lang w:val="ru-RU"/>
        </w:rPr>
        <w:t>депутатов</w:t>
      </w:r>
    </w:p>
    <w:p w:rsidR="00861B8A" w:rsidRPr="00C8475E" w:rsidRDefault="00C8475E" w:rsidP="002214D9">
      <w:pPr>
        <w:ind w:left="106" w:right="106" w:hanging="9"/>
        <w:jc w:val="center"/>
        <w:rPr>
          <w:rFonts w:ascii="Arial" w:eastAsia="Arial" w:hAnsi="Arial" w:cs="Arial"/>
          <w:w w:val="99"/>
          <w:sz w:val="28"/>
          <w:szCs w:val="28"/>
          <w:lang w:val="ru-RU"/>
        </w:rPr>
      </w:pPr>
      <w:r w:rsidRPr="00C8475E">
        <w:rPr>
          <w:rFonts w:ascii="Arial" w:eastAsia="Arial" w:hAnsi="Arial" w:cs="Arial"/>
          <w:sz w:val="28"/>
          <w:szCs w:val="28"/>
          <w:lang w:val="ru-RU"/>
        </w:rPr>
        <w:t>О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т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40C06" w:rsidRPr="00C8475E">
        <w:rPr>
          <w:rFonts w:ascii="Arial" w:eastAsia="Arial" w:hAnsi="Arial" w:cs="Arial"/>
          <w:sz w:val="28"/>
          <w:szCs w:val="28"/>
          <w:lang w:val="ru-RU"/>
        </w:rPr>
        <w:t>20 декабря 2023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года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№</w:t>
      </w:r>
      <w:r w:rsidR="00540C06" w:rsidRPr="00C8475E">
        <w:rPr>
          <w:rFonts w:ascii="Arial" w:eastAsia="Arial" w:hAnsi="Arial" w:cs="Arial"/>
          <w:sz w:val="28"/>
          <w:szCs w:val="28"/>
          <w:lang w:val="ru-RU"/>
        </w:rPr>
        <w:t>39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«О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бюджете</w:t>
      </w:r>
    </w:p>
    <w:p w:rsidR="00861B8A" w:rsidRPr="00C8475E" w:rsidRDefault="00C8475E" w:rsidP="002214D9">
      <w:pPr>
        <w:ind w:left="106" w:right="106" w:hanging="9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C8475E">
        <w:rPr>
          <w:rFonts w:ascii="Arial" w:eastAsia="Arial" w:hAnsi="Arial" w:cs="Arial"/>
          <w:sz w:val="28"/>
          <w:szCs w:val="28"/>
          <w:lang w:val="ru-RU"/>
        </w:rPr>
        <w:t>М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униципального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образования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«</w:t>
      </w:r>
      <w:proofErr w:type="spellStart"/>
      <w:r w:rsidR="00330AD6" w:rsidRPr="00C8475E">
        <w:rPr>
          <w:rFonts w:ascii="Arial" w:eastAsia="Arial" w:hAnsi="Arial" w:cs="Arial"/>
          <w:sz w:val="28"/>
          <w:szCs w:val="28"/>
          <w:lang w:val="ru-RU"/>
        </w:rPr>
        <w:t>Мартыновский</w:t>
      </w:r>
      <w:proofErr w:type="spellEnd"/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сельсовет»</w:t>
      </w:r>
    </w:p>
    <w:p w:rsidR="00861B8A" w:rsidRPr="00C8475E" w:rsidRDefault="00D61B30" w:rsidP="002214D9">
      <w:pPr>
        <w:ind w:left="106" w:right="106" w:hanging="9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C8475E">
        <w:rPr>
          <w:rFonts w:ascii="Arial" w:eastAsia="Arial" w:hAnsi="Arial" w:cs="Arial"/>
          <w:sz w:val="28"/>
          <w:szCs w:val="28"/>
          <w:lang w:val="ru-RU"/>
        </w:rPr>
        <w:t>Суджанского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8475E">
        <w:rPr>
          <w:rFonts w:ascii="Arial" w:eastAsia="Arial" w:hAnsi="Arial" w:cs="Arial"/>
          <w:sz w:val="28"/>
          <w:szCs w:val="28"/>
          <w:lang w:val="ru-RU"/>
        </w:rPr>
        <w:t>района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8475E">
        <w:rPr>
          <w:rFonts w:ascii="Arial" w:eastAsia="Arial" w:hAnsi="Arial" w:cs="Arial"/>
          <w:sz w:val="28"/>
          <w:szCs w:val="28"/>
          <w:lang w:val="ru-RU"/>
        </w:rPr>
        <w:t>Курской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8475E">
        <w:rPr>
          <w:rFonts w:ascii="Arial" w:eastAsia="Arial" w:hAnsi="Arial" w:cs="Arial"/>
          <w:sz w:val="28"/>
          <w:szCs w:val="28"/>
          <w:lang w:val="ru-RU"/>
        </w:rPr>
        <w:t>области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8475E">
        <w:rPr>
          <w:rFonts w:ascii="Arial" w:eastAsia="Arial" w:hAnsi="Arial" w:cs="Arial"/>
          <w:sz w:val="28"/>
          <w:szCs w:val="28"/>
          <w:lang w:val="ru-RU"/>
        </w:rPr>
        <w:t>на</w:t>
      </w:r>
      <w:r w:rsidR="00C8475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8475E">
        <w:rPr>
          <w:rFonts w:ascii="Arial" w:eastAsia="Arial" w:hAnsi="Arial" w:cs="Arial"/>
          <w:sz w:val="28"/>
          <w:szCs w:val="28"/>
          <w:lang w:val="ru-RU"/>
        </w:rPr>
        <w:t>20</w:t>
      </w:r>
      <w:r w:rsidR="00540C06" w:rsidRPr="00C8475E">
        <w:rPr>
          <w:rFonts w:ascii="Arial" w:eastAsia="Arial" w:hAnsi="Arial" w:cs="Arial"/>
          <w:sz w:val="28"/>
          <w:szCs w:val="28"/>
          <w:lang w:val="ru-RU"/>
        </w:rPr>
        <w:t>24</w:t>
      </w:r>
      <w:r w:rsidRPr="00C8475E">
        <w:rPr>
          <w:rFonts w:ascii="Arial" w:eastAsia="Arial" w:hAnsi="Arial" w:cs="Arial"/>
          <w:sz w:val="28"/>
          <w:szCs w:val="28"/>
          <w:lang w:val="ru-RU"/>
        </w:rPr>
        <w:t>год</w:t>
      </w:r>
    </w:p>
    <w:p w:rsidR="00D61B30" w:rsidRPr="00C8475E" w:rsidRDefault="00C8475E" w:rsidP="00FD6F4E">
      <w:pPr>
        <w:pStyle w:val="a5"/>
        <w:numPr>
          <w:ilvl w:val="0"/>
          <w:numId w:val="2"/>
        </w:numPr>
        <w:ind w:right="106"/>
        <w:jc w:val="center"/>
        <w:rPr>
          <w:rFonts w:ascii="Arial" w:hAnsi="Arial"/>
          <w:sz w:val="28"/>
          <w:szCs w:val="28"/>
          <w:lang w:val="ru-RU"/>
        </w:rPr>
      </w:pPr>
      <w:r w:rsidRPr="00C8475E">
        <w:rPr>
          <w:rFonts w:ascii="Arial" w:eastAsia="Arial" w:hAnsi="Arial" w:cs="Arial"/>
          <w:sz w:val="28"/>
          <w:szCs w:val="28"/>
          <w:lang w:val="ru-RU"/>
        </w:rPr>
        <w:t>И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на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плановый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период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20</w:t>
      </w:r>
      <w:r w:rsidR="00540C06" w:rsidRPr="00C8475E">
        <w:rPr>
          <w:rFonts w:ascii="Arial" w:eastAsia="Arial" w:hAnsi="Arial" w:cs="Arial"/>
          <w:sz w:val="28"/>
          <w:szCs w:val="28"/>
          <w:lang w:val="ru-RU"/>
        </w:rPr>
        <w:t>25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и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eastAsia="Arial" w:hAnsi="Arial" w:cs="Arial"/>
          <w:sz w:val="28"/>
          <w:szCs w:val="28"/>
          <w:lang w:val="ru-RU"/>
        </w:rPr>
        <w:t>20</w:t>
      </w:r>
      <w:r w:rsidR="00540C06" w:rsidRPr="00C8475E">
        <w:rPr>
          <w:rFonts w:ascii="Arial" w:eastAsia="Arial" w:hAnsi="Arial" w:cs="Arial"/>
          <w:sz w:val="28"/>
          <w:szCs w:val="28"/>
          <w:lang w:val="ru-RU"/>
        </w:rPr>
        <w:t>26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61B30" w:rsidRPr="00C8475E">
        <w:rPr>
          <w:rFonts w:ascii="Arial" w:hAnsi="Arial"/>
          <w:sz w:val="28"/>
          <w:szCs w:val="28"/>
          <w:lang w:val="ru-RU"/>
        </w:rPr>
        <w:t>годов»</w:t>
      </w:r>
    </w:p>
    <w:p w:rsidR="00D61B30" w:rsidRPr="00C8475E" w:rsidRDefault="00D61B30" w:rsidP="00D61B30">
      <w:pPr>
        <w:spacing w:before="2"/>
        <w:rPr>
          <w:rFonts w:ascii="Arial" w:eastAsia="Arial" w:hAnsi="Arial" w:cs="Arial"/>
          <w:b/>
          <w:bCs/>
          <w:sz w:val="32"/>
          <w:szCs w:val="32"/>
          <w:lang w:val="ru-RU"/>
        </w:rPr>
      </w:pPr>
    </w:p>
    <w:p w:rsidR="00D61B30" w:rsidRPr="00C8475E" w:rsidRDefault="00D61B30" w:rsidP="003D4069">
      <w:pPr>
        <w:pStyle w:val="a3"/>
        <w:spacing w:line="360" w:lineRule="auto"/>
        <w:ind w:left="102" w:right="100" w:firstLine="851"/>
        <w:jc w:val="both"/>
        <w:rPr>
          <w:lang w:val="ru-RU"/>
        </w:rPr>
      </w:pPr>
      <w:r w:rsidRPr="00C8475E">
        <w:rPr>
          <w:lang w:val="ru-RU"/>
        </w:rPr>
        <w:t>В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соответствии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Решением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собрания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депутатов</w:t>
      </w:r>
      <w:r w:rsidR="00C8475E">
        <w:rPr>
          <w:lang w:val="ru-RU"/>
        </w:rPr>
        <w:t xml:space="preserve"> </w:t>
      </w:r>
      <w:r w:rsidR="00330AD6" w:rsidRPr="00C8475E">
        <w:rPr>
          <w:lang w:val="ru-RU"/>
        </w:rPr>
        <w:t>Мартыновского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сельсовета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Суджанского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района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Курской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области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№</w:t>
      </w:r>
      <w:r w:rsidR="00330AD6" w:rsidRPr="00C8475E">
        <w:rPr>
          <w:rFonts w:cs="Arial"/>
          <w:lang w:val="ru-RU"/>
        </w:rPr>
        <w:t>15</w:t>
      </w:r>
      <w:r w:rsidR="00C8475E">
        <w:rPr>
          <w:rFonts w:cs="Arial"/>
          <w:lang w:val="ru-RU"/>
        </w:rPr>
        <w:t xml:space="preserve"> </w:t>
      </w:r>
      <w:r w:rsidRPr="00C8475E">
        <w:rPr>
          <w:lang w:val="ru-RU"/>
        </w:rPr>
        <w:t>от</w:t>
      </w:r>
      <w:r w:rsidR="00C8475E">
        <w:rPr>
          <w:lang w:val="ru-RU"/>
        </w:rPr>
        <w:t xml:space="preserve"> </w:t>
      </w:r>
      <w:r w:rsidR="00330AD6" w:rsidRPr="00C8475E">
        <w:rPr>
          <w:lang w:val="ru-RU"/>
        </w:rPr>
        <w:t>21 мая</w:t>
      </w:r>
      <w:r w:rsidR="00C8475E">
        <w:rPr>
          <w:lang w:val="ru-RU"/>
        </w:rPr>
        <w:t xml:space="preserve"> </w:t>
      </w:r>
      <w:r w:rsidRPr="00C8475E">
        <w:rPr>
          <w:rFonts w:cs="Arial"/>
          <w:lang w:val="ru-RU"/>
        </w:rPr>
        <w:t>2021</w:t>
      </w:r>
      <w:r w:rsidR="00C8475E">
        <w:rPr>
          <w:rFonts w:cs="Arial"/>
          <w:lang w:val="ru-RU"/>
        </w:rPr>
        <w:t xml:space="preserve"> </w:t>
      </w:r>
      <w:r w:rsidRPr="00C8475E">
        <w:rPr>
          <w:lang w:val="ru-RU"/>
        </w:rPr>
        <w:t>года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«Об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утверждении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Положения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Бюджетном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процессе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в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муниципальном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образовании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«</w:t>
      </w:r>
      <w:proofErr w:type="spellStart"/>
      <w:r w:rsidR="00330AD6" w:rsidRPr="00C8475E">
        <w:rPr>
          <w:lang w:val="ru-RU"/>
        </w:rPr>
        <w:t>Мартыновский</w:t>
      </w:r>
      <w:proofErr w:type="spellEnd"/>
      <w:r w:rsidR="00C8475E">
        <w:rPr>
          <w:lang w:val="ru-RU"/>
        </w:rPr>
        <w:t xml:space="preserve"> </w:t>
      </w:r>
      <w:r w:rsidRPr="00C8475E">
        <w:rPr>
          <w:lang w:val="ru-RU"/>
        </w:rPr>
        <w:t>сельсовет»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Суджанского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района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Курской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области»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Собрание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 xml:space="preserve">депутатов </w:t>
      </w:r>
      <w:r w:rsidR="00330AD6" w:rsidRPr="00C8475E">
        <w:rPr>
          <w:lang w:val="ru-RU"/>
        </w:rPr>
        <w:t>Мартыновского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сельсовета РЕШИЛО:</w:t>
      </w:r>
    </w:p>
    <w:p w:rsidR="00D61B30" w:rsidRPr="00C8475E" w:rsidRDefault="00D61B30" w:rsidP="003D4069">
      <w:pPr>
        <w:pStyle w:val="a3"/>
        <w:spacing w:line="360" w:lineRule="auto"/>
        <w:ind w:left="102" w:right="100" w:firstLine="851"/>
        <w:jc w:val="both"/>
        <w:rPr>
          <w:lang w:val="ru-RU"/>
        </w:rPr>
      </w:pPr>
      <w:r w:rsidRPr="00C8475E">
        <w:rPr>
          <w:lang w:val="ru-RU"/>
        </w:rPr>
        <w:t>Внести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в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решение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Собрания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депутатов</w:t>
      </w:r>
      <w:r w:rsidR="00C8475E">
        <w:rPr>
          <w:lang w:val="ru-RU"/>
        </w:rPr>
        <w:t xml:space="preserve"> </w:t>
      </w:r>
      <w:r w:rsidR="00330AD6" w:rsidRPr="00C8475E">
        <w:rPr>
          <w:lang w:val="ru-RU"/>
        </w:rPr>
        <w:t>Мартыновского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сельсовета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Суджанского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района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Курской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области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№</w:t>
      </w:r>
      <w:r w:rsidR="00540C06" w:rsidRPr="00C8475E">
        <w:rPr>
          <w:rFonts w:cs="Arial"/>
          <w:lang w:val="ru-RU"/>
        </w:rPr>
        <w:t>39</w:t>
      </w:r>
      <w:r w:rsidR="00C8475E">
        <w:rPr>
          <w:rFonts w:cs="Arial"/>
          <w:lang w:val="ru-RU"/>
        </w:rPr>
        <w:t xml:space="preserve"> </w:t>
      </w:r>
      <w:r w:rsidRPr="00C8475E">
        <w:rPr>
          <w:lang w:val="ru-RU"/>
        </w:rPr>
        <w:t>от</w:t>
      </w:r>
      <w:r w:rsidR="00C8475E">
        <w:rPr>
          <w:lang w:val="ru-RU"/>
        </w:rPr>
        <w:t xml:space="preserve"> </w:t>
      </w:r>
      <w:r w:rsidR="00540C06" w:rsidRPr="00C8475E">
        <w:rPr>
          <w:rFonts w:cs="Arial"/>
          <w:lang w:val="ru-RU"/>
        </w:rPr>
        <w:t>20</w:t>
      </w:r>
      <w:r w:rsidR="00C8475E">
        <w:rPr>
          <w:rFonts w:cs="Arial"/>
          <w:lang w:val="ru-RU"/>
        </w:rPr>
        <w:t xml:space="preserve"> </w:t>
      </w:r>
      <w:r w:rsidRPr="00C8475E">
        <w:rPr>
          <w:lang w:val="ru-RU"/>
        </w:rPr>
        <w:t>декабря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20</w:t>
      </w:r>
      <w:r w:rsidR="00540C06" w:rsidRPr="00C8475E">
        <w:rPr>
          <w:rFonts w:cs="Arial"/>
          <w:lang w:val="ru-RU"/>
        </w:rPr>
        <w:t>23</w:t>
      </w:r>
      <w:r w:rsidRPr="00C8475E">
        <w:rPr>
          <w:lang w:val="ru-RU"/>
        </w:rPr>
        <w:t>года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«О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бюджете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муниципального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образования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«</w:t>
      </w:r>
      <w:proofErr w:type="spellStart"/>
      <w:r w:rsidR="00330AD6" w:rsidRPr="00C8475E">
        <w:rPr>
          <w:lang w:val="ru-RU"/>
        </w:rPr>
        <w:t>Мартыновский</w:t>
      </w:r>
      <w:proofErr w:type="spellEnd"/>
      <w:r w:rsidR="00C8475E">
        <w:rPr>
          <w:lang w:val="ru-RU"/>
        </w:rPr>
        <w:t xml:space="preserve"> </w:t>
      </w:r>
      <w:r w:rsidRPr="00C8475E">
        <w:rPr>
          <w:lang w:val="ru-RU"/>
        </w:rPr>
        <w:t>сельсовет»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Суджанского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района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Курской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области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на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20</w:t>
      </w:r>
      <w:r w:rsidR="00540C06" w:rsidRPr="00C8475E">
        <w:rPr>
          <w:lang w:val="ru-RU"/>
        </w:rPr>
        <w:t>24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год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плановый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период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20</w:t>
      </w:r>
      <w:r w:rsidR="00540C06" w:rsidRPr="00C8475E">
        <w:rPr>
          <w:lang w:val="ru-RU"/>
        </w:rPr>
        <w:t>25</w:t>
      </w:r>
      <w:r w:rsidRPr="00C8475E">
        <w:rPr>
          <w:rFonts w:cs="Arial"/>
          <w:lang w:val="ru-RU"/>
        </w:rPr>
        <w:t>-20</w:t>
      </w:r>
      <w:r w:rsidR="00540C06" w:rsidRPr="00C8475E">
        <w:rPr>
          <w:rFonts w:cs="Arial"/>
          <w:lang w:val="ru-RU"/>
        </w:rPr>
        <w:t>26</w:t>
      </w:r>
      <w:r w:rsidR="00C8475E">
        <w:rPr>
          <w:rFonts w:cs="Arial"/>
          <w:lang w:val="ru-RU"/>
        </w:rPr>
        <w:t xml:space="preserve"> </w:t>
      </w:r>
      <w:r w:rsidRPr="00C8475E">
        <w:rPr>
          <w:lang w:val="ru-RU"/>
        </w:rPr>
        <w:t>годов»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следующие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изменения:</w:t>
      </w:r>
    </w:p>
    <w:p w:rsidR="002214D9" w:rsidRPr="00C8475E" w:rsidRDefault="002214D9" w:rsidP="003D4069">
      <w:pPr>
        <w:pStyle w:val="a3"/>
        <w:spacing w:line="360" w:lineRule="auto"/>
        <w:ind w:left="102" w:right="100" w:firstLine="851"/>
        <w:jc w:val="both"/>
        <w:rPr>
          <w:lang w:val="ru-RU"/>
        </w:rPr>
      </w:pPr>
    </w:p>
    <w:p w:rsidR="00D61B30" w:rsidRPr="00C8475E" w:rsidRDefault="00D61B30" w:rsidP="00F63968">
      <w:pPr>
        <w:pStyle w:val="a3"/>
        <w:spacing w:line="360" w:lineRule="auto"/>
        <w:ind w:left="102" w:firstLine="324"/>
        <w:jc w:val="both"/>
        <w:rPr>
          <w:lang w:val="ru-RU"/>
        </w:rPr>
      </w:pPr>
      <w:r w:rsidRPr="00C8475E">
        <w:rPr>
          <w:lang w:val="ru-RU"/>
        </w:rPr>
        <w:t>1.Пункт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1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статьи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1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изложить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в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новой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редакции: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«Утвердить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основные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характеристики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местного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бюджета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на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20</w:t>
      </w:r>
      <w:r w:rsidR="009E3543" w:rsidRPr="00C8475E">
        <w:rPr>
          <w:lang w:val="ru-RU"/>
        </w:rPr>
        <w:t>24</w:t>
      </w:r>
      <w:r w:rsidR="00C8475E">
        <w:rPr>
          <w:lang w:val="ru-RU"/>
        </w:rPr>
        <w:t xml:space="preserve"> </w:t>
      </w:r>
      <w:r w:rsidRPr="00C8475E">
        <w:rPr>
          <w:lang w:val="ru-RU"/>
        </w:rPr>
        <w:t>год:</w:t>
      </w:r>
    </w:p>
    <w:p w:rsidR="00D61B30" w:rsidRPr="00C8475E" w:rsidRDefault="00C8475E" w:rsidP="00861B8A">
      <w:pPr>
        <w:pStyle w:val="a3"/>
        <w:spacing w:line="360" w:lineRule="auto"/>
        <w:ind w:left="426"/>
        <w:jc w:val="both"/>
        <w:rPr>
          <w:lang w:val="ru-RU"/>
        </w:rPr>
      </w:pPr>
      <w:r w:rsidRPr="00C8475E">
        <w:rPr>
          <w:lang w:val="ru-RU"/>
        </w:rPr>
        <w:t>П</w:t>
      </w:r>
      <w:r w:rsidR="00D61B30" w:rsidRPr="00C8475E">
        <w:rPr>
          <w:lang w:val="ru-RU"/>
        </w:rPr>
        <w:t>рогнозируемый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общий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объем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доходов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местного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бюджета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в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сумме</w:t>
      </w:r>
    </w:p>
    <w:p w:rsidR="00D61B30" w:rsidRPr="00C8475E" w:rsidRDefault="002A7CC0" w:rsidP="00861B8A">
      <w:pPr>
        <w:pStyle w:val="a3"/>
        <w:spacing w:line="360" w:lineRule="auto"/>
        <w:ind w:left="426"/>
        <w:jc w:val="both"/>
        <w:rPr>
          <w:lang w:val="ru-RU"/>
        </w:rPr>
      </w:pPr>
      <w:r w:rsidRPr="00C8475E">
        <w:rPr>
          <w:lang w:val="ru-RU"/>
        </w:rPr>
        <w:t>5 387 660</w:t>
      </w:r>
      <w:r w:rsidR="00540C06" w:rsidRPr="00C8475E">
        <w:rPr>
          <w:lang w:val="ru-RU"/>
        </w:rPr>
        <w:t>,00</w:t>
      </w:r>
      <w:r w:rsidR="00D61B30" w:rsidRPr="00C8475E">
        <w:rPr>
          <w:lang w:val="ru-RU"/>
        </w:rPr>
        <w:t xml:space="preserve"> рублей;</w:t>
      </w:r>
    </w:p>
    <w:p w:rsidR="00D61B30" w:rsidRPr="00C8475E" w:rsidRDefault="00C8475E" w:rsidP="00861B8A">
      <w:pPr>
        <w:pStyle w:val="a3"/>
        <w:spacing w:line="360" w:lineRule="auto"/>
        <w:ind w:left="426"/>
        <w:jc w:val="both"/>
        <w:rPr>
          <w:rFonts w:cs="Arial"/>
          <w:lang w:val="ru-RU"/>
        </w:rPr>
      </w:pPr>
      <w:r w:rsidRPr="00C8475E">
        <w:rPr>
          <w:lang w:val="ru-RU"/>
        </w:rPr>
        <w:t>О</w:t>
      </w:r>
      <w:r w:rsidR="00D61B30" w:rsidRPr="00C8475E">
        <w:rPr>
          <w:lang w:val="ru-RU"/>
        </w:rPr>
        <w:t>бщий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объем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расходов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местного бюджета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в сумме</w:t>
      </w:r>
      <w:r>
        <w:rPr>
          <w:lang w:val="ru-RU"/>
        </w:rPr>
        <w:t xml:space="preserve"> </w:t>
      </w:r>
      <w:r w:rsidR="002A7CC0" w:rsidRPr="00C8475E">
        <w:rPr>
          <w:lang w:val="ru-RU"/>
        </w:rPr>
        <w:t>6 694 019,65</w:t>
      </w:r>
      <w:r w:rsidR="00D61B30" w:rsidRPr="00C8475E">
        <w:rPr>
          <w:lang w:val="ru-RU"/>
        </w:rPr>
        <w:t>рублей;</w:t>
      </w:r>
    </w:p>
    <w:p w:rsidR="00D61B30" w:rsidRPr="00C8475E" w:rsidRDefault="00C8475E" w:rsidP="003D4069">
      <w:pPr>
        <w:pStyle w:val="a3"/>
        <w:spacing w:line="360" w:lineRule="auto"/>
        <w:ind w:left="310"/>
        <w:rPr>
          <w:lang w:val="ru-RU"/>
        </w:rPr>
      </w:pPr>
      <w:r w:rsidRPr="00C8475E">
        <w:rPr>
          <w:lang w:val="ru-RU"/>
        </w:rPr>
        <w:t>Д</w:t>
      </w:r>
      <w:r w:rsidR="00D61B30" w:rsidRPr="00C8475E">
        <w:rPr>
          <w:lang w:val="ru-RU"/>
        </w:rPr>
        <w:t>ефицит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местного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бюджета</w:t>
      </w:r>
      <w:r>
        <w:rPr>
          <w:lang w:val="ru-RU"/>
        </w:rPr>
        <w:t xml:space="preserve"> </w:t>
      </w:r>
      <w:r w:rsidR="00D61B30" w:rsidRPr="00C8475E">
        <w:rPr>
          <w:lang w:val="ru-RU"/>
        </w:rPr>
        <w:t>в сумме</w:t>
      </w:r>
      <w:proofErr w:type="gramStart"/>
      <w:r w:rsidR="00540C06" w:rsidRPr="00C8475E">
        <w:rPr>
          <w:lang w:val="ru-RU"/>
        </w:rPr>
        <w:t>1</w:t>
      </w:r>
      <w:proofErr w:type="gramEnd"/>
      <w:r w:rsidR="00540C06" w:rsidRPr="00C8475E">
        <w:rPr>
          <w:lang w:val="ru-RU"/>
        </w:rPr>
        <w:t> 306 359,65</w:t>
      </w:r>
      <w:r w:rsidR="00D61B30" w:rsidRPr="00C8475E">
        <w:rPr>
          <w:lang w:val="ru-RU"/>
        </w:rPr>
        <w:t>рублей.</w:t>
      </w:r>
    </w:p>
    <w:p w:rsidR="00161CB9" w:rsidRPr="00C8475E" w:rsidRDefault="00161CB9" w:rsidP="00FA7397">
      <w:pPr>
        <w:pStyle w:val="a3"/>
        <w:spacing w:line="360" w:lineRule="auto"/>
        <w:jc w:val="both"/>
        <w:rPr>
          <w:lang w:val="ru-RU"/>
        </w:rPr>
      </w:pPr>
    </w:p>
    <w:p w:rsidR="00F63968" w:rsidRPr="00C8475E" w:rsidRDefault="00F63968" w:rsidP="00F63968">
      <w:pPr>
        <w:pStyle w:val="a3"/>
        <w:tabs>
          <w:tab w:val="left" w:pos="378"/>
        </w:tabs>
        <w:spacing w:line="360" w:lineRule="auto"/>
        <w:ind w:right="2"/>
        <w:jc w:val="both"/>
        <w:rPr>
          <w:lang w:val="ru-RU"/>
        </w:rPr>
      </w:pPr>
      <w:r w:rsidRPr="00C8475E">
        <w:rPr>
          <w:lang w:val="ru-RU"/>
        </w:rPr>
        <w:tab/>
        <w:t xml:space="preserve">2. Статью 5 дополнить пунктом 5: «5. </w:t>
      </w:r>
      <w:proofErr w:type="gramStart"/>
      <w:r w:rsidRPr="00C8475E">
        <w:rPr>
          <w:lang w:val="ru-RU"/>
        </w:rPr>
        <w:t xml:space="preserve">Зарезервированы денежные средства на выполнение  обязательств по обеспечению необходимого уровня </w:t>
      </w:r>
      <w:proofErr w:type="spellStart"/>
      <w:r w:rsidRPr="00C8475E">
        <w:rPr>
          <w:lang w:val="ru-RU"/>
        </w:rPr>
        <w:t>софинансирования</w:t>
      </w:r>
      <w:proofErr w:type="spellEnd"/>
      <w:r w:rsidRPr="00C8475E">
        <w:rPr>
          <w:lang w:val="ru-RU"/>
        </w:rPr>
        <w:t xml:space="preserve">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</w:t>
      </w:r>
      <w:r w:rsidRPr="00C8475E">
        <w:rPr>
          <w:lang w:val="ru-RU"/>
        </w:rPr>
        <w:lastRenderedPageBreak/>
        <w:t>Администрации Мартыновского сельсовета Суджанского района Курской области на 2024 год в сумме 466 165,65 рублей»</w:t>
      </w:r>
      <w:proofErr w:type="gramEnd"/>
    </w:p>
    <w:p w:rsidR="00F63968" w:rsidRPr="00C8475E" w:rsidRDefault="00F63968" w:rsidP="00F63968">
      <w:pPr>
        <w:pStyle w:val="a3"/>
        <w:tabs>
          <w:tab w:val="left" w:pos="378"/>
        </w:tabs>
        <w:spacing w:line="360" w:lineRule="auto"/>
        <w:ind w:right="2"/>
        <w:jc w:val="both"/>
        <w:rPr>
          <w:lang w:val="ru-RU"/>
        </w:rPr>
      </w:pPr>
    </w:p>
    <w:p w:rsidR="00F63968" w:rsidRPr="00C8475E" w:rsidRDefault="00F63968" w:rsidP="00F63968">
      <w:pPr>
        <w:pStyle w:val="a3"/>
        <w:tabs>
          <w:tab w:val="left" w:pos="378"/>
        </w:tabs>
        <w:spacing w:line="360" w:lineRule="auto"/>
        <w:ind w:right="2"/>
        <w:jc w:val="both"/>
        <w:rPr>
          <w:lang w:val="ru-RU"/>
        </w:rPr>
      </w:pPr>
      <w:r w:rsidRPr="00C8475E">
        <w:rPr>
          <w:lang w:val="ru-RU"/>
        </w:rPr>
        <w:tab/>
        <w:t xml:space="preserve">3. Статью 7 изложить в новой редакции: «Утвердить размер межбюджетных трансфертов бюджету муниципального </w:t>
      </w:r>
      <w:r w:rsidR="00813F5B" w:rsidRPr="00C8475E">
        <w:rPr>
          <w:lang w:val="ru-RU"/>
        </w:rPr>
        <w:t>района на 2024 год в сумме 961</w:t>
      </w:r>
      <w:r w:rsidRPr="00C8475E">
        <w:rPr>
          <w:lang w:val="ru-RU"/>
        </w:rPr>
        <w:t xml:space="preserve"> 550,00 </w:t>
      </w:r>
      <w:r w:rsidR="00813F5B" w:rsidRPr="00C8475E">
        <w:rPr>
          <w:lang w:val="ru-RU"/>
        </w:rPr>
        <w:t>рублей; на</w:t>
      </w:r>
      <w:r w:rsidR="00653231">
        <w:rPr>
          <w:lang w:val="ru-RU"/>
        </w:rPr>
        <w:t xml:space="preserve"> </w:t>
      </w:r>
      <w:r w:rsidR="00813F5B" w:rsidRPr="00C8475E">
        <w:rPr>
          <w:lang w:val="ru-RU"/>
        </w:rPr>
        <w:t>плановый период</w:t>
      </w:r>
      <w:r w:rsidR="00653231">
        <w:rPr>
          <w:lang w:val="ru-RU"/>
        </w:rPr>
        <w:t xml:space="preserve"> </w:t>
      </w:r>
      <w:r w:rsidR="00813F5B" w:rsidRPr="00C8475E">
        <w:rPr>
          <w:lang w:val="ru-RU"/>
        </w:rPr>
        <w:t>2025 года в сумме 415</w:t>
      </w:r>
      <w:r w:rsidRPr="00C8475E">
        <w:rPr>
          <w:lang w:val="ru-RU"/>
        </w:rPr>
        <w:t xml:space="preserve"> 250,00 </w:t>
      </w:r>
      <w:r w:rsidR="00813F5B" w:rsidRPr="00C8475E">
        <w:rPr>
          <w:lang w:val="ru-RU"/>
        </w:rPr>
        <w:t>рублей и 2026 года в сумме 415</w:t>
      </w:r>
      <w:r w:rsidRPr="00C8475E">
        <w:rPr>
          <w:lang w:val="ru-RU"/>
        </w:rPr>
        <w:t xml:space="preserve"> 250,00 рублей:  </w:t>
      </w:r>
    </w:p>
    <w:p w:rsidR="00F63968" w:rsidRPr="00C8475E" w:rsidRDefault="00F63968" w:rsidP="00813F5B">
      <w:pPr>
        <w:pStyle w:val="a3"/>
        <w:tabs>
          <w:tab w:val="left" w:pos="1134"/>
        </w:tabs>
        <w:spacing w:line="360" w:lineRule="auto"/>
        <w:ind w:left="284" w:right="2" w:firstLine="567"/>
        <w:jc w:val="both"/>
        <w:rPr>
          <w:lang w:val="ru-RU"/>
        </w:rPr>
      </w:pPr>
      <w:r w:rsidRPr="00C8475E">
        <w:rPr>
          <w:lang w:val="ru-RU"/>
        </w:rPr>
        <w:t>1.</w:t>
      </w:r>
      <w:r w:rsidRPr="00C8475E">
        <w:rPr>
          <w:lang w:val="ru-RU"/>
        </w:rPr>
        <w:tab/>
        <w:t xml:space="preserve">по передаче части полномочий по осуществлению внутреннего муниципального финансового контроля;  </w:t>
      </w:r>
    </w:p>
    <w:p w:rsidR="00F63968" w:rsidRPr="00C8475E" w:rsidRDefault="00F63968" w:rsidP="00813F5B">
      <w:pPr>
        <w:pStyle w:val="a3"/>
        <w:tabs>
          <w:tab w:val="left" w:pos="1134"/>
        </w:tabs>
        <w:spacing w:line="360" w:lineRule="auto"/>
        <w:ind w:left="284" w:right="2" w:firstLine="567"/>
        <w:jc w:val="both"/>
        <w:rPr>
          <w:lang w:val="ru-RU"/>
        </w:rPr>
      </w:pPr>
      <w:r w:rsidRPr="00C8475E">
        <w:rPr>
          <w:lang w:val="ru-RU"/>
        </w:rPr>
        <w:t>2.</w:t>
      </w:r>
      <w:r w:rsidRPr="00C8475E">
        <w:rPr>
          <w:lang w:val="ru-RU"/>
        </w:rPr>
        <w:tab/>
        <w:t xml:space="preserve">по передаче части полномочий по осуществлению внешнего муниципального финансового контроля; </w:t>
      </w:r>
    </w:p>
    <w:p w:rsidR="00F63968" w:rsidRPr="00C8475E" w:rsidRDefault="00F63968" w:rsidP="00813F5B">
      <w:pPr>
        <w:pStyle w:val="a3"/>
        <w:tabs>
          <w:tab w:val="left" w:pos="1134"/>
        </w:tabs>
        <w:spacing w:line="360" w:lineRule="auto"/>
        <w:ind w:left="284" w:right="2" w:firstLine="567"/>
        <w:jc w:val="both"/>
        <w:rPr>
          <w:lang w:val="ru-RU"/>
        </w:rPr>
      </w:pPr>
      <w:r w:rsidRPr="00C8475E">
        <w:rPr>
          <w:lang w:val="ru-RU"/>
        </w:rPr>
        <w:t>3.</w:t>
      </w:r>
      <w:r w:rsidRPr="00C8475E">
        <w:rPr>
          <w:lang w:val="ru-RU"/>
        </w:rPr>
        <w:tab/>
        <w:t xml:space="preserve"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  </w:t>
      </w:r>
    </w:p>
    <w:p w:rsidR="00F63968" w:rsidRPr="00C8475E" w:rsidRDefault="00F63968" w:rsidP="00813F5B">
      <w:pPr>
        <w:pStyle w:val="a3"/>
        <w:tabs>
          <w:tab w:val="left" w:pos="1134"/>
        </w:tabs>
        <w:spacing w:line="360" w:lineRule="auto"/>
        <w:ind w:left="284" w:right="2" w:firstLine="567"/>
        <w:jc w:val="both"/>
        <w:rPr>
          <w:lang w:val="ru-RU"/>
        </w:rPr>
      </w:pPr>
      <w:r w:rsidRPr="00C8475E">
        <w:rPr>
          <w:lang w:val="ru-RU"/>
        </w:rPr>
        <w:t>4. на принятие функций по ведению бюджетного (бухгалтерского) учета и формированию бюджетной (бухгалтерской) отчетности;</w:t>
      </w:r>
      <w:r w:rsidRPr="00C8475E">
        <w:rPr>
          <w:lang w:val="ru-RU"/>
        </w:rPr>
        <w:tab/>
      </w:r>
      <w:r w:rsidRPr="00C8475E">
        <w:rPr>
          <w:lang w:val="ru-RU"/>
        </w:rPr>
        <w:tab/>
      </w:r>
    </w:p>
    <w:p w:rsidR="00F63968" w:rsidRPr="00C8475E" w:rsidRDefault="00F63968" w:rsidP="00813F5B">
      <w:pPr>
        <w:pStyle w:val="a3"/>
        <w:tabs>
          <w:tab w:val="left" w:pos="1134"/>
        </w:tabs>
        <w:spacing w:line="360" w:lineRule="auto"/>
        <w:ind w:left="284" w:right="2" w:firstLine="567"/>
        <w:jc w:val="both"/>
        <w:rPr>
          <w:lang w:val="ru-RU"/>
        </w:rPr>
      </w:pPr>
      <w:proofErr w:type="gramStart"/>
      <w:r w:rsidRPr="00C8475E">
        <w:rPr>
          <w:lang w:val="ru-RU"/>
        </w:rPr>
        <w:t>5. о предоставлении субсидии из бюджета муниципального образования «</w:t>
      </w:r>
      <w:proofErr w:type="spellStart"/>
      <w:r w:rsidRPr="00C8475E">
        <w:rPr>
          <w:lang w:val="ru-RU"/>
        </w:rPr>
        <w:t>Мартыновский</w:t>
      </w:r>
      <w:proofErr w:type="spellEnd"/>
      <w:r w:rsidRPr="00C8475E">
        <w:rPr>
          <w:lang w:val="ru-RU"/>
        </w:rPr>
        <w:t xml:space="preserve">  сельсовет» Суджанского района Курской области бюджету Суджанского района Курской области на </w:t>
      </w:r>
      <w:proofErr w:type="spellStart"/>
      <w:r w:rsidRPr="00C8475E">
        <w:rPr>
          <w:lang w:val="ru-RU"/>
        </w:rPr>
        <w:t>софинансирование</w:t>
      </w:r>
      <w:proofErr w:type="spellEnd"/>
      <w:r w:rsidRPr="00C8475E">
        <w:rPr>
          <w:lang w:val="ru-RU"/>
        </w:rPr>
        <w:t xml:space="preserve"> расходных обязательств по созданию условий для обеспечения поселений, входящих в состав муниципального района «</w:t>
      </w:r>
      <w:proofErr w:type="spellStart"/>
      <w:r w:rsidRPr="00C8475E">
        <w:rPr>
          <w:lang w:val="ru-RU"/>
        </w:rPr>
        <w:t>Суджанский</w:t>
      </w:r>
      <w:proofErr w:type="spellEnd"/>
      <w:r w:rsidRPr="00C8475E">
        <w:rPr>
          <w:lang w:val="ru-RU"/>
        </w:rPr>
        <w:t xml:space="preserve"> район» Курской области, услугами по организации досуга и услугами организаций культуры согласно приложению  № 6  к настоящему  Решению.»</w:t>
      </w:r>
      <w:proofErr w:type="gramEnd"/>
    </w:p>
    <w:p w:rsidR="00161CB9" w:rsidRPr="00C8475E" w:rsidRDefault="00161CB9" w:rsidP="00FA7397">
      <w:pPr>
        <w:pStyle w:val="a3"/>
        <w:spacing w:line="360" w:lineRule="auto"/>
        <w:jc w:val="both"/>
        <w:rPr>
          <w:lang w:val="ru-RU"/>
        </w:rPr>
      </w:pPr>
    </w:p>
    <w:p w:rsidR="006973AB" w:rsidRPr="00C8475E" w:rsidRDefault="006973AB" w:rsidP="00540C06">
      <w:pPr>
        <w:pStyle w:val="a3"/>
        <w:tabs>
          <w:tab w:val="left" w:pos="378"/>
        </w:tabs>
        <w:spacing w:line="360" w:lineRule="auto"/>
        <w:ind w:left="102" w:right="100"/>
        <w:jc w:val="both"/>
        <w:rPr>
          <w:lang w:val="ru-RU"/>
        </w:rPr>
      </w:pPr>
      <w:r w:rsidRPr="00C8475E">
        <w:rPr>
          <w:lang w:val="ru-RU"/>
        </w:rPr>
        <w:tab/>
      </w:r>
      <w:r w:rsidRPr="00C8475E">
        <w:rPr>
          <w:lang w:val="ru-RU"/>
        </w:rPr>
        <w:tab/>
      </w:r>
      <w:r w:rsidR="00F63968" w:rsidRPr="00C8475E">
        <w:rPr>
          <w:lang w:val="ru-RU"/>
        </w:rPr>
        <w:t>4</w:t>
      </w:r>
      <w:r w:rsidRPr="00C8475E">
        <w:rPr>
          <w:lang w:val="ru-RU"/>
        </w:rPr>
        <w:t xml:space="preserve">. </w:t>
      </w:r>
      <w:r w:rsidR="00D61B30" w:rsidRPr="00C8475E">
        <w:rPr>
          <w:lang w:val="ru-RU"/>
        </w:rPr>
        <w:t>Приложени</w:t>
      </w:r>
      <w:r w:rsidR="00EC5479" w:rsidRPr="00C8475E">
        <w:rPr>
          <w:lang w:val="ru-RU"/>
        </w:rPr>
        <w:t>я</w:t>
      </w:r>
      <w:r w:rsidR="00653231">
        <w:rPr>
          <w:lang w:val="ru-RU"/>
        </w:rPr>
        <w:t xml:space="preserve"> </w:t>
      </w:r>
      <w:r w:rsidR="00EC5479" w:rsidRPr="00C8475E">
        <w:rPr>
          <w:lang w:val="ru-RU"/>
        </w:rPr>
        <w:t>№</w:t>
      </w:r>
      <w:r w:rsidR="00D61B30" w:rsidRPr="00C8475E">
        <w:rPr>
          <w:lang w:val="ru-RU"/>
        </w:rPr>
        <w:t>№</w:t>
      </w:r>
      <w:r w:rsidR="00782ACB" w:rsidRPr="00C8475E">
        <w:rPr>
          <w:rFonts w:cs="Arial"/>
          <w:lang w:val="ru-RU"/>
        </w:rPr>
        <w:t xml:space="preserve"> 1, </w:t>
      </w:r>
      <w:r w:rsidR="00F63968" w:rsidRPr="00C8475E">
        <w:rPr>
          <w:rFonts w:cs="Arial"/>
          <w:lang w:val="ru-RU"/>
        </w:rPr>
        <w:t xml:space="preserve">2, </w:t>
      </w:r>
      <w:r w:rsidR="00782ACB" w:rsidRPr="00C8475E">
        <w:rPr>
          <w:rFonts w:cs="Arial"/>
          <w:lang w:val="ru-RU"/>
        </w:rPr>
        <w:t xml:space="preserve">3, </w:t>
      </w:r>
      <w:r w:rsidR="00EC5479" w:rsidRPr="00C8475E">
        <w:rPr>
          <w:rFonts w:cs="Arial"/>
          <w:lang w:val="ru-RU"/>
        </w:rPr>
        <w:t xml:space="preserve">4, </w:t>
      </w:r>
      <w:r w:rsidR="00782ACB" w:rsidRPr="00C8475E">
        <w:rPr>
          <w:rFonts w:cs="Arial"/>
          <w:lang w:val="ru-RU"/>
        </w:rPr>
        <w:t>5</w:t>
      </w:r>
      <w:r w:rsidR="00F63968" w:rsidRPr="00C8475E">
        <w:rPr>
          <w:rFonts w:cs="Arial"/>
          <w:lang w:val="ru-RU"/>
        </w:rPr>
        <w:t>, 6</w:t>
      </w:r>
      <w:r w:rsidR="00D61B30" w:rsidRPr="00C8475E">
        <w:rPr>
          <w:lang w:val="ru-RU"/>
        </w:rPr>
        <w:t>изложить</w:t>
      </w:r>
      <w:r w:rsidR="00653231">
        <w:rPr>
          <w:lang w:val="ru-RU"/>
        </w:rPr>
        <w:t xml:space="preserve"> </w:t>
      </w:r>
      <w:r w:rsidR="00D61B30" w:rsidRPr="00C8475E">
        <w:rPr>
          <w:lang w:val="ru-RU"/>
        </w:rPr>
        <w:t>в</w:t>
      </w:r>
      <w:r w:rsidR="00653231">
        <w:rPr>
          <w:lang w:val="ru-RU"/>
        </w:rPr>
        <w:t xml:space="preserve"> </w:t>
      </w:r>
      <w:r w:rsidR="00D61B30" w:rsidRPr="00C8475E">
        <w:rPr>
          <w:lang w:val="ru-RU"/>
        </w:rPr>
        <w:t>новой</w:t>
      </w:r>
      <w:r w:rsidR="00653231">
        <w:rPr>
          <w:lang w:val="ru-RU"/>
        </w:rPr>
        <w:t xml:space="preserve"> </w:t>
      </w:r>
      <w:r w:rsidR="00D61B30" w:rsidRPr="00C8475E">
        <w:rPr>
          <w:lang w:val="ru-RU"/>
        </w:rPr>
        <w:t>редакции.</w:t>
      </w:r>
    </w:p>
    <w:p w:rsidR="00D61B30" w:rsidRPr="00C8475E" w:rsidRDefault="00F63968" w:rsidP="00540C06">
      <w:pPr>
        <w:pStyle w:val="a3"/>
        <w:spacing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5E">
        <w:rPr>
          <w:lang w:val="ru-RU"/>
        </w:rPr>
        <w:t>5</w:t>
      </w:r>
      <w:r w:rsidR="006973AB" w:rsidRPr="00C8475E">
        <w:rPr>
          <w:lang w:val="ru-RU"/>
        </w:rPr>
        <w:t xml:space="preserve">. </w:t>
      </w:r>
      <w:r w:rsidR="00D61B30" w:rsidRPr="00C8475E">
        <w:rPr>
          <w:lang w:val="ru-RU"/>
        </w:rPr>
        <w:t>Настоящее</w:t>
      </w:r>
      <w:r w:rsidR="00653231">
        <w:rPr>
          <w:lang w:val="ru-RU"/>
        </w:rPr>
        <w:t xml:space="preserve"> </w:t>
      </w:r>
      <w:r w:rsidR="00D61B30" w:rsidRPr="00C8475E">
        <w:rPr>
          <w:lang w:val="ru-RU"/>
        </w:rPr>
        <w:t>решение</w:t>
      </w:r>
      <w:r w:rsidR="00653231">
        <w:rPr>
          <w:lang w:val="ru-RU"/>
        </w:rPr>
        <w:t xml:space="preserve"> </w:t>
      </w:r>
      <w:r w:rsidR="00D61B30" w:rsidRPr="00C8475E">
        <w:rPr>
          <w:lang w:val="ru-RU"/>
        </w:rPr>
        <w:t>вступает в силу</w:t>
      </w:r>
      <w:r w:rsidR="00653231">
        <w:rPr>
          <w:lang w:val="ru-RU"/>
        </w:rPr>
        <w:t xml:space="preserve"> </w:t>
      </w:r>
      <w:r w:rsidR="00D61B30" w:rsidRPr="00C8475E">
        <w:rPr>
          <w:lang w:val="ru-RU"/>
        </w:rPr>
        <w:t>со</w:t>
      </w:r>
      <w:r w:rsidR="00653231">
        <w:rPr>
          <w:lang w:val="ru-RU"/>
        </w:rPr>
        <w:t xml:space="preserve"> </w:t>
      </w:r>
      <w:r w:rsidR="00D61B30" w:rsidRPr="00C8475E">
        <w:rPr>
          <w:lang w:val="ru-RU"/>
        </w:rPr>
        <w:t>дня</w:t>
      </w:r>
      <w:r w:rsidR="00653231">
        <w:rPr>
          <w:lang w:val="ru-RU"/>
        </w:rPr>
        <w:t xml:space="preserve"> </w:t>
      </w:r>
      <w:r w:rsidR="00D61B30" w:rsidRPr="00C8475E">
        <w:rPr>
          <w:lang w:val="ru-RU"/>
        </w:rPr>
        <w:t>его</w:t>
      </w:r>
      <w:r w:rsidR="00653231">
        <w:rPr>
          <w:lang w:val="ru-RU"/>
        </w:rPr>
        <w:t xml:space="preserve"> </w:t>
      </w:r>
      <w:r w:rsidR="00D61B30" w:rsidRPr="00C8475E">
        <w:rPr>
          <w:lang w:val="ru-RU"/>
        </w:rPr>
        <w:t>опубликования</w:t>
      </w:r>
      <w:r w:rsidR="00D61B30" w:rsidRPr="00C8475E">
        <w:rPr>
          <w:rFonts w:ascii="Times New Roman" w:hAnsi="Times New Roman"/>
          <w:sz w:val="28"/>
          <w:lang w:val="ru-RU"/>
        </w:rPr>
        <w:t>.</w:t>
      </w:r>
    </w:p>
    <w:p w:rsidR="00D61B30" w:rsidRPr="00C8475E" w:rsidRDefault="00D61B30" w:rsidP="00D61B30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1CB9" w:rsidRPr="00C8475E" w:rsidRDefault="00161CB9" w:rsidP="00D61B30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14D9" w:rsidRPr="00C8475E" w:rsidRDefault="002214D9" w:rsidP="00D61B30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0AD6" w:rsidRPr="00C8475E" w:rsidRDefault="00330AD6" w:rsidP="00330AD6">
      <w:pPr>
        <w:pStyle w:val="a3"/>
        <w:ind w:left="102" w:right="3738"/>
        <w:rPr>
          <w:lang w:val="ru-RU"/>
        </w:rPr>
      </w:pPr>
      <w:r w:rsidRPr="00C8475E">
        <w:rPr>
          <w:lang w:val="ru-RU"/>
        </w:rPr>
        <w:t xml:space="preserve">Председатель Собрания депутатов                                        </w:t>
      </w:r>
    </w:p>
    <w:p w:rsidR="00330AD6" w:rsidRPr="00C8475E" w:rsidRDefault="00330AD6" w:rsidP="00330AD6">
      <w:pPr>
        <w:pStyle w:val="a3"/>
        <w:ind w:left="102" w:right="40"/>
        <w:rPr>
          <w:lang w:val="ru-RU"/>
        </w:rPr>
      </w:pPr>
      <w:r w:rsidRPr="00C8475E">
        <w:rPr>
          <w:lang w:val="ru-RU"/>
        </w:rPr>
        <w:t>Мартыновского сельсовета                А.В. Сомова</w:t>
      </w:r>
    </w:p>
    <w:p w:rsidR="00330AD6" w:rsidRPr="00C8475E" w:rsidRDefault="00330AD6" w:rsidP="00330AD6">
      <w:pPr>
        <w:pStyle w:val="a3"/>
        <w:ind w:left="102" w:right="3738"/>
        <w:rPr>
          <w:lang w:val="ru-RU"/>
        </w:rPr>
      </w:pPr>
    </w:p>
    <w:p w:rsidR="00161CB9" w:rsidRPr="00C8475E" w:rsidRDefault="00161CB9" w:rsidP="00330AD6">
      <w:pPr>
        <w:pStyle w:val="a3"/>
        <w:ind w:left="102" w:right="3738"/>
        <w:rPr>
          <w:lang w:val="ru-RU"/>
        </w:rPr>
      </w:pPr>
    </w:p>
    <w:p w:rsidR="00D61B30" w:rsidRPr="00C8475E" w:rsidRDefault="00330AD6" w:rsidP="00861B8A">
      <w:pPr>
        <w:pStyle w:val="a3"/>
        <w:ind w:left="102" w:right="2"/>
        <w:rPr>
          <w:lang w:val="ru-RU"/>
        </w:rPr>
      </w:pPr>
      <w:r w:rsidRPr="00C8475E">
        <w:rPr>
          <w:lang w:val="ru-RU"/>
        </w:rPr>
        <w:t>Глава Мартыновского сельсовета</w:t>
      </w:r>
      <w:r w:rsidRPr="00C8475E">
        <w:rPr>
          <w:lang w:val="ru-RU"/>
        </w:rPr>
        <w:tab/>
        <w:t xml:space="preserve">Н.В. </w:t>
      </w:r>
      <w:proofErr w:type="spellStart"/>
      <w:r w:rsidRPr="00C8475E">
        <w:rPr>
          <w:lang w:val="ru-RU"/>
        </w:rPr>
        <w:t>Оврамець</w:t>
      </w:r>
      <w:proofErr w:type="spellEnd"/>
    </w:p>
    <w:sectPr w:rsidR="00D61B30" w:rsidRPr="00C8475E" w:rsidSect="006842B6">
      <w:pgSz w:w="11910" w:h="16840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4AEB"/>
    <w:multiLevelType w:val="hybridMultilevel"/>
    <w:tmpl w:val="9964F632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4E4D2916"/>
    <w:multiLevelType w:val="hybridMultilevel"/>
    <w:tmpl w:val="DE3E7142"/>
    <w:lvl w:ilvl="0" w:tplc="4D20438C">
      <w:start w:val="2"/>
      <w:numFmt w:val="decimal"/>
      <w:lvlText w:val="%1."/>
      <w:lvlJc w:val="left"/>
      <w:pPr>
        <w:ind w:left="1691" w:hanging="276"/>
      </w:pPr>
      <w:rPr>
        <w:rFonts w:ascii="Arial" w:eastAsia="Arial" w:hAnsi="Arial" w:cs="Times New Roman" w:hint="default"/>
        <w:sz w:val="24"/>
        <w:szCs w:val="24"/>
      </w:rPr>
    </w:lvl>
    <w:lvl w:ilvl="1" w:tplc="CB46D036">
      <w:start w:val="1"/>
      <w:numFmt w:val="bullet"/>
      <w:lvlText w:val="•"/>
      <w:lvlJc w:val="left"/>
      <w:pPr>
        <w:ind w:left="2495" w:hanging="276"/>
      </w:pPr>
    </w:lvl>
    <w:lvl w:ilvl="2" w:tplc="56EAA016">
      <w:start w:val="1"/>
      <w:numFmt w:val="bullet"/>
      <w:lvlText w:val="•"/>
      <w:lvlJc w:val="left"/>
      <w:pPr>
        <w:ind w:left="3299" w:hanging="276"/>
      </w:pPr>
    </w:lvl>
    <w:lvl w:ilvl="3" w:tplc="D33C3C5E">
      <w:start w:val="1"/>
      <w:numFmt w:val="bullet"/>
      <w:lvlText w:val="•"/>
      <w:lvlJc w:val="left"/>
      <w:pPr>
        <w:ind w:left="4104" w:hanging="276"/>
      </w:pPr>
    </w:lvl>
    <w:lvl w:ilvl="4" w:tplc="4ADC297A">
      <w:start w:val="1"/>
      <w:numFmt w:val="bullet"/>
      <w:lvlText w:val="•"/>
      <w:lvlJc w:val="left"/>
      <w:pPr>
        <w:ind w:left="4908" w:hanging="276"/>
      </w:pPr>
    </w:lvl>
    <w:lvl w:ilvl="5" w:tplc="8D0A627C">
      <w:start w:val="1"/>
      <w:numFmt w:val="bullet"/>
      <w:lvlText w:val="•"/>
      <w:lvlJc w:val="left"/>
      <w:pPr>
        <w:ind w:left="5712" w:hanging="276"/>
      </w:pPr>
    </w:lvl>
    <w:lvl w:ilvl="6" w:tplc="A8CC4C72">
      <w:start w:val="1"/>
      <w:numFmt w:val="bullet"/>
      <w:lvlText w:val="•"/>
      <w:lvlJc w:val="left"/>
      <w:pPr>
        <w:ind w:left="6516" w:hanging="276"/>
      </w:pPr>
    </w:lvl>
    <w:lvl w:ilvl="7" w:tplc="0818EE9E">
      <w:start w:val="1"/>
      <w:numFmt w:val="bullet"/>
      <w:lvlText w:val="•"/>
      <w:lvlJc w:val="left"/>
      <w:pPr>
        <w:ind w:left="7320" w:hanging="276"/>
      </w:pPr>
    </w:lvl>
    <w:lvl w:ilvl="8" w:tplc="DC761C66">
      <w:start w:val="1"/>
      <w:numFmt w:val="bullet"/>
      <w:lvlText w:val="•"/>
      <w:lvlJc w:val="left"/>
      <w:pPr>
        <w:ind w:left="8124" w:hanging="276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D61B30"/>
    <w:rsid w:val="000675F6"/>
    <w:rsid w:val="00161CB9"/>
    <w:rsid w:val="001761E5"/>
    <w:rsid w:val="001A1184"/>
    <w:rsid w:val="002214D9"/>
    <w:rsid w:val="00264B9C"/>
    <w:rsid w:val="002A7CC0"/>
    <w:rsid w:val="00330AD6"/>
    <w:rsid w:val="00377C81"/>
    <w:rsid w:val="00381064"/>
    <w:rsid w:val="003D4069"/>
    <w:rsid w:val="004E5253"/>
    <w:rsid w:val="00540C06"/>
    <w:rsid w:val="00584827"/>
    <w:rsid w:val="005D6119"/>
    <w:rsid w:val="00653231"/>
    <w:rsid w:val="006842B6"/>
    <w:rsid w:val="006973AB"/>
    <w:rsid w:val="00782ACB"/>
    <w:rsid w:val="007A307B"/>
    <w:rsid w:val="008121C2"/>
    <w:rsid w:val="00813F5B"/>
    <w:rsid w:val="008219BC"/>
    <w:rsid w:val="00861B8A"/>
    <w:rsid w:val="00880BD5"/>
    <w:rsid w:val="008B1AF2"/>
    <w:rsid w:val="0092755E"/>
    <w:rsid w:val="009E3543"/>
    <w:rsid w:val="00A445FE"/>
    <w:rsid w:val="00A72701"/>
    <w:rsid w:val="00AD7E20"/>
    <w:rsid w:val="00B11F4D"/>
    <w:rsid w:val="00C8475E"/>
    <w:rsid w:val="00D61B30"/>
    <w:rsid w:val="00E10A22"/>
    <w:rsid w:val="00E96858"/>
    <w:rsid w:val="00EC5479"/>
    <w:rsid w:val="00F2591C"/>
    <w:rsid w:val="00F63968"/>
    <w:rsid w:val="00FA7397"/>
    <w:rsid w:val="00FD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B30"/>
    <w:pPr>
      <w:widowControl w:val="0"/>
      <w:spacing w:after="0" w:line="240" w:lineRule="auto"/>
    </w:pPr>
    <w:rPr>
      <w:kern w:val="0"/>
      <w:lang w:val="en-US"/>
    </w:rPr>
  </w:style>
  <w:style w:type="paragraph" w:styleId="1">
    <w:name w:val="heading 1"/>
    <w:basedOn w:val="a"/>
    <w:link w:val="10"/>
    <w:uiPriority w:val="1"/>
    <w:qFormat/>
    <w:rsid w:val="00D61B30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61B30"/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1B30"/>
    <w:rPr>
      <w:rFonts w:ascii="Arial" w:eastAsia="Arial" w:hAnsi="Arial"/>
      <w:kern w:val="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61B30"/>
  </w:style>
  <w:style w:type="table" w:customStyle="1" w:styleId="TableNormal">
    <w:name w:val="Table Normal"/>
    <w:uiPriority w:val="2"/>
    <w:semiHidden/>
    <w:qFormat/>
    <w:rsid w:val="00D61B30"/>
    <w:pPr>
      <w:widowControl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1B30"/>
    <w:rPr>
      <w:rFonts w:ascii="Times New Roman" w:eastAsia="Times New Roman" w:hAnsi="Times New Roman"/>
      <w:b/>
      <w:bCs/>
      <w:kern w:val="0"/>
      <w:sz w:val="28"/>
      <w:szCs w:val="28"/>
      <w:lang w:val="en-US"/>
    </w:rPr>
  </w:style>
  <w:style w:type="paragraph" w:customStyle="1" w:styleId="msonormal0">
    <w:name w:val="msonormal"/>
    <w:basedOn w:val="a"/>
    <w:rsid w:val="00D61B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D6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FBEE8-C859-48BB-9872-364B7787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DIALOG</cp:lastModifiedBy>
  <cp:revision>18</cp:revision>
  <cp:lastPrinted>2024-06-06T06:00:00Z</cp:lastPrinted>
  <dcterms:created xsi:type="dcterms:W3CDTF">2023-12-18T08:32:00Z</dcterms:created>
  <dcterms:modified xsi:type="dcterms:W3CDTF">2024-06-06T06:00:00Z</dcterms:modified>
</cp:coreProperties>
</file>