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0" w:rsidRDefault="00DA1380" w:rsidP="00DA1380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DA1380" w:rsidRDefault="00DA1380" w:rsidP="00DA1380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D84E1D" w:rsidRDefault="00D84E1D" w:rsidP="00DA1380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</w:p>
    <w:p w:rsidR="00DA1380" w:rsidRDefault="00DA1380" w:rsidP="00DA1380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D84E1D" w:rsidRDefault="00D84E1D" w:rsidP="00DA1380">
      <w:pPr>
        <w:shd w:val="clear" w:color="auto" w:fill="FFFFFF"/>
        <w:rPr>
          <w:rFonts w:ascii="Times New Roman" w:hAnsi="Times New Roman"/>
          <w:b/>
        </w:rPr>
      </w:pPr>
    </w:p>
    <w:p w:rsidR="00DA1380" w:rsidRDefault="00DA1380" w:rsidP="00DA1380">
      <w:pPr>
        <w:shd w:val="clear" w:color="auto" w:fill="FFFFFF"/>
      </w:pPr>
      <w:r>
        <w:rPr>
          <w:rFonts w:ascii="Times New Roman" w:hAnsi="Times New Roman"/>
          <w:b/>
        </w:rPr>
        <w:t xml:space="preserve">От «28» мая  2021г.                                               № 18         </w:t>
      </w:r>
    </w:p>
    <w:p w:rsidR="00DA1380" w:rsidRDefault="00DA1380" w:rsidP="00DA138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внесении изменений в решение Собрания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депутатов № 33 от 22.12.2020г. «О бюджете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«Мартыновский  сельсовет»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Суджанского района Курской области на 2021год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2022 и 2023 годов»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12.11.2015г. №33 «Об утверждении Положения «О бюджетном </w:t>
      </w:r>
      <w:r w:rsidRPr="006021B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6021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Внести  в решение Собрания депутатов № 33 от 22.12.2020г. «О бюджете муниципального образования «Мартыновский сельсовет» Суджанского района Курской области на 2021 год и плановый период 2022, 2023 годов» следующие изменения:</w:t>
      </w:r>
    </w:p>
    <w:p w:rsidR="00DA1380" w:rsidRPr="006021BF" w:rsidRDefault="00DA1380" w:rsidP="00DA13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1: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пункт 1: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1 слова «прогнозируемый общий объем доходов местного бюджета в сумме  1841809,00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 заменить словами  «прогнозируемый общий объем доходов местного бюджета в сумме 2458286,00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2 слова «общий объем расходов местного бюджета в сумме 1924646,00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 заменить словами  «общий объем расходов местного бюджета в сумме 2595012,61,00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DA1380" w:rsidRPr="006021BF" w:rsidRDefault="00DA1380" w:rsidP="00DA1380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</w:t>
      </w:r>
      <w:r w:rsidRPr="006021BF">
        <w:rPr>
          <w:rFonts w:ascii="Times New Roman" w:hAnsi="Times New Roman"/>
          <w:sz w:val="24"/>
          <w:szCs w:val="24"/>
          <w:lang w:eastAsia="ar-SA"/>
        </w:rPr>
        <w:t>-подпункт 3 слова</w:t>
      </w:r>
      <w:r w:rsidRPr="006021BF">
        <w:rPr>
          <w:rFonts w:ascii="Times New Roman" w:hAnsi="Times New Roman"/>
        </w:rPr>
        <w:t xml:space="preserve"> «дефицит местного бюджета в сумме 82837,00 рублей» заменить словами «дефицит местного бюджета в сумме 136726,61 рублей» </w:t>
      </w:r>
    </w:p>
    <w:p w:rsidR="00DA1380" w:rsidRPr="006021BF" w:rsidRDefault="00DA1380" w:rsidP="00DA1380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>пункт 2: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</w:rPr>
        <w:t>-подпункт 2 слова «общий объем расходов местного бюджета на 2022 год в сумме 1326509,00 рублей</w:t>
      </w:r>
      <w:r w:rsidR="00053EDA">
        <w:rPr>
          <w:rFonts w:ascii="Times New Roman" w:hAnsi="Times New Roman"/>
        </w:rPr>
        <w:t>,</w:t>
      </w:r>
      <w:r w:rsidR="00053EDA" w:rsidRPr="00053EDA">
        <w:rPr>
          <w:rFonts w:ascii="Times New Roman" w:hAnsi="Times New Roman"/>
        </w:rPr>
        <w:t xml:space="preserve"> </w:t>
      </w:r>
      <w:r w:rsidR="00053EDA">
        <w:rPr>
          <w:rFonts w:ascii="Times New Roman" w:hAnsi="Times New Roman"/>
        </w:rPr>
        <w:t xml:space="preserve">в том числе условно утвержденные расходы в </w:t>
      </w:r>
      <w:r w:rsidR="00053EDA" w:rsidRPr="003C5987">
        <w:rPr>
          <w:rFonts w:ascii="Times New Roman" w:hAnsi="Times New Roman"/>
        </w:rPr>
        <w:t xml:space="preserve">сумме </w:t>
      </w:r>
      <w:r w:rsidR="00053EDA">
        <w:rPr>
          <w:rFonts w:ascii="Times New Roman" w:hAnsi="Times New Roman"/>
          <w:shd w:val="clear" w:color="auto" w:fill="FFFFFF"/>
        </w:rPr>
        <w:t>30908,03</w:t>
      </w:r>
      <w:r w:rsidR="00053EDA">
        <w:rPr>
          <w:rFonts w:ascii="Times New Roman" w:hAnsi="Times New Roman"/>
        </w:rPr>
        <w:t xml:space="preserve"> рублей</w:t>
      </w:r>
      <w:r w:rsidRPr="006021BF">
        <w:rPr>
          <w:rFonts w:ascii="Times New Roman" w:hAnsi="Times New Roman"/>
        </w:rPr>
        <w:t xml:space="preserve">» </w:t>
      </w:r>
      <w:r w:rsidRPr="006021BF">
        <w:rPr>
          <w:rFonts w:ascii="Times New Roman" w:hAnsi="Times New Roman"/>
          <w:sz w:val="24"/>
          <w:szCs w:val="24"/>
          <w:lang w:eastAsia="ar-SA"/>
        </w:rPr>
        <w:t>заменить словами  «общий объем расходов местного бюджета в сумме 1409346,00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</w:t>
      </w:r>
      <w:r w:rsidR="00053EDA">
        <w:rPr>
          <w:rFonts w:ascii="Times New Roman" w:hAnsi="Times New Roman"/>
          <w:sz w:val="24"/>
          <w:szCs w:val="24"/>
          <w:lang w:eastAsia="ar-SA"/>
        </w:rPr>
        <w:t>й,</w:t>
      </w:r>
      <w:r w:rsidR="00053EDA" w:rsidRPr="00053EDA">
        <w:rPr>
          <w:rFonts w:ascii="Times New Roman" w:hAnsi="Times New Roman"/>
        </w:rPr>
        <w:t xml:space="preserve"> </w:t>
      </w:r>
      <w:r w:rsidR="00053EDA">
        <w:rPr>
          <w:rFonts w:ascii="Times New Roman" w:hAnsi="Times New Roman"/>
        </w:rPr>
        <w:t xml:space="preserve">в том числе условно утвержденные расходы в </w:t>
      </w:r>
      <w:r w:rsidR="00053EDA" w:rsidRPr="003C5987">
        <w:rPr>
          <w:rFonts w:ascii="Times New Roman" w:hAnsi="Times New Roman"/>
        </w:rPr>
        <w:t xml:space="preserve">сумме </w:t>
      </w:r>
      <w:r w:rsidR="00053EDA" w:rsidRPr="00053EDA">
        <w:rPr>
          <w:rFonts w:ascii="Times New Roman" w:hAnsi="Times New Roman"/>
          <w:color w:val="000000"/>
        </w:rPr>
        <w:t>32978,95</w:t>
      </w:r>
      <w:r w:rsidR="00053EDA">
        <w:rPr>
          <w:rFonts w:ascii="Times New Roman" w:hAnsi="Times New Roman"/>
          <w:b/>
          <w:color w:val="000000"/>
        </w:rPr>
        <w:t xml:space="preserve"> </w:t>
      </w:r>
      <w:r w:rsidR="00053EDA">
        <w:rPr>
          <w:rFonts w:ascii="Times New Roman" w:hAnsi="Times New Roman"/>
        </w:rPr>
        <w:t>рублей</w:t>
      </w:r>
      <w:r w:rsidRPr="006021BF">
        <w:rPr>
          <w:rFonts w:ascii="Times New Roman" w:hAnsi="Times New Roman"/>
          <w:sz w:val="24"/>
          <w:szCs w:val="24"/>
          <w:lang w:eastAsia="ar-SA"/>
        </w:rPr>
        <w:t>»</w:t>
      </w:r>
    </w:p>
    <w:p w:rsidR="00DA1380" w:rsidRPr="006021BF" w:rsidRDefault="00DA1380" w:rsidP="00DA1380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-подпункт 3 слова «профицит местного бюджета на 2022 год в сумме 82837,00 рублей» заменить словами </w:t>
      </w:r>
      <w:r w:rsidR="004850E6" w:rsidRPr="004850E6">
        <w:rPr>
          <w:rFonts w:ascii="Times New Roman" w:hAnsi="Times New Roman"/>
        </w:rPr>
        <w:t>дефицит (</w:t>
      </w:r>
      <w:r w:rsidRPr="004850E6">
        <w:rPr>
          <w:rFonts w:ascii="Times New Roman" w:hAnsi="Times New Roman"/>
        </w:rPr>
        <w:t>профицит</w:t>
      </w:r>
      <w:r w:rsidR="004850E6" w:rsidRPr="004850E6">
        <w:rPr>
          <w:rFonts w:ascii="Times New Roman" w:hAnsi="Times New Roman"/>
        </w:rPr>
        <w:t>)</w:t>
      </w:r>
      <w:r w:rsidRPr="006021BF">
        <w:rPr>
          <w:rFonts w:ascii="Times New Roman" w:hAnsi="Times New Roman"/>
        </w:rPr>
        <w:t xml:space="preserve"> местного бюджета на 2022 год в сумме 0,00 рублей»</w:t>
      </w:r>
    </w:p>
    <w:p w:rsidR="00DA1380" w:rsidRPr="006021BF" w:rsidRDefault="00DA1380" w:rsidP="00DA1380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2 приложение № 1</w:t>
      </w:r>
      <w:r w:rsidR="004850E6">
        <w:rPr>
          <w:rFonts w:ascii="Times New Roman" w:hAnsi="Times New Roman"/>
          <w:sz w:val="24"/>
          <w:szCs w:val="24"/>
          <w:lang w:eastAsia="ar-SA"/>
        </w:rPr>
        <w:t xml:space="preserve">,2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DA1380" w:rsidRPr="006021BF" w:rsidRDefault="00DA1380" w:rsidP="00DA1380">
      <w:pPr>
        <w:pStyle w:val="ae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3.В статье 3:</w:t>
      </w:r>
    </w:p>
    <w:p w:rsidR="00DA1380" w:rsidRPr="006021BF" w:rsidRDefault="00DA1380" w:rsidP="00DA1380">
      <w:pPr>
        <w:pStyle w:val="ae"/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- пункт 1 приложение № 3 изложить в новой редакции;</w:t>
      </w:r>
    </w:p>
    <w:p w:rsidR="00DA1380" w:rsidRPr="006021BF" w:rsidRDefault="00DA1380" w:rsidP="00DA1380">
      <w:pPr>
        <w:pStyle w:val="ae"/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- пункт 2 приложение № 4 изложить в новой редакции.</w:t>
      </w:r>
    </w:p>
    <w:p w:rsidR="00DA1380" w:rsidRPr="006021BF" w:rsidRDefault="00DA1380" w:rsidP="00DA138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color w:val="993300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4. В статье 5: </w:t>
      </w:r>
    </w:p>
    <w:p w:rsidR="00DA1380" w:rsidRPr="006021BF" w:rsidRDefault="00DA1380" w:rsidP="00DA138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-приложение №5  изложить в новой редакции.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5. В статье 6: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-пункт 1  приложение № 7,8  изложить в новой редакции;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2  приложение № 9,10  изложить в новой редакции;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3 приложение №11,12  изложить в новой редакции.</w:t>
      </w:r>
    </w:p>
    <w:p w:rsidR="0069488D" w:rsidRDefault="00DA1380" w:rsidP="006948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6. В статье 10:</w:t>
      </w:r>
    </w:p>
    <w:p w:rsidR="0069488D" w:rsidRPr="0069488D" w:rsidRDefault="0069488D" w:rsidP="006948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-пункт 1 изложить в новой редакции:</w:t>
      </w:r>
      <w:r w:rsidR="00D84E1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>«О</w:t>
      </w:r>
      <w:r w:rsidRPr="00280802">
        <w:rPr>
          <w:rFonts w:ascii="Times New Roman" w:hAnsi="Times New Roman"/>
        </w:rPr>
        <w:t>бъем муниципального долга</w:t>
      </w:r>
      <w:r>
        <w:rPr>
          <w:rFonts w:ascii="Times New Roman" w:hAnsi="Times New Roman"/>
        </w:rPr>
        <w:t xml:space="preserve"> при осуществлении  муниципальных заимствований не должен превышать следующие значения: в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hd w:val="clear" w:color="auto" w:fill="FFFFFF"/>
        </w:rPr>
        <w:t>908573</w:t>
      </w:r>
      <w:r w:rsidRPr="00301CA3">
        <w:rPr>
          <w:rFonts w:ascii="Times New Roman" w:hAnsi="Times New Roman"/>
          <w:shd w:val="clear" w:color="auto" w:fill="FFFFFF"/>
        </w:rPr>
        <w:t>,00</w:t>
      </w:r>
      <w:r w:rsidRPr="00280802">
        <w:rPr>
          <w:rFonts w:ascii="Times New Roman" w:hAnsi="Times New Roman"/>
        </w:rPr>
        <w:t xml:space="preserve"> рублей,  </w:t>
      </w:r>
      <w:r>
        <w:rPr>
          <w:rFonts w:ascii="Times New Roman" w:hAnsi="Times New Roman"/>
        </w:rPr>
        <w:t>в</w:t>
      </w:r>
      <w:r w:rsidRPr="00280802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у  - 828508,00 рублей,  в </w:t>
      </w:r>
      <w:r w:rsidRPr="0028080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829235</w:t>
      </w:r>
      <w:r w:rsidRPr="00280802">
        <w:rPr>
          <w:rFonts w:ascii="Times New Roman" w:hAnsi="Times New Roman"/>
        </w:rPr>
        <w:t>,00 рублей</w:t>
      </w:r>
      <w:r>
        <w:rPr>
          <w:rFonts w:ascii="Times New Roman" w:hAnsi="Times New Roman"/>
        </w:rPr>
        <w:t>»</w:t>
      </w:r>
      <w:r w:rsidRPr="00280802">
        <w:rPr>
          <w:rFonts w:ascii="Times New Roman" w:hAnsi="Times New Roman"/>
        </w:rPr>
        <w:t>.</w:t>
      </w:r>
    </w:p>
    <w:p w:rsidR="00DA1380" w:rsidRPr="006021BF" w:rsidRDefault="00DA1380" w:rsidP="0069488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-пункт 2 изложить в новой редакции</w:t>
      </w:r>
      <w:r w:rsidR="0069488D">
        <w:rPr>
          <w:rFonts w:ascii="Times New Roman" w:hAnsi="Times New Roman"/>
          <w:sz w:val="24"/>
          <w:szCs w:val="24"/>
          <w:lang w:eastAsia="ar-SA"/>
        </w:rPr>
        <w:t>: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«Установить верхний предел муниципального</w:t>
      </w:r>
      <w:r w:rsidRPr="006021BF">
        <w:rPr>
          <w:rFonts w:ascii="Times New Roman" w:hAnsi="Times New Roman"/>
        </w:rPr>
        <w:t xml:space="preserve"> внутреннего долга муниципального образования на 1 января 2022 года по долговым обязательствам в сумме  0,00  рублей, в том числе по муниципальным гарантиям – 0,00  рублей»</w:t>
      </w:r>
    </w:p>
    <w:p w:rsidR="00DA1380" w:rsidRPr="00AD4AFE" w:rsidRDefault="00DA1380" w:rsidP="00DA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5 приложение №</w:t>
      </w:r>
      <w:r w:rsidR="00694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15,16  изложить в новой редакции.</w:t>
      </w:r>
    </w:p>
    <w:p w:rsidR="00DA1380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7.Настоящее решение вступает в силу с момента официального опубликования 2021года.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</w:p>
    <w:p w:rsidR="00DA1380" w:rsidRDefault="00DA1380" w:rsidP="00DA1380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DA1380" w:rsidRPr="00280802" w:rsidRDefault="00DA1380" w:rsidP="00DA138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DA1380" w:rsidRDefault="00DA1380" w:rsidP="00DA1380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D4AFE" w:rsidRPr="0069488D" w:rsidRDefault="00DA1380" w:rsidP="0069488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  <w:sectPr w:rsidR="00AD4AFE" w:rsidRPr="0069488D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 w:rsidR="0069488D">
        <w:rPr>
          <w:rFonts w:ascii="Times New Roman" w:hAnsi="Times New Roman"/>
          <w:b/>
        </w:rPr>
        <w:t xml:space="preserve">  Д.И.Соловьев</w:t>
      </w:r>
    </w:p>
    <w:p w:rsidR="00931DFD" w:rsidRPr="00400FD6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31D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7453FF" w:rsidRDefault="00931DF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="00D84E1D">
        <w:rPr>
          <w:rFonts w:ascii="Times New Roman" w:hAnsi="Times New Roman"/>
          <w:b/>
          <w:sz w:val="16"/>
          <w:szCs w:val="16"/>
        </w:rPr>
        <w:t xml:space="preserve">          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8F7513" w:rsidRPr="006021BF" w:rsidRDefault="00764DA6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6021BF">
        <w:rPr>
          <w:rFonts w:ascii="Times New Roman" w:hAnsi="Times New Roman"/>
          <w:b/>
          <w:sz w:val="16"/>
          <w:szCs w:val="16"/>
        </w:rPr>
        <w:t>Приложение №1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6C34E2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  <w:r w:rsidR="006C34E2" w:rsidRPr="006021BF">
        <w:rPr>
          <w:rFonts w:ascii="Times New Roman" w:hAnsi="Times New Roman"/>
          <w:sz w:val="16"/>
          <w:szCs w:val="16"/>
        </w:rPr>
        <w:t xml:space="preserve"> </w:t>
      </w:r>
    </w:p>
    <w:p w:rsidR="008F7513" w:rsidRPr="006021BF" w:rsidRDefault="006C34E2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от 22.12.2020г. №33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Курской области  на 202</w:t>
      </w:r>
      <w:r w:rsidR="00C94A70" w:rsidRPr="006021BF">
        <w:rPr>
          <w:rFonts w:ascii="Times New Roman" w:hAnsi="Times New Roman"/>
          <w:sz w:val="16"/>
          <w:szCs w:val="16"/>
        </w:rPr>
        <w:t>1</w:t>
      </w:r>
      <w:r w:rsidRPr="006021BF"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Pr="006021BF" w:rsidRDefault="00764DA6" w:rsidP="007453FF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202</w:t>
      </w:r>
      <w:r w:rsidR="00C94A70" w:rsidRPr="006021BF">
        <w:rPr>
          <w:rFonts w:ascii="Times New Roman" w:hAnsi="Times New Roman"/>
          <w:sz w:val="16"/>
          <w:szCs w:val="16"/>
        </w:rPr>
        <w:t>2</w:t>
      </w:r>
      <w:r w:rsidRPr="006021BF">
        <w:rPr>
          <w:rFonts w:ascii="Times New Roman" w:hAnsi="Times New Roman"/>
          <w:sz w:val="16"/>
          <w:szCs w:val="16"/>
        </w:rPr>
        <w:t>, 202</w:t>
      </w:r>
      <w:r w:rsidR="00C94A70" w:rsidRPr="006021BF">
        <w:rPr>
          <w:rFonts w:ascii="Times New Roman" w:hAnsi="Times New Roman"/>
          <w:sz w:val="16"/>
          <w:szCs w:val="16"/>
        </w:rPr>
        <w:t>3</w:t>
      </w:r>
      <w:r w:rsidRPr="006021BF"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</w:t>
      </w:r>
      <w:r w:rsidR="007453FF" w:rsidRPr="006021BF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8F7513" w:rsidRPr="006021BF" w:rsidRDefault="007453FF">
      <w:pPr>
        <w:tabs>
          <w:tab w:val="left" w:pos="3825"/>
        </w:tabs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6021B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8F7513" w:rsidRPr="006021BF" w:rsidRDefault="00764DA6" w:rsidP="00764DA6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8F7513" w:rsidRPr="006021BF" w:rsidRDefault="00764DA6" w:rsidP="00764DA6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</w:t>
      </w:r>
      <w:r w:rsidR="00C94A70" w:rsidRPr="006021BF">
        <w:rPr>
          <w:rFonts w:ascii="Times New Roman" w:hAnsi="Times New Roman"/>
        </w:rPr>
        <w:t>1</w:t>
      </w:r>
      <w:r w:rsidRPr="006021BF">
        <w:rPr>
          <w:rFonts w:ascii="Times New Roman" w:hAnsi="Times New Roman"/>
        </w:rPr>
        <w:t>год</w:t>
      </w:r>
    </w:p>
    <w:p w:rsidR="008F7513" w:rsidRPr="006021BF" w:rsidRDefault="00764DA6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8F7513" w:rsidRPr="006021BF" w:rsidTr="00764DA6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F7513" w:rsidRPr="006021BF" w:rsidTr="00764DA6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140F" w:rsidRPr="006021BF" w:rsidTr="00817541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0F" w:rsidRPr="006021BF" w:rsidRDefault="007453F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7453FF" w:rsidRPr="006021BF" w:rsidTr="00764DA6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3FF" w:rsidRPr="006021BF" w:rsidRDefault="007453FF" w:rsidP="00007753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007753" w:rsidRPr="006021BF" w:rsidTr="00764DA6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007753" w:rsidP="007453FF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453FF" w:rsidRPr="006021BF">
              <w:rPr>
                <w:rFonts w:ascii="Times New Roman" w:hAnsi="Times New Roman"/>
                <w:b/>
                <w:sz w:val="20"/>
                <w:szCs w:val="20"/>
              </w:rPr>
              <w:t>2458286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07753" w:rsidRPr="006021BF" w:rsidTr="00764DA6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7453FF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-2458286,00</w:t>
            </w:r>
          </w:p>
        </w:tc>
      </w:tr>
      <w:tr w:rsidR="00007753" w:rsidRPr="006021BF" w:rsidTr="00764DA6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7453FF" w:rsidP="00C400C6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-2458286,00</w:t>
            </w:r>
          </w:p>
        </w:tc>
      </w:tr>
      <w:tr w:rsidR="00007753" w:rsidRPr="006021BF" w:rsidTr="00764DA6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7453FF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-2458286,00</w:t>
            </w:r>
          </w:p>
        </w:tc>
      </w:tr>
      <w:tr w:rsidR="00007753" w:rsidRPr="006021BF" w:rsidTr="00764DA6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7453FF" w:rsidP="00C400C6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2595012,61</w:t>
            </w:r>
          </w:p>
        </w:tc>
      </w:tr>
      <w:tr w:rsidR="00007753" w:rsidRPr="006021BF" w:rsidTr="00764DA6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7453FF" w:rsidP="00A342B1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2595012,61</w:t>
            </w:r>
          </w:p>
        </w:tc>
      </w:tr>
      <w:tr w:rsidR="00007753" w:rsidRPr="006021BF" w:rsidTr="00764DA6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7453FF" w:rsidP="00A342B1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2595012,61</w:t>
            </w:r>
          </w:p>
        </w:tc>
      </w:tr>
      <w:tr w:rsidR="00007753" w:rsidTr="00764DA6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7453FF" w:rsidRDefault="007453FF" w:rsidP="00A342B1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2595012,61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</w:t>
      </w:r>
      <w:r w:rsidR="00AD4AFE">
        <w:rPr>
          <w:rFonts w:ascii="Times New Roman" w:hAnsi="Times New Roman"/>
          <w:sz w:val="16"/>
          <w:szCs w:val="16"/>
        </w:rPr>
        <w:t>обл</w:t>
      </w:r>
      <w:r>
        <w:rPr>
          <w:rFonts w:ascii="Times New Roman" w:hAnsi="Times New Roman"/>
          <w:sz w:val="16"/>
          <w:szCs w:val="16"/>
        </w:rPr>
        <w:t>асти</w:t>
      </w:r>
    </w:p>
    <w:p w:rsidR="006C34E2" w:rsidRDefault="006C34E2" w:rsidP="006C34E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Pr="00C40304" w:rsidRDefault="00A72E19" w:rsidP="00A72E19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2022 и 2023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</w:p>
    <w:p w:rsidR="00A72E19" w:rsidRPr="00DE6EFF" w:rsidRDefault="00A72E19" w:rsidP="00A72E19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F0590">
        <w:rPr>
          <w:rFonts w:ascii="Times New Roman" w:hAnsi="Times New Roman"/>
          <w:sz w:val="20"/>
          <w:szCs w:val="20"/>
        </w:rPr>
        <w:t xml:space="preserve">           </w:t>
      </w:r>
      <w:r w:rsidRPr="00DE6EFF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A72E19" w:rsidRPr="00C40304" w:rsidTr="0081754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A72E19" w:rsidRPr="00C40304" w:rsidTr="0081754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A72E19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0775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0E470D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132B6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</w:tbl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72E19" w:rsidRDefault="006C34E2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17541">
        <w:rPr>
          <w:rFonts w:ascii="Times New Roman" w:hAnsi="Times New Roman"/>
          <w:sz w:val="16"/>
          <w:szCs w:val="16"/>
        </w:rPr>
        <w:t xml:space="preserve">        Курской области  на 2021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 w:rsidR="0094223F">
        <w:rPr>
          <w:rFonts w:ascii="Times New Roman" w:hAnsi="Times New Roman"/>
          <w:sz w:val="16"/>
          <w:szCs w:val="16"/>
        </w:rPr>
        <w:t xml:space="preserve"> годов»</w:t>
      </w:r>
      <w:r w:rsidR="000E470D">
        <w:rPr>
          <w:rFonts w:ascii="Times New Roman" w:hAnsi="Times New Roman"/>
          <w:sz w:val="16"/>
          <w:szCs w:val="16"/>
        </w:rPr>
        <w:t xml:space="preserve"> </w:t>
      </w:r>
    </w:p>
    <w:p w:rsidR="0094223F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</w:t>
      </w:r>
      <w:r w:rsidRPr="00AD4AFE">
        <w:rPr>
          <w:rFonts w:ascii="Times New Roman" w:hAnsi="Times New Roman"/>
          <w:sz w:val="16"/>
          <w:szCs w:val="16"/>
          <w:lang w:eastAsia="ar-SA"/>
        </w:rPr>
        <w:t>в редакции реш. № 18 от  28 .05.2021г)</w:t>
      </w:r>
    </w:p>
    <w:p w:rsid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</w:p>
    <w:p w:rsidR="000E470D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="00DA1380">
        <w:rPr>
          <w:rFonts w:ascii="Times New Roman" w:hAnsi="Times New Roman"/>
          <w:sz w:val="16"/>
          <w:szCs w:val="16"/>
        </w:rPr>
        <w:t xml:space="preserve">           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A72E19" w:rsidRP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ab/>
      </w:r>
      <w:r w:rsidR="00817541">
        <w:rPr>
          <w:rFonts w:ascii="Times New Roman" w:hAnsi="Times New Roman"/>
          <w:sz w:val="16"/>
          <w:szCs w:val="16"/>
        </w:rPr>
        <w:t xml:space="preserve"> </w:t>
      </w:r>
      <w:r w:rsidR="000E470D">
        <w:rPr>
          <w:rFonts w:ascii="Times New Roman" w:hAnsi="Times New Roman"/>
          <w:sz w:val="16"/>
          <w:szCs w:val="16"/>
        </w:rPr>
        <w:t xml:space="preserve">  </w:t>
      </w:r>
      <w:r w:rsidR="00DA1380">
        <w:rPr>
          <w:rFonts w:ascii="Times New Roman" w:hAnsi="Times New Roman"/>
          <w:sz w:val="16"/>
          <w:szCs w:val="16"/>
        </w:rPr>
        <w:t xml:space="preserve">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администраторов  доходов  бюджета муниципального образования  «Мартыновский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378"/>
      </w:tblGrid>
      <w:tr w:rsidR="00A72E19" w:rsidRPr="005F77C9" w:rsidTr="0081754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72E19" w:rsidRPr="005F77C9" w:rsidTr="00817541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«Мартыновский сельсовет»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09025B">
              <w:rPr>
                <w:sz w:val="22"/>
                <w:szCs w:val="22"/>
              </w:rPr>
              <w:t>1 08 07175 01 0000 110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25B">
              <w:rPr>
                <w:rFonts w:ascii="Times New Roman" w:hAnsi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09025B" w:rsidRPr="005F77C9" w:rsidTr="00817541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09025B" w:rsidRPr="005F77C9" w:rsidTr="00817541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09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pacing w:before="0" w:after="0"/>
              <w:jc w:val="both"/>
            </w:pPr>
          </w:p>
          <w:p w:rsidR="0009025B" w:rsidRPr="00910221" w:rsidRDefault="0009025B" w:rsidP="0009025B">
            <w:pPr>
              <w:pStyle w:val="af1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1 11 09080 10 0000 120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910221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025B" w:rsidRPr="005F77C9" w:rsidTr="00817541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AD4AFE">
            <w:pPr>
              <w:pStyle w:val="af1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0221" w:rsidRPr="00910221" w:rsidRDefault="00910221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1 14 02058 10 0000 410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910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10221" w:rsidRPr="005F77C9" w:rsidTr="00817541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AF3D7C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t>1 14 03050 10 0000 410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AF3D7C">
              <w:rPr>
                <w:rFonts w:ascii="Times New Roman" w:hAnsi="Times New Roman"/>
                <w:color w:val="000000"/>
              </w:rPr>
              <w:t xml:space="preserve"> 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 w:rsidRPr="00AF3D7C">
              <w:rPr>
                <w:rFonts w:ascii="Times New Roman" w:hAnsi="Times New Roman"/>
                <w:shd w:val="clear" w:color="auto" w:fill="FFFFFF"/>
              </w:rPr>
              <w:t>выморочного имущества, обращенного в собственность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910221" w:rsidRPr="005F77C9" w:rsidTr="00817541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6440E7" w:rsidRDefault="00910221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6021BF">
              <w:rPr>
                <w:rFonts w:ascii="Times New Roman" w:hAnsi="Times New Roman"/>
                <w:color w:val="000000"/>
              </w:rPr>
              <w:t>1 14 03050 10 0000 440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2F488D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2F488D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>
              <w:rPr>
                <w:rFonts w:ascii="Times New Roman" w:hAnsi="Times New Roman"/>
                <w:shd w:val="clear" w:color="auto" w:fill="FFFFFF"/>
              </w:rPr>
              <w:t>выморочного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F3D7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имущества, обращенного в </w:t>
            </w:r>
            <w:r w:rsidR="00AF3D7C">
              <w:rPr>
                <w:rFonts w:ascii="Times New Roman" w:hAnsi="Times New Roman"/>
                <w:shd w:val="clear" w:color="auto" w:fill="FFFFFF"/>
              </w:rPr>
              <w:t>собственность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1 14 06045 10 0000 430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1 14 06325 10 0000 430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B306A" w:rsidRPr="005F77C9" w:rsidTr="00817541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Del="00D044B4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Del="00D044B4" w:rsidRDefault="002B306A" w:rsidP="00817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RDefault="002B306A" w:rsidP="00817541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</w:rPr>
            </w:pP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2B306A" w:rsidRPr="005F77C9" w:rsidTr="00817541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1 16 07010 10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BF28DF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8" w:anchor="dst100376" w:history="1">
              <w:r w:rsidRPr="00BF28DF">
                <w:rPr>
                  <w:rStyle w:val="af4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B306A" w:rsidRPr="005F77C9" w:rsidTr="00817541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B306A" w:rsidRPr="005F77C9" w:rsidTr="00AD4AFE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4AFE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B306A" w:rsidRPr="005F77C9" w:rsidTr="00AD4AF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2B30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4AF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B306A" w:rsidRPr="005F77C9" w:rsidTr="00AD4AF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4AF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B306A" w:rsidRPr="005F77C9" w:rsidTr="00817541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78719F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84DC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F77C9">
              <w:rPr>
                <w:rFonts w:ascii="Times New Roman" w:hAnsi="Times New Roman"/>
                <w:color w:val="000000"/>
              </w:rPr>
              <w:t>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2B306A" w:rsidRPr="005F77C9" w:rsidTr="00817541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 сельских  поселений из бюджетов муниципальных районов на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2B306A" w:rsidRPr="005F77C9" w:rsidTr="00817541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9170F7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06A" w:rsidRPr="005F77C9" w:rsidTr="00060E98">
        <w:trPr>
          <w:trHeight w:val="14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060E98">
            <w:pPr>
              <w:pStyle w:val="af1"/>
              <w:spacing w:after="0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B306A" w:rsidRPr="005F77C9" w:rsidTr="00060E98">
        <w:trPr>
          <w:trHeight w:val="6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2E19" w:rsidRPr="005F77C9" w:rsidRDefault="00A72E19" w:rsidP="00A72E19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A72E19" w:rsidRPr="005F77C9" w:rsidRDefault="00A72E19" w:rsidP="00A72E19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A72E19" w:rsidRPr="00152B68" w:rsidRDefault="00A72E19" w:rsidP="00A72E19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FE45F2" w:rsidRDefault="00A72E19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D4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6021BF">
        <w:rPr>
          <w:rFonts w:ascii="Times New Roman" w:hAnsi="Times New Roman"/>
          <w:sz w:val="16"/>
          <w:szCs w:val="16"/>
        </w:rPr>
        <w:t xml:space="preserve">                      </w:t>
      </w: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Pr="00E11507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11507">
        <w:rPr>
          <w:rFonts w:ascii="Times New Roman" w:hAnsi="Times New Roman"/>
          <w:sz w:val="16"/>
          <w:szCs w:val="16"/>
        </w:rPr>
        <w:t>Приложение №4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  <w:r w:rsidR="006C34E2">
        <w:rPr>
          <w:rFonts w:ascii="Times New Roman" w:hAnsi="Times New Roman"/>
          <w:sz w:val="16"/>
          <w:szCs w:val="16"/>
        </w:rPr>
        <w:t xml:space="preserve"> </w:t>
      </w:r>
    </w:p>
    <w:p w:rsidR="006C34E2" w:rsidRDefault="006C34E2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FE45F2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финансирования дефицита бюджета муниципального образования «Мартыновский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A72E19" w:rsidRPr="00FE45F2" w:rsidTr="0081754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E45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72E19" w:rsidRPr="00FE45F2" w:rsidTr="0081754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72E19" w:rsidRPr="00FE45F2" w:rsidTr="0081754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 xml:space="preserve">Администрация  Мартыновского  сельсовета 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ривлечение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ривлечение 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01 03 01 00 00 0000 800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</w:t>
            </w:r>
            <w:r w:rsidR="008A753C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spacing w:after="0" w:line="240" w:lineRule="auto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8A753C">
              <w:rPr>
                <w:rFonts w:ascii="Times New Roman" w:hAnsi="Times New Roman"/>
              </w:rPr>
              <w:t>из</w:t>
            </w:r>
            <w:r w:rsidRPr="005C118C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71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2E19" w:rsidRPr="00FE45F2" w:rsidRDefault="000F4CE9" w:rsidP="000F4CE9">
      <w:pPr>
        <w:tabs>
          <w:tab w:val="left" w:pos="64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0590"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5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817541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Default="00395B39" w:rsidP="00395B3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956959" w:rsidRDefault="00A72E19" w:rsidP="00A72E1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3E0A1D" w:rsidRPr="009A4025" w:rsidRDefault="003E0A1D" w:rsidP="003E0A1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817541">
        <w:rPr>
          <w:rFonts w:ascii="Times New Roman" w:hAnsi="Times New Roman"/>
          <w:b/>
          <w:bCs/>
          <w:sz w:val="24"/>
          <w:szCs w:val="24"/>
        </w:rPr>
        <w:t>1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A72E19" w:rsidRPr="00C40304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DC2FE1">
              <w:rPr>
                <w:rFonts w:ascii="Times New Roman" w:hAnsi="Times New Roman"/>
              </w:rPr>
              <w:t>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A72E19" w:rsidRPr="00C40304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A72E19" w:rsidRPr="00C40304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2458286</w:t>
            </w:r>
            <w:r w:rsidR="008A620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908573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42000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</w:t>
            </w:r>
            <w:r w:rsidR="00C01688">
              <w:rPr>
                <w:rFonts w:ascii="Times New Roman" w:hAnsi="Times New Roman"/>
                <w:snapToGrid w:val="0"/>
              </w:rPr>
              <w:t>1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785860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82024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82024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703836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490434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490434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213402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213402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7748C1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1549713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1549713</w:t>
            </w:r>
            <w:r w:rsidRPr="00D81DEE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1196582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705005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705005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491577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491577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69488D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69488D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9A4025">
            <w:pPr>
              <w:pStyle w:val="ad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69488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69488D" w:rsidRPr="00C40304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9267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69488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69488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69488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pStyle w:val="ad"/>
              <w:rPr>
                <w:rFonts w:ascii="Times New Roman" w:hAnsi="Times New Roman"/>
                <w:b/>
                <w:snapToGrid w:val="0"/>
              </w:rPr>
            </w:pPr>
            <w:r w:rsidRPr="00373F1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F1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DB7117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DB7117">
              <w:rPr>
                <w:rFonts w:ascii="Times New Roman" w:hAnsi="Times New Roman"/>
                <w:b/>
                <w:snapToGrid w:val="0"/>
              </w:rPr>
              <w:t>90000,00</w:t>
            </w:r>
          </w:p>
        </w:tc>
      </w:tr>
      <w:tr w:rsidR="0069488D" w:rsidRPr="00C40304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pStyle w:val="ad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90000,00</w:t>
            </w:r>
          </w:p>
        </w:tc>
      </w:tr>
      <w:tr w:rsidR="0069488D" w:rsidRPr="00C40304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EE6BF2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90000,00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AD4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91649C" w:rsidRPr="009A4025" w:rsidRDefault="00A72E19" w:rsidP="009A4025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к  решению  Собрания депутатов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Default="00A72E1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72E19" w:rsidRDefault="00395B3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Курской области  на 202</w:t>
      </w:r>
      <w:r w:rsidR="00893E5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893E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93E5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1433" w:rsidRPr="007453FF" w:rsidRDefault="00893E5F" w:rsidP="000E1433">
      <w:pPr>
        <w:tabs>
          <w:tab w:val="left" w:pos="3825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E143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E1433">
        <w:rPr>
          <w:rFonts w:ascii="Times New Roman" w:hAnsi="Times New Roman"/>
          <w:sz w:val="16"/>
          <w:szCs w:val="16"/>
        </w:rPr>
        <w:tab/>
      </w:r>
      <w:r w:rsidR="000E1433" w:rsidRPr="0094223F">
        <w:rPr>
          <w:rFonts w:ascii="Times New Roman" w:hAnsi="Times New Roman"/>
          <w:sz w:val="16"/>
          <w:szCs w:val="16"/>
        </w:rPr>
        <w:t>(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Default="00A72E19" w:rsidP="000E1433">
      <w:pPr>
        <w:pStyle w:val="ad"/>
        <w:tabs>
          <w:tab w:val="left" w:pos="6615"/>
        </w:tabs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893E5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060E98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A72E19" w:rsidTr="000614EC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93E5F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893E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0614EC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A72E19" w:rsidTr="000614EC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A72E19" w:rsidTr="000614EC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A72E19" w:rsidTr="000614EC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D6A98">
              <w:rPr>
                <w:rFonts w:ascii="Times New Roman" w:hAnsi="Times New Roman"/>
                <w:color w:val="000000"/>
              </w:rPr>
              <w:t>8200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="00A72E1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0614EC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RPr="00EA3BCA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8F1947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CB7D04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</w:t>
            </w:r>
            <w:r w:rsidR="005132B6">
              <w:rPr>
                <w:rFonts w:ascii="Times New Roman" w:hAnsi="Times New Roman"/>
                <w:color w:val="000000"/>
              </w:rPr>
              <w:t xml:space="preserve"> и проведение</w:t>
            </w:r>
            <w:r>
              <w:rPr>
                <w:rFonts w:ascii="Times New Roman" w:hAnsi="Times New Roman"/>
                <w:color w:val="000000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0474EB" w:rsidTr="000614EC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0474EB" w:rsidTr="000614EC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Непрограммная деятельность органов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0474EB" w:rsidTr="001825C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4EB" w:rsidRPr="00924B66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  <w:b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91649C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E90CCC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341210</w:t>
            </w:r>
            <w:r w:rsidR="008F1947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0474EB" w:rsidTr="000614EC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 w:rsidR="00FB0D0F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255210,11</w:t>
            </w:r>
          </w:p>
        </w:tc>
      </w:tr>
      <w:tr w:rsidR="000474EB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FB0D0F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FB0D0F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FB0D0F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FB0D0F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808824,00</w:t>
            </w:r>
          </w:p>
        </w:tc>
      </w:tr>
      <w:tr w:rsidR="00FB0D0F" w:rsidTr="000614EC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0614EC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373254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D195D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69488D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69488D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69488D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155811,41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69488D" w:rsidRDefault="0069488D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147487,41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E90CC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Default="00A72E19" w:rsidP="00A72E19">
      <w:pPr>
        <w:pStyle w:val="ad"/>
        <w:rPr>
          <w:rFonts w:ascii="Times New Roman" w:hAnsi="Times New Roman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A17EAE" w:rsidRDefault="00A72E19" w:rsidP="00A72E19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373254" w:rsidRDefault="00A72E19" w:rsidP="00685E72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91649C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</w:t>
      </w:r>
      <w:r w:rsidR="0091649C">
        <w:rPr>
          <w:rFonts w:ascii="Times New Roman" w:hAnsi="Times New Roman"/>
          <w:b/>
          <w:sz w:val="16"/>
          <w:szCs w:val="16"/>
        </w:rPr>
        <w:t xml:space="preserve">    </w:t>
      </w:r>
    </w:p>
    <w:p w:rsidR="00373254" w:rsidRDefault="00373254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90CCC" w:rsidRDefault="00E90CCC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Приложение №8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20B1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20B16">
        <w:rPr>
          <w:rFonts w:ascii="Times New Roman" w:hAnsi="Times New Roman"/>
          <w:sz w:val="16"/>
          <w:szCs w:val="16"/>
        </w:rPr>
        <w:t xml:space="preserve">1 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F20B16">
      <w:pPr>
        <w:pStyle w:val="ad"/>
        <w:tabs>
          <w:tab w:val="left" w:pos="697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20B1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20B1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  <w:r w:rsidR="00F20B16">
        <w:rPr>
          <w:rFonts w:ascii="Times New Roman" w:hAnsi="Times New Roman"/>
          <w:sz w:val="16"/>
          <w:szCs w:val="16"/>
        </w:rPr>
        <w:t xml:space="preserve">  </w:t>
      </w:r>
    </w:p>
    <w:p w:rsidR="00A72E19" w:rsidRDefault="00CA0D28" w:rsidP="00A72E19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</w:rPr>
        <w:t>(</w:t>
      </w:r>
      <w:r w:rsidRPr="0094223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</w:t>
      </w:r>
      <w:r w:rsidR="004850E6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692" w:type="dxa"/>
        <w:tblLayout w:type="fixed"/>
        <w:tblLook w:val="01E0"/>
      </w:tblPr>
      <w:tblGrid>
        <w:gridCol w:w="4077"/>
        <w:gridCol w:w="567"/>
        <w:gridCol w:w="709"/>
        <w:gridCol w:w="1701"/>
        <w:gridCol w:w="851"/>
        <w:gridCol w:w="1275"/>
        <w:gridCol w:w="1276"/>
        <w:gridCol w:w="236"/>
      </w:tblGrid>
      <w:tr w:rsidR="0062765C" w:rsidTr="0062765C">
        <w:trPr>
          <w:gridAfter w:val="1"/>
          <w:wAfter w:w="236" w:type="dxa"/>
          <w:trHeight w:val="5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2765C" w:rsidTr="0062765C">
        <w:trPr>
          <w:gridAfter w:val="1"/>
          <w:wAfter w:w="236" w:type="dxa"/>
          <w:trHeight w:val="2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3157A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F4878" w:rsidRDefault="00CA0D28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</w:t>
            </w:r>
            <w:r w:rsidR="00A72E1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E33ADF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</w:t>
            </w:r>
            <w:r w:rsidR="00373254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0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26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62765C" w:rsidTr="0062765C">
        <w:trPr>
          <w:gridAfter w:val="1"/>
          <w:wAfter w:w="236" w:type="dxa"/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A72E19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FB7B0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921CB5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4559D5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62765C" w:rsidTr="0062765C">
        <w:trPr>
          <w:gridAfter w:val="1"/>
          <w:wAfter w:w="236" w:type="dxa"/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7A6E7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6943</w:t>
            </w:r>
            <w:r w:rsidR="004559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</w:t>
            </w:r>
            <w:r w:rsidR="004559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3,00</w:t>
            </w:r>
          </w:p>
        </w:tc>
      </w:tr>
      <w:tr w:rsidR="0062765C" w:rsidTr="0062765C">
        <w:trPr>
          <w:gridAfter w:val="1"/>
          <w:wAfter w:w="236" w:type="dxa"/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62765C" w:rsidTr="0062765C">
        <w:trPr>
          <w:gridAfter w:val="1"/>
          <w:wAfter w:w="236" w:type="dxa"/>
          <w:trHeight w:val="15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62765C" w:rsidTr="0062765C">
        <w:trPr>
          <w:trHeight w:val="8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236" w:type="dxa"/>
            <w:vAlign w:val="center"/>
          </w:tcPr>
          <w:p w:rsidR="00A72E19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2765C" w:rsidTr="006276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36" w:type="dxa"/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62765C" w:rsidTr="0062765C">
        <w:trPr>
          <w:trHeight w:val="2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236" w:type="dxa"/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62765C" w:rsidTr="0062765C">
        <w:trPr>
          <w:gridAfter w:val="1"/>
          <w:wAfter w:w="236" w:type="dxa"/>
          <w:trHeight w:val="15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2765C" w:rsidTr="0062765C">
        <w:trPr>
          <w:gridAfter w:val="1"/>
          <w:wAfter w:w="236" w:type="dxa"/>
          <w:trHeight w:val="4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62765C" w:rsidTr="0062765C">
        <w:trPr>
          <w:gridAfter w:val="1"/>
          <w:wAfter w:w="236" w:type="dxa"/>
          <w:trHeight w:val="4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62765C" w:rsidTr="0062765C">
        <w:trPr>
          <w:gridAfter w:val="1"/>
          <w:wAfter w:w="236" w:type="dxa"/>
          <w:trHeight w:val="7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A3BCA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62765C" w:rsidTr="0062765C">
        <w:trPr>
          <w:gridAfter w:val="1"/>
          <w:wAfter w:w="236" w:type="dxa"/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62765C" w:rsidTr="0062765C">
        <w:trPr>
          <w:gridAfter w:val="1"/>
          <w:wAfter w:w="236" w:type="dxa"/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62765C" w:rsidTr="0062765C">
        <w:trPr>
          <w:gridAfter w:val="1"/>
          <w:wAfter w:w="236" w:type="dxa"/>
          <w:trHeight w:val="6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B8104E" w:rsidRDefault="004604A5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4604A5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D31574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lastRenderedPageBreak/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7A4A8E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E90CC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</w:t>
            </w:r>
            <w:r w:rsidR="00A72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E90CC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62765C" w:rsidTr="0062765C">
        <w:trPr>
          <w:gridAfter w:val="1"/>
          <w:wAfter w:w="236" w:type="dxa"/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960D1E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1825C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E97544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E90C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2765C" w:rsidTr="0062765C">
        <w:trPr>
          <w:gridAfter w:val="1"/>
          <w:wAfter w:w="236" w:type="dxa"/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7B2BEF" w:rsidP="00E90CC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373254" w:rsidP="00E90CC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</w:t>
            </w:r>
            <w:r w:rsidR="00CF60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62765C" w:rsidTr="0062765C">
        <w:trPr>
          <w:gridAfter w:val="1"/>
          <w:wAfter w:w="236" w:type="dxa"/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CF60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BE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CF60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B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CF60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B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CF60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CF60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7B2BE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BEF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7B2BEF" w:rsidRDefault="00373254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BEF">
              <w:rPr>
                <w:rFonts w:ascii="Times New Roman" w:hAnsi="Times New Roman"/>
                <w:color w:val="000000"/>
              </w:rPr>
              <w:t>51400</w:t>
            </w:r>
            <w:r w:rsidR="00CF60B3" w:rsidRPr="007B2BE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2BEF" w:rsidTr="0062765C">
        <w:trPr>
          <w:gridAfter w:val="1"/>
          <w:wAfter w:w="236" w:type="dxa"/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960D1E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7B2BEF" w:rsidTr="0062765C">
        <w:trPr>
          <w:gridAfter w:val="1"/>
          <w:wAfter w:w="236" w:type="dxa"/>
          <w:trHeight w:val="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960D1E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7B2BEF" w:rsidTr="0062765C">
        <w:trPr>
          <w:gridAfter w:val="1"/>
          <w:wAfter w:w="236" w:type="dxa"/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E90CCC" w:rsidRDefault="007B2BEF" w:rsidP="007B2BE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9A4768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9A4768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9A4768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B2089B" w:rsidRDefault="007B2BEF" w:rsidP="007B2BE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62765C" w:rsidTr="0062765C">
        <w:trPr>
          <w:gridAfter w:val="1"/>
          <w:wAfter w:w="236" w:type="dxa"/>
          <w:trHeight w:val="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D31574" w:rsidRDefault="007B2BE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D31574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  <w:trHeight w:val="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A4768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D31574" w:rsidRDefault="007B2BE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D31574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60D1E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960D1E" w:rsidRDefault="007C06B3" w:rsidP="00E90CC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5869BD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43157A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7C06B3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62765C" w:rsidTr="0062765C">
        <w:trPr>
          <w:gridAfter w:val="1"/>
          <w:wAfter w:w="2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62765C" w:rsidTr="0062765C">
        <w:trPr>
          <w:gridAfter w:val="1"/>
          <w:wAfter w:w="236" w:type="dxa"/>
          <w:trHeight w:val="3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E90CC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A72E19" w:rsidRDefault="00A72E19" w:rsidP="00E90CCC">
      <w:pPr>
        <w:spacing w:after="0" w:line="240" w:lineRule="auto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E90CCC">
      <w:pPr>
        <w:spacing w:after="0" w:line="240" w:lineRule="auto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E90CCC" w:rsidRDefault="00E90CC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62765C" w:rsidRDefault="0062765C" w:rsidP="0062765C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62765C" w:rsidRDefault="0062765C" w:rsidP="0062765C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62765C" w:rsidRDefault="0062765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C40304">
        <w:rPr>
          <w:rFonts w:ascii="Times New Roman" w:hAnsi="Times New Roman"/>
          <w:b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5175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90CCC" w:rsidRDefault="00D8135A" w:rsidP="0062765C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</w:t>
      </w:r>
      <w:r w:rsidR="0062765C">
        <w:rPr>
          <w:rFonts w:ascii="Times New Roman" w:hAnsi="Times New Roman"/>
          <w:sz w:val="16"/>
          <w:szCs w:val="16"/>
        </w:rPr>
        <w:t>3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62765C">
        <w:rPr>
          <w:rFonts w:ascii="Times New Roman" w:hAnsi="Times New Roman"/>
          <w:sz w:val="16"/>
          <w:szCs w:val="16"/>
        </w:rPr>
        <w:t xml:space="preserve">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5175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5175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</w:t>
      </w:r>
    </w:p>
    <w:p w:rsidR="00A72E19" w:rsidRDefault="00A72E19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51756">
        <w:rPr>
          <w:rFonts w:ascii="Times New Roman" w:hAnsi="Times New Roman"/>
          <w:sz w:val="16"/>
          <w:szCs w:val="16"/>
        </w:rPr>
        <w:t xml:space="preserve"> </w:t>
      </w:r>
      <w:r w:rsidR="00EB750D">
        <w:rPr>
          <w:rFonts w:ascii="Times New Roman" w:hAnsi="Times New Roman"/>
          <w:sz w:val="16"/>
          <w:szCs w:val="16"/>
        </w:rPr>
        <w:tab/>
      </w:r>
      <w:r w:rsidR="00EB750D" w:rsidRPr="00512838">
        <w:rPr>
          <w:rFonts w:ascii="Times New Roman" w:hAnsi="Times New Roman"/>
          <w:sz w:val="16"/>
          <w:szCs w:val="16"/>
        </w:rPr>
        <w:t>(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94223F" w:rsidRPr="00512838">
        <w:rPr>
          <w:rFonts w:ascii="Times New Roman" w:hAnsi="Times New Roman"/>
          <w:sz w:val="16"/>
          <w:szCs w:val="16"/>
          <w:lang w:eastAsia="ar-SA"/>
        </w:rPr>
        <w:t>18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 xml:space="preserve">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62765C">
      <w:pPr>
        <w:pStyle w:val="ad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F5175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62765C">
        <w:rPr>
          <w:rFonts w:ascii="Times New Roman" w:hAnsi="Times New Roman"/>
          <w:b/>
        </w:rPr>
        <w:t xml:space="preserve">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Ind w:w="675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A72E19" w:rsidTr="0062765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51756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517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A72E19" w:rsidTr="0062765C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08652A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E34389" w:rsidTr="0062765C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E34389" w:rsidTr="0062765C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E34389" w:rsidTr="0062765C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E34389" w:rsidTr="0062765C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RPr="00EA3BCA" w:rsidTr="0062765C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F51756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1756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F51756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655051" w:rsidRDefault="00E34389" w:rsidP="0062765C">
            <w:pPr>
              <w:spacing w:after="0" w:line="240" w:lineRule="auto"/>
              <w:rPr>
                <w:b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E34389" w:rsidTr="0062765C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0C3D7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0C3D7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 xml:space="preserve">Выполнение других (прочих) обязательств </w:t>
            </w:r>
            <w:r w:rsidRPr="002416A2">
              <w:rPr>
                <w:rFonts w:ascii="Times New Roman" w:hAnsi="Times New Roman"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62765C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7A4A8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A548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235B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FF6600"/>
              </w:rPr>
            </w:pPr>
            <w:r w:rsidRPr="00A235B7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94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  <w:b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341210,11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B2089B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E34389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2552</w:t>
            </w:r>
            <w:r w:rsidR="00E34389">
              <w:rPr>
                <w:rFonts w:ascii="Times New Roman" w:hAnsi="Times New Roman"/>
                <w:color w:val="000000"/>
              </w:rPr>
              <w:t>10,11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E34389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655051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808824,00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65505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62765C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152B68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9488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B20D21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69488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B20D21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69488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B20D21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155811,41</w:t>
            </w:r>
          </w:p>
        </w:tc>
      </w:tr>
      <w:tr w:rsidR="0069488D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B20D21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Default="0069488D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147487,41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D31AC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AF662A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AF662A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AF662A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AF662A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AF662A" w:rsidRDefault="00ED31AC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62765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Pr="002440A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A72E19" w:rsidRPr="00152B6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1825C5" w:rsidRDefault="001825C5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6D3399" w:rsidRDefault="006D339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Приложение № 10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7823D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7823D8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7823D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91649C" w:rsidRDefault="00A72E19" w:rsidP="0091649C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7823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D01642" w:rsidRPr="00512838">
        <w:rPr>
          <w:rFonts w:ascii="Times New Roman" w:hAnsi="Times New Roman"/>
          <w:sz w:val="16"/>
          <w:szCs w:val="16"/>
        </w:rPr>
        <w:t>(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28.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05.2021г</w:t>
      </w:r>
      <w:r w:rsidRPr="00C4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38" w:rsidRDefault="00512838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</w:t>
      </w:r>
    </w:p>
    <w:p w:rsidR="0091649C" w:rsidRDefault="0091649C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72E19" w:rsidRP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1649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91649C">
        <w:rPr>
          <w:rFonts w:ascii="Times New Roman" w:hAnsi="Times New Roman"/>
          <w:sz w:val="20"/>
          <w:szCs w:val="20"/>
        </w:rPr>
        <w:t xml:space="preserve">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91649C">
        <w:rPr>
          <w:rFonts w:ascii="Times New Roman" w:hAnsi="Times New Roman"/>
          <w:sz w:val="20"/>
          <w:szCs w:val="20"/>
        </w:rPr>
        <w:t xml:space="preserve">                        </w:t>
      </w:r>
      <w:r w:rsidR="0091649C" w:rsidRPr="0091649C">
        <w:rPr>
          <w:rFonts w:ascii="Times New Roman" w:hAnsi="Times New Roman"/>
          <w:sz w:val="20"/>
          <w:szCs w:val="20"/>
        </w:rPr>
        <w:t>(рублей)</w:t>
      </w:r>
      <w:r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431" w:tblpY="131"/>
        <w:tblW w:w="10726" w:type="dxa"/>
        <w:tblLayout w:type="fixed"/>
        <w:tblLook w:val="01E0"/>
      </w:tblPr>
      <w:tblGrid>
        <w:gridCol w:w="3686"/>
        <w:gridCol w:w="708"/>
        <w:gridCol w:w="567"/>
        <w:gridCol w:w="709"/>
        <w:gridCol w:w="1701"/>
        <w:gridCol w:w="567"/>
        <w:gridCol w:w="1276"/>
        <w:gridCol w:w="1276"/>
        <w:gridCol w:w="236"/>
      </w:tblGrid>
      <w:tr w:rsidR="00A72E19" w:rsidTr="0062765C">
        <w:trPr>
          <w:gridAfter w:val="1"/>
          <w:wAfter w:w="236" w:type="dxa"/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62765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746F4" w:rsidTr="0062765C">
        <w:trPr>
          <w:gridAfter w:val="1"/>
          <w:wAfter w:w="236" w:type="dxa"/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F4878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E33AD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1369026,00</w:t>
            </w:r>
          </w:p>
        </w:tc>
      </w:tr>
      <w:tr w:rsidR="002746F4" w:rsidTr="0062765C">
        <w:trPr>
          <w:gridAfter w:val="1"/>
          <w:wAfter w:w="236" w:type="dxa"/>
          <w:trHeight w:val="5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7B2BEF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85015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63764,00</w:t>
            </w:r>
          </w:p>
        </w:tc>
      </w:tr>
      <w:tr w:rsidR="00A72E19" w:rsidTr="0062765C">
        <w:trPr>
          <w:gridAfter w:val="1"/>
          <w:wAfter w:w="236" w:type="dxa"/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7B2BEF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1376367,05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E03F2F">
              <w:rPr>
                <w:rFonts w:ascii="Times New Roman" w:hAnsi="Times New Roman"/>
                <w:b/>
                <w:color w:val="000000"/>
              </w:rPr>
              <w:t>1305</w:t>
            </w:r>
            <w:r w:rsidR="003207E2">
              <w:rPr>
                <w:rFonts w:ascii="Times New Roman" w:hAnsi="Times New Roman"/>
                <w:b/>
                <w:color w:val="000000"/>
              </w:rPr>
              <w:t>262</w:t>
            </w:r>
            <w:r w:rsidR="00E03F2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746F4" w:rsidTr="0062765C">
        <w:trPr>
          <w:gridAfter w:val="1"/>
          <w:wAfter w:w="236" w:type="dxa"/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694353,00</w:t>
            </w:r>
          </w:p>
        </w:tc>
      </w:tr>
      <w:tr w:rsidR="002746F4" w:rsidTr="0062765C">
        <w:trPr>
          <w:gridAfter w:val="1"/>
          <w:wAfter w:w="236" w:type="dxa"/>
          <w:trHeight w:val="11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184853,00</w:t>
            </w:r>
          </w:p>
        </w:tc>
      </w:tr>
      <w:tr w:rsidR="002746F4" w:rsidTr="0062765C">
        <w:trPr>
          <w:gridAfter w:val="1"/>
          <w:wAfter w:w="236" w:type="dxa"/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62765C">
        <w:trPr>
          <w:gridAfter w:val="1"/>
          <w:wAfter w:w="236" w:type="dxa"/>
          <w:trHeight w:val="4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62765C">
        <w:trPr>
          <w:trHeight w:val="3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236" w:type="dxa"/>
            <w:vAlign w:val="center"/>
          </w:tcPr>
          <w:p w:rsidR="002746F4" w:rsidRDefault="002746F4" w:rsidP="0062765C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746F4" w:rsidTr="006276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236" w:type="dxa"/>
            <w:vAlign w:val="center"/>
          </w:tcPr>
          <w:p w:rsidR="002746F4" w:rsidRDefault="002746F4" w:rsidP="0062765C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62765C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236" w:type="dxa"/>
            <w:vAlign w:val="center"/>
          </w:tcPr>
          <w:p w:rsidR="002746F4" w:rsidRDefault="002746F4" w:rsidP="0062765C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62765C">
        <w:trPr>
          <w:gridAfter w:val="1"/>
          <w:wAfter w:w="236" w:type="dxa"/>
          <w:trHeight w:val="1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2746F4" w:rsidTr="0062765C">
        <w:trPr>
          <w:gridAfter w:val="1"/>
          <w:wAfter w:w="236" w:type="dxa"/>
          <w:trHeight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62765C">
        <w:trPr>
          <w:gridAfter w:val="1"/>
          <w:wAfter w:w="236" w:type="dxa"/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62765C">
        <w:trPr>
          <w:gridAfter w:val="1"/>
          <w:wAfter w:w="236" w:type="dxa"/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62765C">
        <w:trPr>
          <w:gridAfter w:val="1"/>
          <w:wAfter w:w="236" w:type="dxa"/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62765C">
        <w:trPr>
          <w:gridAfter w:val="1"/>
          <w:wAfter w:w="236" w:type="dxa"/>
          <w:trHeight w:val="8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62765C">
        <w:trPr>
          <w:gridAfter w:val="1"/>
          <w:wAfter w:w="236" w:type="dxa"/>
          <w:trHeight w:val="3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62765C">
        <w:trPr>
          <w:gridAfter w:val="1"/>
          <w:wAfter w:w="236" w:type="dxa"/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3787C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  <w:trHeight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746F4" w:rsidTr="0062765C">
        <w:trPr>
          <w:gridAfter w:val="1"/>
          <w:wAfter w:w="236" w:type="dxa"/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7823D8" w:rsidRDefault="002F127C" w:rsidP="0062765C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46F4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746F4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2746F4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</w:t>
            </w:r>
            <w:r w:rsidRPr="00F961BF">
              <w:rPr>
                <w:rFonts w:ascii="Times New Roman" w:hAnsi="Times New Roman"/>
              </w:rPr>
              <w:lastRenderedPageBreak/>
              <w:t xml:space="preserve">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62765C">
        <w:trPr>
          <w:gridAfter w:val="1"/>
          <w:wAfter w:w="236" w:type="dxa"/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62765C">
        <w:trPr>
          <w:gridAfter w:val="1"/>
          <w:wAfter w:w="236" w:type="dxa"/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7B2BEF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7B2BEF" w:rsidRDefault="007B2BEF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7B2BE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BEF"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7B2BEF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7B2BEF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7B2BE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7B2BEF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7B2BEF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7B2BE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7B2BEF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F961BF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F" w:rsidRPr="00D31574" w:rsidRDefault="007B2BEF" w:rsidP="007B2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43157A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746F4" w:rsidTr="0062765C">
        <w:trPr>
          <w:gridAfter w:val="1"/>
          <w:wAfter w:w="23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62765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91649C" w:rsidRDefault="00A72E19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476DE3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476DE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476DE3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</w:t>
      </w:r>
    </w:p>
    <w:p w:rsidR="00A72E19" w:rsidRDefault="00476DE3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D016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2A40B7" w:rsidRPr="00512838">
        <w:rPr>
          <w:rFonts w:ascii="Times New Roman" w:hAnsi="Times New Roman"/>
          <w:sz w:val="16"/>
          <w:szCs w:val="16"/>
        </w:rPr>
        <w:t>(</w:t>
      </w:r>
      <w:r w:rsidR="002A40B7" w:rsidRPr="00512838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1 </w:t>
      </w:r>
      <w:r w:rsidR="002A40B7" w:rsidRPr="00512838">
        <w:rPr>
          <w:rFonts w:ascii="Times New Roman" w:hAnsi="Times New Roman"/>
          <w:sz w:val="16"/>
          <w:szCs w:val="16"/>
          <w:lang w:eastAsia="ar-SA"/>
        </w:rPr>
        <w:t xml:space="preserve"> 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="002A40B7" w:rsidRPr="00512838">
        <w:rPr>
          <w:rFonts w:ascii="Times New Roman" w:hAnsi="Times New Roman"/>
          <w:sz w:val="16"/>
          <w:szCs w:val="16"/>
          <w:lang w:eastAsia="ar-SA"/>
        </w:rPr>
        <w:t>.05.2021г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76DE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 w:rsidR="00563E8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923" w:type="dxa"/>
        <w:tblInd w:w="675" w:type="dxa"/>
        <w:tblLayout w:type="fixed"/>
        <w:tblLook w:val="01E0"/>
      </w:tblPr>
      <w:tblGrid>
        <w:gridCol w:w="5954"/>
        <w:gridCol w:w="1843"/>
        <w:gridCol w:w="850"/>
        <w:gridCol w:w="1276"/>
      </w:tblGrid>
      <w:tr w:rsidR="00A72E19" w:rsidTr="00F74A86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476DE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6D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2A40B7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A72E19" w:rsidTr="00F74A86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C63F2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808824</w:t>
            </w:r>
            <w:r w:rsidR="0009058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 xml:space="preserve">Подпрограмма «Искусство» муниципальной программы «Развитие культуры муниципального образования </w:t>
            </w:r>
            <w:r w:rsidRPr="000E79F4">
              <w:rPr>
                <w:rFonts w:ascii="Times New Roman" w:hAnsi="Times New Roman"/>
                <w:i/>
                <w:color w:val="000000"/>
              </w:rPr>
              <w:lastRenderedPageBreak/>
              <w:t>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C63F22" w:rsidRDefault="00C63F2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C63F22"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A72E19" w:rsidTr="00F74A86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C63F22" w:rsidRDefault="00C63F2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C63F22"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A72E19" w:rsidTr="00F74A86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152B68" w:rsidRDefault="00700D9C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3F2688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69488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3F2688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9488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69488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69488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155811,41</w:t>
            </w:r>
          </w:p>
        </w:tc>
      </w:tr>
      <w:tr w:rsidR="0069488D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0E79F4" w:rsidRDefault="0069488D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88D" w:rsidRPr="0069488D" w:rsidRDefault="0069488D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147487,41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F74A8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F74A8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72E19" w:rsidTr="00F74A86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C63F2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431210,11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ind w:left="452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C63F22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C63F22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C63F2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C63F22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8D14A9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F74A86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409120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677777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F74A86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677777,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5817DB" w:rsidTr="00F74A86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3F2688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3F2688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3F2688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2887,50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5817DB" w:rsidTr="00F74A86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5817DB" w:rsidTr="00F74A86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189267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5817DB" w:rsidTr="00F74A86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89267,00</w:t>
            </w:r>
          </w:p>
        </w:tc>
      </w:tr>
      <w:tr w:rsidR="005817DB" w:rsidTr="00F74A86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4850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</w:t>
            </w:r>
            <w:r w:rsidR="005817DB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5817DB" w:rsidTr="00F74A86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Pr="000E79F4" w:rsidRDefault="005817DB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5817DB" w:rsidTr="00F74A86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817DB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B" w:rsidRPr="000E79F4" w:rsidRDefault="005817DB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A72E19" w:rsidRDefault="00A72E19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Pr="00E33ADF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Приложение № 12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C9030F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C903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512838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C903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C9030F">
        <w:rPr>
          <w:rFonts w:ascii="Times New Roman" w:hAnsi="Times New Roman"/>
          <w:sz w:val="16"/>
          <w:szCs w:val="16"/>
        </w:rPr>
        <w:t>3</w:t>
      </w:r>
      <w:r w:rsidR="00512838"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C40304" w:rsidRDefault="00187573" w:rsidP="00A72E19">
      <w:pPr>
        <w:pStyle w:val="ad"/>
        <w:jc w:val="right"/>
        <w:rPr>
          <w:rFonts w:ascii="Times New Roman" w:hAnsi="Times New Roman"/>
        </w:rPr>
      </w:pPr>
      <w:r w:rsidRPr="00512838"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18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   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Pr="00512838">
        <w:rPr>
          <w:rFonts w:ascii="Times New Roman" w:hAnsi="Times New Roman"/>
          <w:sz w:val="16"/>
          <w:szCs w:val="16"/>
          <w:lang w:eastAsia="ar-SA"/>
        </w:rPr>
        <w:t>.05.2021г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512838" w:rsidRDefault="00512838" w:rsidP="00A72E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C9030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C9030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="00563E8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( рублей)</w:t>
      </w:r>
    </w:p>
    <w:tbl>
      <w:tblPr>
        <w:tblStyle w:val="af3"/>
        <w:tblW w:w="9923" w:type="dxa"/>
        <w:tblInd w:w="675" w:type="dxa"/>
        <w:tblLayout w:type="fixed"/>
        <w:tblLook w:val="01E0"/>
      </w:tblPr>
      <w:tblGrid>
        <w:gridCol w:w="5103"/>
        <w:gridCol w:w="1560"/>
        <w:gridCol w:w="708"/>
        <w:gridCol w:w="1276"/>
        <w:gridCol w:w="1276"/>
      </w:tblGrid>
      <w:tr w:rsidR="00A72E19" w:rsidTr="00F74A86">
        <w:trPr>
          <w:trHeight w:val="547"/>
        </w:trPr>
        <w:tc>
          <w:tcPr>
            <w:tcW w:w="5103" w:type="dxa"/>
          </w:tcPr>
          <w:p w:rsidR="00A72E19" w:rsidRDefault="00A72E19" w:rsidP="00F74A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A72E19" w:rsidRDefault="00A72E19" w:rsidP="00F74A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</w:tcPr>
          <w:p w:rsidR="00A72E19" w:rsidRDefault="00A72E19" w:rsidP="00F74A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</w:tcPr>
          <w:p w:rsidR="00A72E19" w:rsidRDefault="00A72E19" w:rsidP="00F74A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030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72E19" w:rsidRDefault="00A72E19" w:rsidP="00F74A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903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F6FDC" w:rsidTr="00F74A86">
        <w:trPr>
          <w:trHeight w:val="318"/>
        </w:trPr>
        <w:tc>
          <w:tcPr>
            <w:tcW w:w="5103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60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4F6FDC" w:rsidRPr="00DF4878" w:rsidRDefault="00187573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</w:tcPr>
          <w:p w:rsidR="004F6FDC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1369</w:t>
            </w:r>
            <w:r w:rsidR="0012468D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26,00</w:t>
            </w:r>
          </w:p>
        </w:tc>
      </w:tr>
      <w:tr w:rsidR="004F6FDC" w:rsidTr="00F74A86">
        <w:trPr>
          <w:trHeight w:val="313"/>
        </w:trPr>
        <w:tc>
          <w:tcPr>
            <w:tcW w:w="5103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4F6FDC" w:rsidRDefault="00563E8C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</w:tcPr>
          <w:p w:rsidR="004F6FDC" w:rsidRPr="00885015" w:rsidRDefault="004F6FDC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12468D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C87B4B" w:rsidTr="00F74A86">
        <w:trPr>
          <w:trHeight w:val="319"/>
        </w:trPr>
        <w:tc>
          <w:tcPr>
            <w:tcW w:w="5103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560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708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C87B4B" w:rsidTr="00F74A86">
        <w:tc>
          <w:tcPr>
            <w:tcW w:w="5103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560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F74A86">
        <w:tc>
          <w:tcPr>
            <w:tcW w:w="5103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560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8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4F6FDC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F74A86">
        <w:tc>
          <w:tcPr>
            <w:tcW w:w="5103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F74A86">
        <w:tc>
          <w:tcPr>
            <w:tcW w:w="5103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</w:tcPr>
          <w:p w:rsidR="004F6FDC" w:rsidRPr="000E79F4" w:rsidRDefault="004F6FD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:rsidR="004F6FDC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F74A86">
        <w:tc>
          <w:tcPr>
            <w:tcW w:w="5103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C87B4B">
              <w:rPr>
                <w:rFonts w:ascii="Times New Roman" w:hAnsi="Times New Roman"/>
                <w:color w:val="000000"/>
              </w:rPr>
              <w:t>00</w:t>
            </w:r>
            <w:r w:rsidR="00C87B4B" w:rsidRPr="000E79F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C87B4B" w:rsidRPr="000E79F4" w:rsidRDefault="00C87B4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</w:t>
            </w:r>
            <w:r w:rsidRPr="000E79F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7B4B" w:rsidTr="00F74A86">
        <w:tc>
          <w:tcPr>
            <w:tcW w:w="5103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:rsidR="00C87B4B" w:rsidRPr="000E79F4" w:rsidRDefault="004F6FDC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C87B4B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87B4B" w:rsidTr="00F74A86">
        <w:tc>
          <w:tcPr>
            <w:tcW w:w="5103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</w:tcPr>
          <w:p w:rsidR="00C87B4B" w:rsidRPr="000E79F4" w:rsidRDefault="00C87B4B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:rsidR="00C87B4B" w:rsidRPr="000E79F4" w:rsidRDefault="00C87B4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7B2BEF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373254">
              <w:rPr>
                <w:rFonts w:ascii="Times New Roman" w:hAnsi="Times New Roman"/>
                <w:b/>
                <w:color w:val="000000"/>
              </w:rPr>
              <w:t>1400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07 3 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7B2BE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A72E19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F74A86">
        <w:tc>
          <w:tcPr>
            <w:tcW w:w="5103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560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1F0CCC" w:rsidRPr="000E79F4" w:rsidRDefault="007B2BE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F74A86">
        <w:tc>
          <w:tcPr>
            <w:tcW w:w="5103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708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F0CCC" w:rsidRPr="000E79F4" w:rsidRDefault="007B2BE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F74A86">
        <w:tc>
          <w:tcPr>
            <w:tcW w:w="5103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60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708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:rsidR="001F0CCC" w:rsidRPr="000E79F4" w:rsidRDefault="007B2BE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C3A37" w:rsidTr="00F74A86">
        <w:tc>
          <w:tcPr>
            <w:tcW w:w="5103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560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708" w:type="dxa"/>
          </w:tcPr>
          <w:p w:rsidR="002C3A37" w:rsidRPr="000E79F4" w:rsidRDefault="002C3A37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C3A37" w:rsidTr="00F74A86">
        <w:tc>
          <w:tcPr>
            <w:tcW w:w="5103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560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</w:tcPr>
          <w:p w:rsidR="002C3A37" w:rsidRPr="000E79F4" w:rsidRDefault="002C3A37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F74A86">
        <w:tc>
          <w:tcPr>
            <w:tcW w:w="5103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560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</w:tcPr>
          <w:p w:rsidR="002C3A37" w:rsidRPr="000E79F4" w:rsidRDefault="002C3A37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F74A86">
        <w:tc>
          <w:tcPr>
            <w:tcW w:w="5103" w:type="dxa"/>
          </w:tcPr>
          <w:p w:rsidR="002C3A37" w:rsidRPr="000E79F4" w:rsidRDefault="00E97544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560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</w:tcPr>
          <w:p w:rsidR="002C3A37" w:rsidRPr="000E79F4" w:rsidRDefault="002C3A37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F74A86">
        <w:tc>
          <w:tcPr>
            <w:tcW w:w="5103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</w:tcPr>
          <w:p w:rsidR="002C3A37" w:rsidRPr="000E79F4" w:rsidRDefault="002C3A37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507D5" w:rsidTr="00F74A86">
        <w:tc>
          <w:tcPr>
            <w:tcW w:w="5103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0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708" w:type="dxa"/>
          </w:tcPr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507D5" w:rsidRPr="00F507D5" w:rsidRDefault="00F507D5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F507D5" w:rsidRDefault="00F507D5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1848</w:t>
            </w:r>
            <w:r w:rsidR="0012468D">
              <w:rPr>
                <w:rFonts w:ascii="Times New Roman" w:hAnsi="Times New Roman"/>
                <w:b/>
                <w:color w:val="000000"/>
              </w:rPr>
              <w:t>5</w:t>
            </w:r>
            <w:r w:rsidRPr="00F507D5">
              <w:rPr>
                <w:rFonts w:ascii="Times New Roman" w:hAnsi="Times New Roman"/>
                <w:b/>
                <w:color w:val="000000"/>
              </w:rPr>
              <w:t>3,00</w:t>
            </w:r>
          </w:p>
        </w:tc>
      </w:tr>
      <w:tr w:rsidR="00F507D5" w:rsidTr="00F74A86">
        <w:tc>
          <w:tcPr>
            <w:tcW w:w="5103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507D5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F74A86">
        <w:tc>
          <w:tcPr>
            <w:tcW w:w="5103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8" w:type="dxa"/>
          </w:tcPr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507D5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F74A86">
        <w:tc>
          <w:tcPr>
            <w:tcW w:w="5103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8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F507D5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администраций 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73 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EA37CF" w:rsidRPr="000E79F4" w:rsidRDefault="00F27FF8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382351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444473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Обеспечение деятельности администрации </w:t>
            </w:r>
          </w:p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A37CF" w:rsidRPr="000E79F4" w:rsidRDefault="00F27FF8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382351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444173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507D5" w:rsidTr="00F74A86">
        <w:tc>
          <w:tcPr>
            <w:tcW w:w="5103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8" w:type="dxa"/>
          </w:tcPr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F74A86">
        <w:tc>
          <w:tcPr>
            <w:tcW w:w="5103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8" w:type="dxa"/>
          </w:tcPr>
          <w:p w:rsidR="00EA37CF" w:rsidRPr="000E79F4" w:rsidRDefault="00EA37CF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F74A86">
        <w:tc>
          <w:tcPr>
            <w:tcW w:w="5103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60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708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F1960" w:rsidTr="00F74A86">
        <w:tc>
          <w:tcPr>
            <w:tcW w:w="5103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560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F74A86">
        <w:tc>
          <w:tcPr>
            <w:tcW w:w="5103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560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8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F74A86">
        <w:trPr>
          <w:trHeight w:val="771"/>
        </w:trPr>
        <w:tc>
          <w:tcPr>
            <w:tcW w:w="5103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560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8" w:type="dxa"/>
          </w:tcPr>
          <w:p w:rsidR="009F1960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</w:tcPr>
          <w:p w:rsidR="009F1960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F74A86">
        <w:trPr>
          <w:trHeight w:val="771"/>
        </w:trPr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507D5" w:rsidTr="00F74A86">
        <w:trPr>
          <w:trHeight w:val="771"/>
        </w:trPr>
        <w:tc>
          <w:tcPr>
            <w:tcW w:w="5103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560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8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507D5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F507D5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F74A86">
        <w:trPr>
          <w:trHeight w:val="771"/>
        </w:trPr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F507D5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F74A86">
        <w:trPr>
          <w:trHeight w:val="371"/>
        </w:trPr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F328F9" w:rsidRDefault="00A72E19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F74A86">
        <w:trPr>
          <w:trHeight w:val="306"/>
        </w:trPr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F74A86"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F74A86">
        <w:trPr>
          <w:trHeight w:val="333"/>
        </w:trPr>
        <w:tc>
          <w:tcPr>
            <w:tcW w:w="5103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708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E19F9" w:rsidRDefault="004E19F9" w:rsidP="00A72E19">
      <w:pPr>
        <w:rPr>
          <w:rFonts w:ascii="Times New Roman" w:hAnsi="Times New Roman"/>
        </w:rPr>
      </w:pPr>
    </w:p>
    <w:p w:rsidR="00187573" w:rsidRDefault="00187573" w:rsidP="00A72E19">
      <w:pPr>
        <w:rPr>
          <w:rFonts w:ascii="Times New Roman" w:hAnsi="Times New Roman"/>
        </w:rPr>
      </w:pPr>
    </w:p>
    <w:p w:rsidR="00187573" w:rsidRDefault="00187573" w:rsidP="00A72E19"/>
    <w:p w:rsidR="00E33ADF" w:rsidRPr="00187573" w:rsidRDefault="00E33ADF" w:rsidP="00187573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Default="00E33ADF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P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«О  бюджете муниципального образования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F67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202</w:t>
      </w:r>
      <w:r w:rsidR="000F67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</w:t>
      </w:r>
      <w:r w:rsidR="000F670F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A72E19" w:rsidRDefault="00187573" w:rsidP="00A72E19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.05.2021г</w:t>
      </w:r>
    </w:p>
    <w:p w:rsidR="00A72E19" w:rsidRDefault="00A72E19" w:rsidP="00A72E1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A72E19" w:rsidRDefault="00A72E19" w:rsidP="00A72E19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A72E19" w:rsidRPr="00764DA6" w:rsidRDefault="00A72E19" w:rsidP="00A72E19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0F670F">
        <w:rPr>
          <w:sz w:val="22"/>
          <w:szCs w:val="22"/>
          <w:lang w:val="ru-RU"/>
        </w:rPr>
        <w:t>1</w:t>
      </w:r>
      <w:r w:rsidRPr="00764DA6">
        <w:rPr>
          <w:sz w:val="22"/>
          <w:szCs w:val="22"/>
          <w:lang w:val="ru-RU"/>
        </w:rPr>
        <w:t>год</w:t>
      </w:r>
    </w:p>
    <w:p w:rsidR="00A72E19" w:rsidRDefault="00A72E19" w:rsidP="00A72E19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1493"/>
        <w:gridCol w:w="2693"/>
        <w:gridCol w:w="3827"/>
        <w:gridCol w:w="1985"/>
        <w:gridCol w:w="1701"/>
        <w:gridCol w:w="26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1254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619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187573" w:rsidP="00C37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187573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64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187573" w:rsidP="00C370B4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1306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91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F74A86">
        <w:trPr>
          <w:trHeight w:val="375"/>
        </w:trPr>
        <w:tc>
          <w:tcPr>
            <w:tcW w:w="1493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2E19" w:rsidRDefault="00A72E19" w:rsidP="00A72E19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/>
    <w:p w:rsidR="00A72E19" w:rsidRDefault="00A72E19" w:rsidP="00A72E19"/>
    <w:p w:rsidR="00A72E19" w:rsidRDefault="00A72E19" w:rsidP="00A72E19"/>
    <w:p w:rsidR="008F7513" w:rsidRDefault="008F7513">
      <w:pPr>
        <w:pStyle w:val="ad"/>
        <w:shd w:val="clear" w:color="auto" w:fill="FFFFFF"/>
        <w:jc w:val="right"/>
        <w:rPr>
          <w:b/>
          <w:sz w:val="18"/>
          <w:szCs w:val="18"/>
        </w:rPr>
        <w:sectPr w:rsidR="008F7513" w:rsidSect="00AD4AFE">
          <w:type w:val="continuous"/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Default="001D4251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    решению</w:t>
      </w:r>
      <w:r w:rsidR="00764DA6">
        <w:rPr>
          <w:rFonts w:ascii="Times New Roman" w:hAnsi="Times New Roman"/>
          <w:sz w:val="16"/>
          <w:szCs w:val="16"/>
        </w:rPr>
        <w:t xml:space="preserve">  Собрания депутатов 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Default="00764DA6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A03D7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Default="00764DA6">
      <w:pPr>
        <w:pStyle w:val="Heading2"/>
        <w:shd w:val="clear" w:color="auto" w:fill="FFFFFF"/>
        <w:jc w:val="right"/>
      </w:pPr>
      <w:r>
        <w:rPr>
          <w:sz w:val="16"/>
          <w:szCs w:val="16"/>
        </w:rPr>
        <w:t>202</w:t>
      </w:r>
      <w:r w:rsidR="00EA03D7"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>, 202</w:t>
      </w:r>
      <w:r w:rsidR="00EA03D7"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</w:t>
      </w:r>
    </w:p>
    <w:p w:rsidR="008F7513" w:rsidRPr="00512838" w:rsidRDefault="00187573">
      <w:pPr>
        <w:pStyle w:val="Heading2"/>
        <w:shd w:val="clear" w:color="auto" w:fill="FFFFFF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2838">
        <w:rPr>
          <w:sz w:val="16"/>
          <w:szCs w:val="16"/>
          <w:lang w:val="ru-RU"/>
        </w:rPr>
        <w:t>(</w:t>
      </w:r>
      <w:r w:rsidRPr="00512838">
        <w:rPr>
          <w:sz w:val="16"/>
          <w:szCs w:val="16"/>
          <w:lang w:val="ru-RU" w:eastAsia="ar-SA"/>
        </w:rPr>
        <w:t>в редакции реш. №</w:t>
      </w:r>
      <w:r w:rsidR="00512838" w:rsidRPr="00512838">
        <w:rPr>
          <w:sz w:val="16"/>
          <w:szCs w:val="16"/>
          <w:lang w:val="ru-RU" w:eastAsia="ar-SA"/>
        </w:rPr>
        <w:t xml:space="preserve"> 18 </w:t>
      </w:r>
      <w:r w:rsidRPr="00512838">
        <w:rPr>
          <w:sz w:val="16"/>
          <w:szCs w:val="16"/>
          <w:lang w:val="ru-RU" w:eastAsia="ar-SA"/>
        </w:rPr>
        <w:t xml:space="preserve">от </w:t>
      </w:r>
      <w:r w:rsidR="00512838" w:rsidRPr="00512838">
        <w:rPr>
          <w:sz w:val="16"/>
          <w:szCs w:val="16"/>
          <w:lang w:val="ru-RU" w:eastAsia="ar-SA"/>
        </w:rPr>
        <w:t>28</w:t>
      </w:r>
      <w:r w:rsidRPr="00512838">
        <w:rPr>
          <w:sz w:val="16"/>
          <w:szCs w:val="16"/>
          <w:lang w:val="ru-RU" w:eastAsia="ar-SA"/>
        </w:rPr>
        <w:t>.05.2021г</w:t>
      </w:r>
      <w:r w:rsidRPr="00512838">
        <w:rPr>
          <w:b/>
          <w:sz w:val="18"/>
          <w:szCs w:val="18"/>
          <w:lang w:val="ru-RU"/>
        </w:rPr>
        <w:t xml:space="preserve"> </w:t>
      </w:r>
    </w:p>
    <w:p w:rsidR="008F7513" w:rsidRDefault="00764DA6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8F7513" w:rsidRPr="00764DA6" w:rsidRDefault="00764DA6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EA03D7"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 xml:space="preserve"> и 202</w:t>
      </w:r>
      <w:r w:rsidR="00EA03D7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384" w:type="dxa"/>
        <w:tblInd w:w="-108" w:type="dxa"/>
        <w:tblLook w:val="04A0"/>
      </w:tblPr>
      <w:tblGrid>
        <w:gridCol w:w="642"/>
        <w:gridCol w:w="567"/>
        <w:gridCol w:w="5244"/>
        <w:gridCol w:w="2268"/>
        <w:gridCol w:w="1843"/>
        <w:gridCol w:w="2977"/>
        <w:gridCol w:w="1843"/>
      </w:tblGrid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 w:rsidTr="00F74A86">
        <w:trPr>
          <w:trHeight w:val="162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 w:rsidTr="00F74A86">
        <w:trPr>
          <w:trHeight w:val="70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 w:rsidTr="00F74A86">
        <w:trPr>
          <w:trHeight w:val="100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 w:rsidTr="00F74A86">
        <w:trPr>
          <w:trHeight w:val="70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 w:rsidTr="00F74A86">
        <w:trPr>
          <w:trHeight w:val="375"/>
        </w:trPr>
        <w:tc>
          <w:tcPr>
            <w:tcW w:w="642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  <w:r w:rsidR="00764D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8757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</w:tbl>
    <w:p w:rsidR="008F7513" w:rsidRDefault="008F7513">
      <w:pPr>
        <w:sectPr w:rsidR="008F7513" w:rsidSect="00AD4AFE">
          <w:type w:val="continuous"/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AD4AFE">
          <w:type w:val="continuous"/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Pr="00766966" w:rsidRDefault="008F7513" w:rsidP="00766966">
      <w:pPr>
        <w:rPr>
          <w:rFonts w:ascii="Times New Roman" w:hAnsi="Times New Roman"/>
          <w:sz w:val="18"/>
          <w:szCs w:val="18"/>
        </w:rPr>
      </w:pPr>
    </w:p>
    <w:sectPr w:rsidR="008F7513" w:rsidRPr="00766966" w:rsidSect="00AD4AFE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38" w:rsidRDefault="00962A38" w:rsidP="001129E4">
      <w:pPr>
        <w:spacing w:after="0" w:line="240" w:lineRule="auto"/>
      </w:pPr>
      <w:r>
        <w:separator/>
      </w:r>
    </w:p>
  </w:endnote>
  <w:endnote w:type="continuationSeparator" w:id="1">
    <w:p w:rsidR="00962A38" w:rsidRDefault="00962A38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38" w:rsidRDefault="00962A38" w:rsidP="001129E4">
      <w:pPr>
        <w:spacing w:after="0" w:line="240" w:lineRule="auto"/>
      </w:pPr>
      <w:r>
        <w:separator/>
      </w:r>
    </w:p>
  </w:footnote>
  <w:footnote w:type="continuationSeparator" w:id="1">
    <w:p w:rsidR="00962A38" w:rsidRDefault="00962A38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7753"/>
    <w:rsid w:val="000474EB"/>
    <w:rsid w:val="00052F35"/>
    <w:rsid w:val="00053EDA"/>
    <w:rsid w:val="00056241"/>
    <w:rsid w:val="00060E98"/>
    <w:rsid w:val="000614EC"/>
    <w:rsid w:val="0009025B"/>
    <w:rsid w:val="0009058E"/>
    <w:rsid w:val="000A2286"/>
    <w:rsid w:val="000A320D"/>
    <w:rsid w:val="000B4D01"/>
    <w:rsid w:val="000B60CB"/>
    <w:rsid w:val="000B6BCF"/>
    <w:rsid w:val="000C3C2D"/>
    <w:rsid w:val="000D195D"/>
    <w:rsid w:val="000D65D2"/>
    <w:rsid w:val="000E1433"/>
    <w:rsid w:val="000E28A3"/>
    <w:rsid w:val="000E470D"/>
    <w:rsid w:val="000F0590"/>
    <w:rsid w:val="000F4CE9"/>
    <w:rsid w:val="000F670F"/>
    <w:rsid w:val="000F6D7D"/>
    <w:rsid w:val="001079F1"/>
    <w:rsid w:val="001129E4"/>
    <w:rsid w:val="0012468D"/>
    <w:rsid w:val="001361B1"/>
    <w:rsid w:val="00160E5C"/>
    <w:rsid w:val="00180F94"/>
    <w:rsid w:val="001825C5"/>
    <w:rsid w:val="00187573"/>
    <w:rsid w:val="0019654A"/>
    <w:rsid w:val="001A04CE"/>
    <w:rsid w:val="001A0F31"/>
    <w:rsid w:val="001A105F"/>
    <w:rsid w:val="001A5063"/>
    <w:rsid w:val="001B15C6"/>
    <w:rsid w:val="001D4251"/>
    <w:rsid w:val="001F0CCC"/>
    <w:rsid w:val="00204DA9"/>
    <w:rsid w:val="00215139"/>
    <w:rsid w:val="0022421F"/>
    <w:rsid w:val="002252CD"/>
    <w:rsid w:val="00236A80"/>
    <w:rsid w:val="0023717A"/>
    <w:rsid w:val="002408EF"/>
    <w:rsid w:val="00241112"/>
    <w:rsid w:val="00262625"/>
    <w:rsid w:val="00271887"/>
    <w:rsid w:val="00272210"/>
    <w:rsid w:val="002746F4"/>
    <w:rsid w:val="002A3AD9"/>
    <w:rsid w:val="002A40B7"/>
    <w:rsid w:val="002B306A"/>
    <w:rsid w:val="002C3A37"/>
    <w:rsid w:val="002E13F3"/>
    <w:rsid w:val="002F127C"/>
    <w:rsid w:val="002F488D"/>
    <w:rsid w:val="002F7E5C"/>
    <w:rsid w:val="00316A90"/>
    <w:rsid w:val="003207E2"/>
    <w:rsid w:val="00321398"/>
    <w:rsid w:val="0032262F"/>
    <w:rsid w:val="00322FF3"/>
    <w:rsid w:val="00345C95"/>
    <w:rsid w:val="00356672"/>
    <w:rsid w:val="00373254"/>
    <w:rsid w:val="00373F11"/>
    <w:rsid w:val="00395B39"/>
    <w:rsid w:val="003A225E"/>
    <w:rsid w:val="003A6803"/>
    <w:rsid w:val="003C5987"/>
    <w:rsid w:val="003E0A1D"/>
    <w:rsid w:val="003E4836"/>
    <w:rsid w:val="003E6E03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850E6"/>
    <w:rsid w:val="00490F50"/>
    <w:rsid w:val="00491770"/>
    <w:rsid w:val="004936C2"/>
    <w:rsid w:val="0049687C"/>
    <w:rsid w:val="004A0A02"/>
    <w:rsid w:val="004B68FA"/>
    <w:rsid w:val="004D6CB8"/>
    <w:rsid w:val="004E19F9"/>
    <w:rsid w:val="004F549A"/>
    <w:rsid w:val="004F6FDC"/>
    <w:rsid w:val="00512838"/>
    <w:rsid w:val="005132B6"/>
    <w:rsid w:val="005520C2"/>
    <w:rsid w:val="00563E8C"/>
    <w:rsid w:val="00571587"/>
    <w:rsid w:val="00571EDF"/>
    <w:rsid w:val="005817DB"/>
    <w:rsid w:val="005A61D0"/>
    <w:rsid w:val="005A76F8"/>
    <w:rsid w:val="005B18AF"/>
    <w:rsid w:val="005B7E5E"/>
    <w:rsid w:val="005D3846"/>
    <w:rsid w:val="005D6084"/>
    <w:rsid w:val="005E20D1"/>
    <w:rsid w:val="005E2A4A"/>
    <w:rsid w:val="006021BF"/>
    <w:rsid w:val="0061743E"/>
    <w:rsid w:val="0062765C"/>
    <w:rsid w:val="00632FE3"/>
    <w:rsid w:val="00643A4B"/>
    <w:rsid w:val="00647761"/>
    <w:rsid w:val="006828A7"/>
    <w:rsid w:val="00685453"/>
    <w:rsid w:val="00685E72"/>
    <w:rsid w:val="0069488D"/>
    <w:rsid w:val="00694DE4"/>
    <w:rsid w:val="00695565"/>
    <w:rsid w:val="006C34E2"/>
    <w:rsid w:val="006D1C0E"/>
    <w:rsid w:val="006D3399"/>
    <w:rsid w:val="006D5B5C"/>
    <w:rsid w:val="006E2A45"/>
    <w:rsid w:val="00700D9C"/>
    <w:rsid w:val="007210C5"/>
    <w:rsid w:val="0072542E"/>
    <w:rsid w:val="0073573F"/>
    <w:rsid w:val="00743489"/>
    <w:rsid w:val="007453FF"/>
    <w:rsid w:val="00762FCC"/>
    <w:rsid w:val="00764DA6"/>
    <w:rsid w:val="00766966"/>
    <w:rsid w:val="0077240A"/>
    <w:rsid w:val="007823D8"/>
    <w:rsid w:val="00784DBA"/>
    <w:rsid w:val="007931A8"/>
    <w:rsid w:val="007A0FF2"/>
    <w:rsid w:val="007A6E7F"/>
    <w:rsid w:val="007B2BEF"/>
    <w:rsid w:val="007B386B"/>
    <w:rsid w:val="007C06B3"/>
    <w:rsid w:val="007F2493"/>
    <w:rsid w:val="00817541"/>
    <w:rsid w:val="0083236C"/>
    <w:rsid w:val="00837DF0"/>
    <w:rsid w:val="008406AA"/>
    <w:rsid w:val="00842299"/>
    <w:rsid w:val="00864914"/>
    <w:rsid w:val="00872546"/>
    <w:rsid w:val="00882550"/>
    <w:rsid w:val="00884DCB"/>
    <w:rsid w:val="00885040"/>
    <w:rsid w:val="00893E5F"/>
    <w:rsid w:val="008A5B12"/>
    <w:rsid w:val="008A6205"/>
    <w:rsid w:val="008A753C"/>
    <w:rsid w:val="008D14A9"/>
    <w:rsid w:val="008E3F99"/>
    <w:rsid w:val="008F1947"/>
    <w:rsid w:val="008F7513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60D1E"/>
    <w:rsid w:val="00960F39"/>
    <w:rsid w:val="00962A38"/>
    <w:rsid w:val="009668F2"/>
    <w:rsid w:val="00972B68"/>
    <w:rsid w:val="009A4025"/>
    <w:rsid w:val="009B4182"/>
    <w:rsid w:val="009D40D1"/>
    <w:rsid w:val="009F1960"/>
    <w:rsid w:val="009F1CFD"/>
    <w:rsid w:val="009F3058"/>
    <w:rsid w:val="00A06233"/>
    <w:rsid w:val="00A112B1"/>
    <w:rsid w:val="00A14C5A"/>
    <w:rsid w:val="00A235B7"/>
    <w:rsid w:val="00A342B1"/>
    <w:rsid w:val="00A55F63"/>
    <w:rsid w:val="00A72E19"/>
    <w:rsid w:val="00A77FE6"/>
    <w:rsid w:val="00AB0FFF"/>
    <w:rsid w:val="00AB29D9"/>
    <w:rsid w:val="00AB42F8"/>
    <w:rsid w:val="00AC34CB"/>
    <w:rsid w:val="00AD4AFE"/>
    <w:rsid w:val="00AE7C8A"/>
    <w:rsid w:val="00AF3D7C"/>
    <w:rsid w:val="00B00A63"/>
    <w:rsid w:val="00B56454"/>
    <w:rsid w:val="00B705C9"/>
    <w:rsid w:val="00B73AAD"/>
    <w:rsid w:val="00B8239F"/>
    <w:rsid w:val="00B97947"/>
    <w:rsid w:val="00BB7EE3"/>
    <w:rsid w:val="00BD6A98"/>
    <w:rsid w:val="00BD7091"/>
    <w:rsid w:val="00C01688"/>
    <w:rsid w:val="00C370B4"/>
    <w:rsid w:val="00C400C6"/>
    <w:rsid w:val="00C50CE6"/>
    <w:rsid w:val="00C54771"/>
    <w:rsid w:val="00C63F22"/>
    <w:rsid w:val="00C763AB"/>
    <w:rsid w:val="00C87B4B"/>
    <w:rsid w:val="00C9030F"/>
    <w:rsid w:val="00C94241"/>
    <w:rsid w:val="00C94A70"/>
    <w:rsid w:val="00C971DA"/>
    <w:rsid w:val="00CA0D28"/>
    <w:rsid w:val="00CB7D04"/>
    <w:rsid w:val="00CF60B3"/>
    <w:rsid w:val="00CF7273"/>
    <w:rsid w:val="00D01642"/>
    <w:rsid w:val="00D1251B"/>
    <w:rsid w:val="00D366FD"/>
    <w:rsid w:val="00D369B6"/>
    <w:rsid w:val="00D75098"/>
    <w:rsid w:val="00D75174"/>
    <w:rsid w:val="00D8135A"/>
    <w:rsid w:val="00D84E1D"/>
    <w:rsid w:val="00DA1380"/>
    <w:rsid w:val="00DA3624"/>
    <w:rsid w:val="00DA4902"/>
    <w:rsid w:val="00DA556E"/>
    <w:rsid w:val="00DB6317"/>
    <w:rsid w:val="00DB7117"/>
    <w:rsid w:val="00DC140F"/>
    <w:rsid w:val="00DC2FE1"/>
    <w:rsid w:val="00DE0968"/>
    <w:rsid w:val="00E039FD"/>
    <w:rsid w:val="00E03F2F"/>
    <w:rsid w:val="00E13D2A"/>
    <w:rsid w:val="00E14355"/>
    <w:rsid w:val="00E23E29"/>
    <w:rsid w:val="00E24CE8"/>
    <w:rsid w:val="00E30FC0"/>
    <w:rsid w:val="00E33ADF"/>
    <w:rsid w:val="00E34389"/>
    <w:rsid w:val="00E35709"/>
    <w:rsid w:val="00E5011F"/>
    <w:rsid w:val="00E63689"/>
    <w:rsid w:val="00E67EAB"/>
    <w:rsid w:val="00E819E5"/>
    <w:rsid w:val="00E90CCC"/>
    <w:rsid w:val="00E969B3"/>
    <w:rsid w:val="00E97194"/>
    <w:rsid w:val="00E97544"/>
    <w:rsid w:val="00EA03D7"/>
    <w:rsid w:val="00EA37CF"/>
    <w:rsid w:val="00EA4A91"/>
    <w:rsid w:val="00EA6780"/>
    <w:rsid w:val="00EB750D"/>
    <w:rsid w:val="00EC117F"/>
    <w:rsid w:val="00ED31AC"/>
    <w:rsid w:val="00EE01C9"/>
    <w:rsid w:val="00EE1D5C"/>
    <w:rsid w:val="00EE2508"/>
    <w:rsid w:val="00EE6BF2"/>
    <w:rsid w:val="00EF4E82"/>
    <w:rsid w:val="00F20B16"/>
    <w:rsid w:val="00F27FF8"/>
    <w:rsid w:val="00F45F45"/>
    <w:rsid w:val="00F507D5"/>
    <w:rsid w:val="00F51756"/>
    <w:rsid w:val="00F535F6"/>
    <w:rsid w:val="00F73A0F"/>
    <w:rsid w:val="00F74A86"/>
    <w:rsid w:val="00F75464"/>
    <w:rsid w:val="00F7584C"/>
    <w:rsid w:val="00F82671"/>
    <w:rsid w:val="00F9340F"/>
    <w:rsid w:val="00FB0D0F"/>
    <w:rsid w:val="00FB7B09"/>
    <w:rsid w:val="00FC02AD"/>
    <w:rsid w:val="00FE0DFB"/>
    <w:rsid w:val="00FE4BA8"/>
    <w:rsid w:val="00FF0E4D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a964ea800eaa74c96cf8a9c7731a071da06f4a8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8B08-6472-428E-ADF8-50E77E0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42</Pages>
  <Words>17816</Words>
  <Characters>101556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DIALOG</cp:lastModifiedBy>
  <cp:revision>186</cp:revision>
  <cp:lastPrinted>2021-06-04T11:49:00Z</cp:lastPrinted>
  <dcterms:created xsi:type="dcterms:W3CDTF">2019-11-20T11:20:00Z</dcterms:created>
  <dcterms:modified xsi:type="dcterms:W3CDTF">2021-06-11T07:04:00Z</dcterms:modified>
  <dc:language>en-US</dc:language>
</cp:coreProperties>
</file>