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A6" w:rsidRDefault="000469A6" w:rsidP="000469A6">
      <w:pPr>
        <w:pStyle w:val="a4"/>
        <w:spacing w:after="0"/>
        <w:ind w:right="-3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469A6" w:rsidRDefault="000469A6" w:rsidP="000469A6">
      <w:pPr>
        <w:pStyle w:val="a4"/>
        <w:spacing w:after="0"/>
        <w:ind w:right="-3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МАРТЫНОВСКОГО СЕЛЬСОВЕТА</w:t>
      </w:r>
    </w:p>
    <w:p w:rsidR="000469A6" w:rsidRDefault="000469A6" w:rsidP="000469A6">
      <w:pPr>
        <w:pStyle w:val="a4"/>
        <w:spacing w:after="0"/>
        <w:ind w:right="-3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0469A6" w:rsidRDefault="000469A6" w:rsidP="000469A6">
      <w:pPr>
        <w:pStyle w:val="a4"/>
        <w:spacing w:after="0"/>
        <w:ind w:right="-3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0469A6" w:rsidRDefault="000469A6" w:rsidP="000469A6">
      <w:pPr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69A6" w:rsidRDefault="000469A6" w:rsidP="000469A6">
      <w:pPr>
        <w:spacing w:after="0" w:line="240" w:lineRule="auto"/>
        <w:ind w:right="-36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ПОСТАНОВЛЕНИЕ </w:t>
      </w:r>
    </w:p>
    <w:p w:rsidR="000469A6" w:rsidRDefault="000469A6" w:rsidP="000469A6">
      <w:pPr>
        <w:spacing w:after="0" w:line="240" w:lineRule="auto"/>
        <w:ind w:right="-3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69A6" w:rsidRDefault="000469A6" w:rsidP="000469A6">
      <w:pPr>
        <w:spacing w:after="0" w:line="240" w:lineRule="auto"/>
        <w:ind w:right="-3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F76F34">
        <w:rPr>
          <w:rFonts w:ascii="Arial" w:hAnsi="Arial" w:cs="Arial"/>
          <w:b/>
          <w:bCs/>
          <w:color w:val="000000"/>
          <w:sz w:val="32"/>
          <w:szCs w:val="32"/>
        </w:rPr>
        <w:t>25 февраля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2020 г. N</w:t>
      </w:r>
      <w:r w:rsidR="00F76F34">
        <w:rPr>
          <w:rFonts w:ascii="Arial" w:hAnsi="Arial" w:cs="Arial"/>
          <w:b/>
          <w:bCs/>
          <w:color w:val="000000"/>
          <w:sz w:val="32"/>
          <w:szCs w:val="32"/>
        </w:rPr>
        <w:t>5</w:t>
      </w:r>
    </w:p>
    <w:p w:rsidR="000469A6" w:rsidRDefault="000469A6" w:rsidP="000469A6">
      <w:pPr>
        <w:spacing w:after="0" w:line="240" w:lineRule="auto"/>
        <w:ind w:right="-3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69A6" w:rsidRDefault="000469A6" w:rsidP="000469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Мартыновского сельсовета Суджанского района №</w:t>
      </w:r>
      <w:r w:rsidR="00377B74">
        <w:rPr>
          <w:rFonts w:ascii="Arial" w:hAnsi="Arial" w:cs="Arial"/>
          <w:b/>
          <w:sz w:val="32"/>
          <w:szCs w:val="32"/>
        </w:rPr>
        <w:t>43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77B74">
        <w:rPr>
          <w:rFonts w:ascii="Arial" w:hAnsi="Arial" w:cs="Arial"/>
          <w:b/>
          <w:sz w:val="32"/>
          <w:szCs w:val="32"/>
        </w:rPr>
        <w:t>от 04</w:t>
      </w:r>
      <w:r>
        <w:rPr>
          <w:rFonts w:ascii="Arial" w:hAnsi="Arial" w:cs="Arial"/>
          <w:b/>
          <w:sz w:val="32"/>
          <w:szCs w:val="32"/>
        </w:rPr>
        <w:t>.0</w:t>
      </w:r>
      <w:r w:rsidR="00377B74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.2018 года «Об утверждении </w:t>
      </w:r>
      <w:proofErr w:type="gramStart"/>
      <w:r>
        <w:rPr>
          <w:rFonts w:ascii="Arial" w:hAnsi="Arial" w:cs="Arial"/>
          <w:b/>
          <w:sz w:val="32"/>
          <w:szCs w:val="32"/>
        </w:rPr>
        <w:t>Порядка определения мест размещения контейнерных площадок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для сбора твердых коммунальных отходов на территории Мартыновского сельсовета»</w:t>
      </w:r>
    </w:p>
    <w:p w:rsidR="000469A6" w:rsidRDefault="000469A6" w:rsidP="00046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9A6" w:rsidRDefault="000469A6" w:rsidP="000469A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постановления Правительства РФ от 31.08.2018 года №1039 «Об утверждении Правил обустройства мест (площадок) накопления твердых коммунальных отходов и ведения их реестра» Администрация Мартыновского сельсовета Суджанского района постановляет:</w:t>
      </w:r>
    </w:p>
    <w:p w:rsidR="000469A6" w:rsidRDefault="000469A6" w:rsidP="000469A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изменения в приложение №3 (Положение о постоянно действующей комиссии по определению мест размещения контейнерных площадок для сбора ТКО на территории Мартыновского сельсовета) к постановлению Администрации Мартыновского сельсовета №100 от 10.08.2018 года «Об утверждении Порядка определения мест размещения контейнерных площадок для сбора твердых коммунальных отходов на территории Мартыновского сельсовета (приложение №1).</w:t>
      </w:r>
      <w:proofErr w:type="gramEnd"/>
    </w:p>
    <w:p w:rsidR="000469A6" w:rsidRDefault="000469A6" w:rsidP="000469A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Правила формирования и ведения реестра мест (площадок) накопления твердых коммунальных отходов, требования к его содержанию (приложение № 2).</w:t>
      </w:r>
    </w:p>
    <w:p w:rsidR="000469A6" w:rsidRDefault="000469A6" w:rsidP="000469A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Обнародовать настоящее Постановление на информационных стендах сельсовета и разместить на официальном сайте Администрации Мартыновского сельсовета в информационно-телекоммуникационной сети "Интернет"</w:t>
      </w:r>
    </w:p>
    <w:p w:rsidR="000469A6" w:rsidRDefault="000469A6" w:rsidP="000469A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469A6" w:rsidRDefault="000469A6" w:rsidP="000469A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Настоящее Постановление вступает в силу со дня обнародования. </w:t>
      </w:r>
    </w:p>
    <w:p w:rsidR="000469A6" w:rsidRDefault="000469A6" w:rsidP="00046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9A6" w:rsidRDefault="000469A6" w:rsidP="00046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Мартыновского сельсовета                                    </w:t>
      </w:r>
      <w:r w:rsidR="00377B74">
        <w:rPr>
          <w:rFonts w:ascii="Arial" w:hAnsi="Arial" w:cs="Arial"/>
          <w:sz w:val="24"/>
          <w:szCs w:val="24"/>
        </w:rPr>
        <w:t>Д.И. Соловьев</w:t>
      </w:r>
    </w:p>
    <w:p w:rsidR="000469A6" w:rsidRDefault="000469A6" w:rsidP="000469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jc w:val="center"/>
        <w:rPr>
          <w:rStyle w:val="a6"/>
          <w:b w:val="0"/>
        </w:rPr>
      </w:pPr>
    </w:p>
    <w:p w:rsidR="000469A6" w:rsidRDefault="000469A6" w:rsidP="000469A6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469A6" w:rsidRDefault="000469A6" w:rsidP="000469A6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469A6" w:rsidRDefault="000469A6" w:rsidP="000469A6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469A6" w:rsidRDefault="000469A6" w:rsidP="000469A6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469A6" w:rsidRDefault="000469A6" w:rsidP="000469A6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469A6" w:rsidRDefault="000469A6" w:rsidP="000469A6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469A6" w:rsidRDefault="000469A6" w:rsidP="000469A6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к постановлению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Мартыновского сельсовета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F76F34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от </w:t>
      </w:r>
      <w:r w:rsidR="00F76F34">
        <w:rPr>
          <w:rFonts w:ascii="Arial" w:hAnsi="Arial" w:cs="Arial"/>
          <w:sz w:val="24"/>
          <w:szCs w:val="24"/>
        </w:rPr>
        <w:t>25.02.</w:t>
      </w:r>
      <w:r>
        <w:rPr>
          <w:rFonts w:ascii="Arial" w:hAnsi="Arial" w:cs="Arial"/>
          <w:sz w:val="24"/>
          <w:szCs w:val="24"/>
        </w:rPr>
        <w:t>2020 года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внесении изменений в постановление 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Мартыновского сельсовета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Суджанского района №</w:t>
      </w:r>
      <w:r w:rsidR="007F6BB9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 xml:space="preserve"> от </w:t>
      </w:r>
      <w:r w:rsidR="007F6BB9">
        <w:rPr>
          <w:rFonts w:ascii="Arial" w:hAnsi="Arial" w:cs="Arial"/>
          <w:sz w:val="24"/>
          <w:szCs w:val="24"/>
        </w:rPr>
        <w:t>04.09</w:t>
      </w:r>
      <w:r>
        <w:rPr>
          <w:rFonts w:ascii="Arial" w:hAnsi="Arial" w:cs="Arial"/>
          <w:sz w:val="24"/>
          <w:szCs w:val="24"/>
        </w:rPr>
        <w:t>.2018 года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«Об утверждении Порядка определения мест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размещения контейнерных площадок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для сбора твердых коммунальных отходов 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Мартыновского сельсовета»</w:t>
      </w:r>
    </w:p>
    <w:p w:rsidR="000469A6" w:rsidRDefault="000469A6" w:rsidP="000469A6">
      <w:pPr>
        <w:spacing w:after="0" w:line="240" w:lineRule="auto"/>
        <w:jc w:val="center"/>
        <w:rPr>
          <w:rStyle w:val="a6"/>
          <w:b w:val="0"/>
        </w:rPr>
      </w:pPr>
    </w:p>
    <w:p w:rsidR="000469A6" w:rsidRDefault="000469A6" w:rsidP="000469A6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</w:p>
    <w:p w:rsidR="000469A6" w:rsidRDefault="000469A6" w:rsidP="000469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rFonts w:ascii="Arial" w:hAnsi="Arial" w:cs="Arial"/>
          <w:b w:val="0"/>
        </w:rPr>
      </w:pPr>
      <w:r>
        <w:rPr>
          <w:rStyle w:val="a6"/>
          <w:rFonts w:ascii="Arial" w:hAnsi="Arial" w:cs="Arial"/>
          <w:b w:val="0"/>
        </w:rPr>
        <w:t xml:space="preserve">Раздел 2 Положения о постоянно действующей комиссии по определению мест размещения контейнерных площадок для сбора ТКО в районах сложившейся застройки на территории Мартыновского сельсовета дополнить подпунктами 2.3.-2.8. следующего содержания: </w:t>
      </w:r>
    </w:p>
    <w:p w:rsidR="000469A6" w:rsidRDefault="000469A6" w:rsidP="000469A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Fonts w:ascii="Arial" w:hAnsi="Arial" w:cs="Arial"/>
        </w:rPr>
        <w:t xml:space="preserve">«2.3.Комиссия осуществляет рассмотрение поступающих письменных заявок по форме согласно приложению №2 к настоящему положению на создание места размещения контейнерных площадок для сбора ТКО в срок не позднее 10 календарных дней.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В целях оценки заявки на предмет соблюдения требований законодательства Российской Федерации в области </w:t>
      </w:r>
      <w:proofErr w:type="spellStart"/>
      <w:r>
        <w:rPr>
          <w:rFonts w:ascii="Arial" w:hAnsi="Arial" w:cs="Arial"/>
          <w:sz w:val="24"/>
          <w:szCs w:val="24"/>
        </w:rPr>
        <w:t>санитарноэпидемиологического</w:t>
      </w:r>
      <w:proofErr w:type="spellEnd"/>
      <w:r>
        <w:rPr>
          <w:rFonts w:ascii="Arial" w:hAnsi="Arial" w:cs="Arial"/>
          <w:sz w:val="24"/>
          <w:szCs w:val="24"/>
        </w:rPr>
        <w:t xml:space="preserve"> благополучия населения к местам (площадкам) накопления твердых коммунальных отходов комиссия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запросу комиссии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0469A6" w:rsidRDefault="000469A6" w:rsidP="000469A6">
      <w:pPr>
        <w:spacing w:after="0" w:line="240" w:lineRule="auto"/>
        <w:ind w:firstLine="567"/>
        <w:jc w:val="both"/>
        <w:rPr>
          <w:rStyle w:val="a6"/>
          <w:b w:val="0"/>
        </w:rPr>
      </w:pPr>
      <w:r>
        <w:rPr>
          <w:rFonts w:ascii="Arial" w:hAnsi="Arial" w:cs="Arial"/>
          <w:sz w:val="24"/>
          <w:szCs w:val="24"/>
        </w:rPr>
        <w:t>2.5. По результатам рассмотрения заявки комиссия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0469A6" w:rsidRDefault="000469A6" w:rsidP="000469A6">
      <w:pPr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>2.6. Основаниями отказа комиссии в согласовании создания места (площадки) накопления твердых коммунальных отходов являются: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несоответствие заявки установленной форме;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О принятом решении комиссия уведомляет заявителя в срок, установленный пунктами 2.3. и 2.4 настоящего Порядка.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комиссию за согласованием создания места (площадки) накопления твердых коммунальных отходов в порядке, установленном настоящим разделом Правил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0469A6" w:rsidRDefault="000469A6" w:rsidP="00046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ПОЛОЖЕНИЮ </w:t>
      </w:r>
    </w:p>
    <w:p w:rsidR="000469A6" w:rsidRDefault="000469A6" w:rsidP="000469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постоянно действующей комиссии</w:t>
      </w:r>
    </w:p>
    <w:p w:rsidR="000469A6" w:rsidRDefault="000469A6" w:rsidP="000469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определению мест размещения</w:t>
      </w:r>
    </w:p>
    <w:p w:rsidR="000469A6" w:rsidRDefault="000469A6" w:rsidP="000469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контейнерных площадок для сбора ТКО</w:t>
      </w:r>
    </w:p>
    <w:p w:rsidR="000469A6" w:rsidRDefault="000469A6" w:rsidP="000469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районах сложившейся застройки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469A6" w:rsidRDefault="000469A6" w:rsidP="000469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 Мартыновского сельсовета</w:t>
      </w:r>
    </w:p>
    <w:p w:rsidR="000469A6" w:rsidRDefault="000469A6" w:rsidP="000469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 о согласовании с Администрацией Мартыновского сельсовета о создания места (площадки) накопления твѐрдых коммунальных отходов на территории Мартыновского сельсовета</w:t>
      </w:r>
    </w:p>
    <w:p w:rsidR="000469A6" w:rsidRDefault="000469A6" w:rsidP="000469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Мартыновского сельсовета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_________________________________ </w:t>
      </w:r>
    </w:p>
    <w:p w:rsidR="000469A6" w:rsidRDefault="000469A6" w:rsidP="00046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согласовать создание места (площадки) накопления твѐрдых коммунальных отходов на территории Мартыновского сельсовета: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Данные о предполагаемом нахождении места (площадки) накопления ТКО: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Адрес:_______________________________________________________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Географические координаты:___________________________________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Данные о технических характеристиках предполагаемого места (площадки) накопления ТКО: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покрытие:____________________________________________________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площадь:____________________________________________________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количество планируемых к размещению контейнеров и бункеров с указанием их объема:_____________________________________________________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Данные о собственнике планируемого места (площадки) накопления ТКО: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ЮЛ: - полное наименование:_________________________________________ - ОГРН записи в ЕГРЮЛ:_______________________________________ - фактический адрес:___________________________________________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для ИП: - Ф.И.О.:______________________________________________________ - ОГРН записи в ЕГРИП:________________________________________ - адрес регистрации по месту жительства:__________________________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для ФЛ: - Ф.И.О.:______________________________________________________ - серия, номер и дата выдачи паспорта или иного документа, удостоверяющего личность:______________________________________________ - адрес регистрации по месту жительства:__________________________ - контактные данные: ___________________________________________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Данные о предполагаемых источниках образования ТКО, которые планируются к складированию в месте (на площадке) накопления ТКО: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 </w:t>
      </w: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заявке прилагается: </w:t>
      </w:r>
    </w:p>
    <w:p w:rsidR="000469A6" w:rsidRDefault="000469A6" w:rsidP="000469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 размещения места (площадки) накопления ТКО на карте масштаба 1:2000. Заявитель подтверждает подлинность и достоверность представленных сведений и документов. </w:t>
      </w:r>
    </w:p>
    <w:p w:rsidR="000469A6" w:rsidRDefault="000469A6" w:rsidP="000469A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Заявитель: «___» ___________ 20__ года _________________/ __________/ </w:t>
      </w:r>
    </w:p>
    <w:p w:rsidR="000469A6" w:rsidRDefault="000469A6" w:rsidP="000469A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rPr>
          <w:rFonts w:ascii="Times New Roman" w:hAnsi="Times New Roman" w:cs="Times New Roman"/>
        </w:rPr>
      </w:pPr>
    </w:p>
    <w:p w:rsidR="000469A6" w:rsidRDefault="000469A6" w:rsidP="00046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 к постановлению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Мартыновского сельсовета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№____ от _______2020 года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внесении изменений в постановление 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Мартыновского сельсовета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Суджанского района №100 от 10.08.2018 года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69A6" w:rsidRDefault="000469A6" w:rsidP="000469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0469A6" w:rsidRDefault="000469A6" w:rsidP="000469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Реестр ведется на бумажном носителе и в электронном виде </w:t>
      </w:r>
      <w:r>
        <w:rPr>
          <w:rFonts w:ascii="Arial" w:hAnsi="Arial" w:cs="Arial"/>
        </w:rPr>
        <w:t xml:space="preserve">по </w:t>
      </w:r>
      <w:r>
        <w:rPr>
          <w:rFonts w:ascii="Arial" w:hAnsi="Arial" w:cs="Arial"/>
          <w:sz w:val="24"/>
          <w:szCs w:val="24"/>
        </w:rPr>
        <w:t xml:space="preserve">форме согласно приложению №1 к настоящим </w:t>
      </w:r>
      <w:proofErr w:type="gramStart"/>
      <w:r>
        <w:rPr>
          <w:rFonts w:ascii="Arial" w:hAnsi="Arial" w:cs="Arial"/>
          <w:sz w:val="24"/>
          <w:szCs w:val="24"/>
        </w:rPr>
        <w:t>правилам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его официальном сайте в информационно-телекоммуникационной сети "Интернет", а при его отсутствии - на официальном сайте органа исполнительной власти субъекта Российской Федерации, являющегося стороной соглашения об организации деятельности по обращению с твердыми коммунальными отходами с региональным оператором</w:t>
      </w:r>
      <w:proofErr w:type="gramEnd"/>
      <w:r>
        <w:rPr>
          <w:rFonts w:ascii="Arial" w:hAnsi="Arial" w:cs="Arial"/>
          <w:sz w:val="24"/>
          <w:szCs w:val="24"/>
        </w:rPr>
        <w:t xml:space="preserve"> по обращению с твердыми коммунальными отходами,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Реестр ведется на государственном языке Российской Федерации.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В соответствии с пунктом 5 статьи 13.4 Федерального закона "Об отходах производства и потребления" реестр включает в себя следующие разделы: данные о нахождении мест (площадок) накопления твердых коммунальных отходов; данные о технических характеристиках мест (площадок) накопления твердых коммунальных отходов; данные о собственниках мест (площадок) накопления твердых коммунальных отходов; 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 Информация о размещенных и планируемых к размещению контейнерах и бункерах с указанием их объема </w:t>
      </w:r>
      <w:r>
        <w:rPr>
          <w:rFonts w:ascii="Arial" w:hAnsi="Arial" w:cs="Arial"/>
          <w:sz w:val="24"/>
          <w:szCs w:val="24"/>
        </w:rPr>
        <w:lastRenderedPageBreak/>
        <w:t xml:space="preserve">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Раздел "Данные о собственниках мест (площадок) накопления твердых коммунальных отходов" содержит сведения: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  <w:proofErr w:type="gramStart"/>
      <w:r>
        <w:rPr>
          <w:rFonts w:ascii="Arial" w:hAnsi="Arial" w:cs="Arial"/>
          <w:sz w:val="24"/>
          <w:szCs w:val="24"/>
        </w:rPr>
        <w:t xml:space="preserve"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  <w:proofErr w:type="gramEnd"/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Раздел "Данные об источниках образования твердых коммунальных отходов, которые складируются в местах (на </w:t>
      </w:r>
      <w:proofErr w:type="gramStart"/>
      <w:r>
        <w:rPr>
          <w:rFonts w:ascii="Arial" w:hAnsi="Arial" w:cs="Arial"/>
          <w:sz w:val="24"/>
          <w:szCs w:val="24"/>
        </w:rPr>
        <w:t xml:space="preserve">площадках) </w:t>
      </w:r>
      <w:proofErr w:type="gramEnd"/>
      <w:r>
        <w:rPr>
          <w:rFonts w:ascii="Arial" w:hAnsi="Arial" w:cs="Arial"/>
          <w:sz w:val="24"/>
          <w:szCs w:val="24"/>
        </w:rPr>
        <w:t xml:space="preserve"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В случае если место (площадка) накопления твердых коммунальных отходов создано органом местного самоуправления в соответствии с пунктом 3 Порядка определения мест размещения контейнерных площадок для сбора твердых коммунальных отходов на территории Мартыновского сельсовета Суджанского района Курской области, сведения о таком месте (</w:t>
      </w:r>
      <w:proofErr w:type="gramStart"/>
      <w:r>
        <w:rPr>
          <w:rFonts w:ascii="Arial" w:hAnsi="Arial" w:cs="Arial"/>
          <w:sz w:val="24"/>
          <w:szCs w:val="24"/>
        </w:rPr>
        <w:t xml:space="preserve">площадке) </w:t>
      </w:r>
      <w:proofErr w:type="gramEnd"/>
      <w:r>
        <w:rPr>
          <w:rFonts w:ascii="Arial" w:hAnsi="Arial" w:cs="Arial"/>
          <w:sz w:val="24"/>
          <w:szCs w:val="24"/>
        </w:rPr>
        <w:t xml:space="preserve"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В случае если место (площадка) накопления твердых коммунальных отходов создано заявителем, он обязан обратиться в комиссию с заявкой по форме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№1 к настоящему Порядку о включении сведений о месте (площадке) накопления твердых коммунальных отходов в реестр не позднее 3 рабочих дней со дня начала его использования.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Заявитель направляет в комиссию заявку о включении сведений о месте (площадке) накопления твердых коммунальных отходов в реестр по форме, установленной уполномоченным органом.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Рассмотрение заявки о включении сведений о месте (площадке) накопления твердых коммунальных отходов в реестр осуществляется комиссией в течение 10 рабочих дней со дня ее получения.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По результатам рассмотрения заявки о включении сведений о месте (площадке) накопления твердых коммунальных отходов в реестр комиссия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а) несоответствие заявки о включении сведений о месте (площадке) накопления твердых коммунальных отходов в реестр установленной форме;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отсутствие согласования уполномоченным органом создания места (площадки) накопления твердых коммунальных отходов.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Комиссия уведомляет заявителя о принятом решении в течение 3 рабочих дней со дня его принятия.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комиссию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настоящих Правил. </w:t>
      </w:r>
    </w:p>
    <w:p w:rsidR="000469A6" w:rsidRDefault="000469A6" w:rsidP="000469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Заявитель обязан сообщать в комиссию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</w:t>
      </w:r>
    </w:p>
    <w:p w:rsidR="000469A6" w:rsidRDefault="000469A6" w:rsidP="000469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 к Правилам формирования</w:t>
      </w:r>
    </w:p>
    <w:p w:rsidR="000469A6" w:rsidRDefault="000469A6" w:rsidP="000469A6">
      <w:pPr>
        <w:spacing w:after="0" w:line="24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и ведения реестра мест (площадок) </w:t>
      </w:r>
    </w:p>
    <w:p w:rsidR="000469A6" w:rsidRDefault="000469A6" w:rsidP="000469A6">
      <w:pPr>
        <w:spacing w:after="0" w:line="24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накопления </w:t>
      </w:r>
      <w:proofErr w:type="gramStart"/>
      <w:r>
        <w:rPr>
          <w:rFonts w:ascii="Arial" w:hAnsi="Arial" w:cs="Arial"/>
        </w:rPr>
        <w:t>твердых</w:t>
      </w:r>
      <w:proofErr w:type="gramEnd"/>
      <w:r>
        <w:rPr>
          <w:rFonts w:ascii="Arial" w:hAnsi="Arial" w:cs="Arial"/>
        </w:rPr>
        <w:t xml:space="preserve"> коммунальных</w:t>
      </w:r>
    </w:p>
    <w:p w:rsidR="000469A6" w:rsidRDefault="000469A6" w:rsidP="000469A6">
      <w:pPr>
        <w:spacing w:after="0" w:line="24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отходов, требования к его содержанию </w:t>
      </w:r>
    </w:p>
    <w:p w:rsidR="000469A6" w:rsidRDefault="000469A6" w:rsidP="000469A6">
      <w:pPr>
        <w:spacing w:after="0" w:line="240" w:lineRule="auto"/>
        <w:ind w:left="720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Заявка для включения сведений о месте (площадке) накопления твѐрдых коммунальных отходов в реестр на территории Мартыновского сельсовета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Главе Мартыновского сельсовета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_________________________________ </w:t>
      </w:r>
    </w:p>
    <w:p w:rsidR="000469A6" w:rsidRDefault="000469A6" w:rsidP="000469A6">
      <w:pPr>
        <w:spacing w:after="0" w:line="240" w:lineRule="auto"/>
        <w:jc w:val="right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Прошу включить в Реестр мест (площадок) накопления твѐрдых коммунальных отходов на территории Мартыновского сельсовета место (площадку) накопления твѐрдых коммунальных отходов: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Данные о нахождении места (площадки) накопления ТКО: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1.1. Адрес:_______________________________________________________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1.2. Географические координаты:___________________________________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Данные о технических характеристиках места (площадки) накопления ТКО: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2.1. покрытие:____________________________________________________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2.2. площадь:____________________________________________________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2.3. количество размещенных и планируемых к размещению контейнеров и бункеров с указанием их объема:_________________________________________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Данные о собственнике места (площадки) накопления ТКО: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ЮЛ: - полное наименование:_________________________________________ - ОГРН записи в ЕГРЮЛ:_______________________________________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фактический адрес:___________________________________________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3.2. для ИП: - Ф.И.О.:______________________________________________________ - ОГРН записи в ЕГРИП:________________________________________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адрес регистрации по месту жительства:__________________________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3.3. для ФЛ: - Ф.И.О.:______________________________________________________ - серия, номер и дата выдачи паспорта или иного документа, удостоверяющего личность:______________________________________________ - адрес регистрации по месту жительства:__________________________ - контактные данные:___________________________________________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Данные об источниках образования ТКО, которые складируются в месте (на площадке) накопления ТКО: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К заявке прилагается: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Схема размещения места (площадки) накопления ТКО на карте масштаба 1:2000. 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Заявитель подтверждает подлинность и достоверность представленных сведений и документов. Заявитель: «___» ___________ 20__ года _________________/ _</w:t>
      </w: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0469A6" w:rsidRDefault="000469A6" w:rsidP="000469A6">
      <w:pPr>
        <w:spacing w:after="0" w:line="240" w:lineRule="auto"/>
        <w:rPr>
          <w:rFonts w:ascii="Arial" w:hAnsi="Arial" w:cs="Arial"/>
        </w:rPr>
      </w:pPr>
    </w:p>
    <w:p w:rsidR="008A5DF4" w:rsidRDefault="008A5DF4"/>
    <w:sectPr w:rsidR="008A5DF4" w:rsidSect="004B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0D08"/>
    <w:multiLevelType w:val="hybridMultilevel"/>
    <w:tmpl w:val="08D2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9A6"/>
    <w:rsid w:val="000469A6"/>
    <w:rsid w:val="00377B74"/>
    <w:rsid w:val="004B5586"/>
    <w:rsid w:val="007F6BB9"/>
    <w:rsid w:val="008A5DF4"/>
    <w:rsid w:val="00B40170"/>
    <w:rsid w:val="00F7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469A6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469A6"/>
    <w:rPr>
      <w:rFonts w:ascii="Arial" w:eastAsia="Times New Roman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0469A6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2020-02-25T05:10:00Z</cp:lastPrinted>
  <dcterms:created xsi:type="dcterms:W3CDTF">2020-02-20T12:32:00Z</dcterms:created>
  <dcterms:modified xsi:type="dcterms:W3CDTF">2020-11-13T06:27:00Z</dcterms:modified>
</cp:coreProperties>
</file>