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7B" w:rsidRPr="00970027" w:rsidRDefault="00B4487B" w:rsidP="00B4487B">
      <w:pPr>
        <w:rPr>
          <w:rFonts w:ascii="Times New Roman" w:hAnsi="Times New Roman" w:cs="Times New Roman"/>
          <w:sz w:val="28"/>
          <w:szCs w:val="28"/>
        </w:rPr>
      </w:pPr>
    </w:p>
    <w:p w:rsidR="00B4487B" w:rsidRPr="00970027" w:rsidRDefault="00B4487B" w:rsidP="00B4487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02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4487B" w:rsidRPr="00970027" w:rsidRDefault="00B4487B" w:rsidP="00B4487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027">
        <w:rPr>
          <w:rFonts w:ascii="Times New Roman" w:hAnsi="Times New Roman" w:cs="Times New Roman"/>
          <w:sz w:val="28"/>
          <w:szCs w:val="28"/>
        </w:rPr>
        <w:t xml:space="preserve"> МАРТЫНОВСКОГО СЕЛЬСОВЕТА</w:t>
      </w:r>
    </w:p>
    <w:p w:rsidR="00B4487B" w:rsidRPr="00970027" w:rsidRDefault="00B4487B" w:rsidP="00B4487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027"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</w:p>
    <w:p w:rsidR="00B4487B" w:rsidRPr="00970027" w:rsidRDefault="00B4487B" w:rsidP="00B4487B">
      <w:pPr>
        <w:pStyle w:val="ConsPlusTitle"/>
        <w:widowControl/>
        <w:tabs>
          <w:tab w:val="left" w:pos="801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487B" w:rsidRPr="00970027" w:rsidRDefault="00B4487B" w:rsidP="00B4487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02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487B" w:rsidRPr="00970027" w:rsidRDefault="00B4487B" w:rsidP="00B4487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487B" w:rsidRDefault="00B4487B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970027">
        <w:rPr>
          <w:rFonts w:ascii="Times New Roman" w:hAnsi="Times New Roman" w:cs="Times New Roman"/>
          <w:sz w:val="28"/>
          <w:szCs w:val="28"/>
        </w:rPr>
        <w:t>от  1</w:t>
      </w:r>
      <w:r w:rsidR="00AD725B">
        <w:rPr>
          <w:rFonts w:ascii="Times New Roman" w:hAnsi="Times New Roman" w:cs="Times New Roman"/>
          <w:sz w:val="28"/>
          <w:szCs w:val="28"/>
        </w:rPr>
        <w:t>2</w:t>
      </w:r>
      <w:r w:rsidRPr="00970027">
        <w:rPr>
          <w:rFonts w:ascii="Times New Roman" w:hAnsi="Times New Roman" w:cs="Times New Roman"/>
          <w:sz w:val="28"/>
          <w:szCs w:val="28"/>
        </w:rPr>
        <w:t xml:space="preserve"> ноября  201</w:t>
      </w:r>
      <w:r w:rsidR="00812539" w:rsidRPr="00970027">
        <w:rPr>
          <w:rFonts w:ascii="Times New Roman" w:hAnsi="Times New Roman" w:cs="Times New Roman"/>
          <w:sz w:val="28"/>
          <w:szCs w:val="28"/>
        </w:rPr>
        <w:t>5</w:t>
      </w:r>
      <w:r w:rsidRPr="00970027">
        <w:rPr>
          <w:rFonts w:ascii="Times New Roman" w:hAnsi="Times New Roman" w:cs="Times New Roman"/>
          <w:sz w:val="28"/>
          <w:szCs w:val="28"/>
        </w:rPr>
        <w:t xml:space="preserve"> г.                                             №  </w:t>
      </w:r>
      <w:r w:rsidR="008673A0" w:rsidRPr="00970027">
        <w:rPr>
          <w:rFonts w:ascii="Times New Roman" w:hAnsi="Times New Roman" w:cs="Times New Roman"/>
          <w:sz w:val="28"/>
          <w:szCs w:val="28"/>
        </w:rPr>
        <w:t>68</w:t>
      </w:r>
      <w:r>
        <w:rPr>
          <w:sz w:val="24"/>
          <w:szCs w:val="24"/>
        </w:rPr>
        <w:t xml:space="preserve"> </w:t>
      </w:r>
      <w:r w:rsidR="00812539">
        <w:rPr>
          <w:sz w:val="24"/>
          <w:szCs w:val="24"/>
        </w:rPr>
        <w:t xml:space="preserve"> </w:t>
      </w:r>
    </w:p>
    <w:p w:rsidR="00B4487B" w:rsidRDefault="00B4487B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B4487B" w:rsidRDefault="00B4487B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330DCF" w:rsidRPr="0007770B" w:rsidRDefault="00330DCF" w:rsidP="00330DCF">
      <w:pPr>
        <w:pStyle w:val="ConsPlusTitle"/>
        <w:widowControl/>
        <w:rPr>
          <w:b w:val="0"/>
        </w:rPr>
      </w:pPr>
      <w:r w:rsidRPr="0007770B">
        <w:rPr>
          <w:b w:val="0"/>
        </w:rPr>
        <w:t>ОБ УТВЕРЖДЕНИИ ПОРЯДКА РАЗРАБОТКИ</w:t>
      </w:r>
    </w:p>
    <w:p w:rsidR="00330DCF" w:rsidRPr="0007770B" w:rsidRDefault="00330DCF" w:rsidP="00330DCF">
      <w:pPr>
        <w:pStyle w:val="ConsPlusTitle"/>
        <w:widowControl/>
        <w:rPr>
          <w:b w:val="0"/>
        </w:rPr>
      </w:pPr>
      <w:r w:rsidRPr="0007770B">
        <w:rPr>
          <w:b w:val="0"/>
        </w:rPr>
        <w:t xml:space="preserve">СРЕДНЕСРОЧНОГО ФИНАНСОВОГО ПЛАНА </w:t>
      </w:r>
    </w:p>
    <w:p w:rsidR="00330DCF" w:rsidRDefault="00330DCF" w:rsidP="00330DCF">
      <w:pPr>
        <w:pStyle w:val="ConsPlusTitle"/>
        <w:widowControl/>
        <w:rPr>
          <w:b w:val="0"/>
        </w:rPr>
      </w:pPr>
      <w:r>
        <w:rPr>
          <w:b w:val="0"/>
        </w:rPr>
        <w:t xml:space="preserve">МАРТЫНОВСКОГО СЕЛЬСОВЕТА СУДЖАНСКОГО </w:t>
      </w:r>
    </w:p>
    <w:p w:rsidR="00330DCF" w:rsidRPr="0007770B" w:rsidRDefault="00330DCF" w:rsidP="00330DCF">
      <w:pPr>
        <w:pStyle w:val="ConsPlusTitle"/>
        <w:widowControl/>
        <w:rPr>
          <w:b w:val="0"/>
        </w:rPr>
      </w:pPr>
      <w:r>
        <w:rPr>
          <w:b w:val="0"/>
        </w:rPr>
        <w:t xml:space="preserve">РАЙОНА </w:t>
      </w:r>
      <w:r w:rsidRPr="0007770B">
        <w:rPr>
          <w:b w:val="0"/>
        </w:rPr>
        <w:t>КУРСКОЙ ОБЛАСТИ</w:t>
      </w:r>
      <w:proofErr w:type="gramStart"/>
      <w:r w:rsidRPr="0007770B">
        <w:rPr>
          <w:b w:val="0"/>
        </w:rPr>
        <w:t>,Ф</w:t>
      </w:r>
      <w:proofErr w:type="gramEnd"/>
      <w:r w:rsidRPr="0007770B">
        <w:rPr>
          <w:b w:val="0"/>
        </w:rPr>
        <w:t xml:space="preserve">ОРМЫ СРЕДНЕСРОЧНОГО </w:t>
      </w:r>
    </w:p>
    <w:p w:rsidR="00330DCF" w:rsidRPr="0007770B" w:rsidRDefault="00330DCF" w:rsidP="00330DCF">
      <w:pPr>
        <w:pStyle w:val="ConsPlusTitle"/>
        <w:widowControl/>
        <w:rPr>
          <w:b w:val="0"/>
        </w:rPr>
      </w:pPr>
      <w:r w:rsidRPr="0007770B">
        <w:rPr>
          <w:b w:val="0"/>
        </w:rPr>
        <w:t xml:space="preserve">ФИНАНСОВОГО ПЛАНА </w:t>
      </w:r>
    </w:p>
    <w:p w:rsidR="00330DCF" w:rsidRPr="0007770B" w:rsidRDefault="00330DCF" w:rsidP="00330DCF">
      <w:pPr>
        <w:rPr>
          <w:rFonts w:ascii="Arial" w:hAnsi="Arial"/>
          <w:sz w:val="28"/>
          <w:szCs w:val="28"/>
        </w:rPr>
      </w:pPr>
    </w:p>
    <w:p w:rsidR="00330DCF" w:rsidRPr="006E6ADE" w:rsidRDefault="00330DCF" w:rsidP="00330D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E6ADE">
        <w:rPr>
          <w:sz w:val="24"/>
          <w:szCs w:val="24"/>
        </w:rPr>
        <w:tab/>
        <w:t>В соответствии со статьями 174 и 184 Бюджетного кодекса Российской Федерации ПОСТАНОВЛЯЮ:</w:t>
      </w:r>
    </w:p>
    <w:p w:rsidR="00330DCF" w:rsidRPr="006E6ADE" w:rsidRDefault="00330DCF" w:rsidP="00330D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E6ADE">
        <w:rPr>
          <w:sz w:val="24"/>
          <w:szCs w:val="24"/>
        </w:rPr>
        <w:tab/>
        <w:t>1. Утвердить прилагаемые:</w:t>
      </w:r>
    </w:p>
    <w:p w:rsidR="00330DCF" w:rsidRPr="006E6ADE" w:rsidRDefault="00330DCF" w:rsidP="00330D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E6ADE">
        <w:rPr>
          <w:sz w:val="24"/>
          <w:szCs w:val="24"/>
        </w:rPr>
        <w:t xml:space="preserve">Порядок разработки среднесрочного финансового плана </w:t>
      </w:r>
      <w:r>
        <w:rPr>
          <w:sz w:val="24"/>
          <w:szCs w:val="24"/>
        </w:rPr>
        <w:t>Мартыновского</w:t>
      </w:r>
      <w:r w:rsidRPr="006E6ADE">
        <w:rPr>
          <w:sz w:val="24"/>
          <w:szCs w:val="24"/>
        </w:rPr>
        <w:t xml:space="preserve"> сельсовета Суджанского района Курской области и Решения Собрания депутатов </w:t>
      </w:r>
      <w:r>
        <w:rPr>
          <w:sz w:val="24"/>
          <w:szCs w:val="24"/>
        </w:rPr>
        <w:t>Мартыновского</w:t>
      </w:r>
      <w:r w:rsidRPr="006E6ADE">
        <w:rPr>
          <w:sz w:val="24"/>
          <w:szCs w:val="24"/>
        </w:rPr>
        <w:t xml:space="preserve"> сельсовета Суджанского района  Курской области </w:t>
      </w:r>
      <w:proofErr w:type="gramStart"/>
      <w:r w:rsidRPr="006E6ADE">
        <w:rPr>
          <w:sz w:val="24"/>
          <w:szCs w:val="24"/>
        </w:rPr>
        <w:t>об</w:t>
      </w:r>
      <w:proofErr w:type="gramEnd"/>
      <w:r w:rsidRPr="006E6ADE">
        <w:rPr>
          <w:sz w:val="24"/>
          <w:szCs w:val="24"/>
        </w:rPr>
        <w:t xml:space="preserve"> местном бюджете на очередной финансовый год;</w:t>
      </w:r>
    </w:p>
    <w:p w:rsidR="00330DCF" w:rsidRPr="006E6ADE" w:rsidRDefault="00330DCF" w:rsidP="00330D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E6ADE">
        <w:rPr>
          <w:sz w:val="24"/>
          <w:szCs w:val="24"/>
        </w:rPr>
        <w:t xml:space="preserve">форму среднесрочного финансового плана </w:t>
      </w:r>
      <w:r>
        <w:rPr>
          <w:sz w:val="24"/>
          <w:szCs w:val="24"/>
        </w:rPr>
        <w:t>Мартыновского</w:t>
      </w:r>
      <w:r w:rsidRPr="006E6ADE">
        <w:rPr>
          <w:sz w:val="24"/>
          <w:szCs w:val="24"/>
        </w:rPr>
        <w:t xml:space="preserve"> сельсовета Суджанского района Курской области.</w:t>
      </w:r>
    </w:p>
    <w:p w:rsidR="00330DCF" w:rsidRPr="006E6ADE" w:rsidRDefault="00330DCF" w:rsidP="00330D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E6ADE">
        <w:rPr>
          <w:sz w:val="24"/>
          <w:szCs w:val="24"/>
        </w:rPr>
        <w:tab/>
        <w:t>2. Постановление вступает в силу со дня его подписания.</w:t>
      </w:r>
    </w:p>
    <w:p w:rsidR="00330DCF" w:rsidRPr="006E6ADE" w:rsidRDefault="00330DCF" w:rsidP="00330DCF">
      <w:pPr>
        <w:pStyle w:val="2"/>
        <w:ind w:firstLine="0"/>
        <w:rPr>
          <w:rFonts w:ascii="Arial" w:hAnsi="Arial"/>
          <w:sz w:val="24"/>
          <w:szCs w:val="24"/>
        </w:rPr>
      </w:pPr>
      <w:r w:rsidRPr="006E6ADE">
        <w:rPr>
          <w:rFonts w:ascii="Arial" w:hAnsi="Arial"/>
          <w:sz w:val="24"/>
          <w:szCs w:val="24"/>
        </w:rPr>
        <w:tab/>
        <w:t xml:space="preserve">3. </w:t>
      </w:r>
      <w:proofErr w:type="gramStart"/>
      <w:r w:rsidRPr="006E6ADE">
        <w:rPr>
          <w:rFonts w:ascii="Arial" w:hAnsi="Arial"/>
          <w:sz w:val="24"/>
          <w:szCs w:val="24"/>
        </w:rPr>
        <w:t>Контроль, за</w:t>
      </w:r>
      <w:proofErr w:type="gramEnd"/>
      <w:r w:rsidRPr="006E6ADE">
        <w:rPr>
          <w:rFonts w:ascii="Arial" w:hAnsi="Arial"/>
          <w:sz w:val="24"/>
          <w:szCs w:val="24"/>
        </w:rPr>
        <w:t xml:space="preserve"> исполнением настоящего постановления оставляю за собой.</w:t>
      </w:r>
    </w:p>
    <w:p w:rsidR="00330DCF" w:rsidRPr="0007770B" w:rsidRDefault="00330DCF" w:rsidP="00330DCF">
      <w:pPr>
        <w:pStyle w:val="2"/>
        <w:ind w:firstLine="0"/>
        <w:rPr>
          <w:rFonts w:ascii="Arial" w:hAnsi="Arial"/>
        </w:rPr>
      </w:pPr>
    </w:p>
    <w:p w:rsidR="00330DCF" w:rsidRPr="0007770B" w:rsidRDefault="00330DCF" w:rsidP="00330DCF">
      <w:pPr>
        <w:pStyle w:val="2"/>
        <w:ind w:firstLine="0"/>
        <w:rPr>
          <w:rFonts w:ascii="Arial" w:hAnsi="Arial"/>
        </w:rPr>
      </w:pPr>
    </w:p>
    <w:p w:rsidR="00330DCF" w:rsidRPr="0007770B" w:rsidRDefault="00330DCF" w:rsidP="00330DCF">
      <w:pPr>
        <w:pStyle w:val="2"/>
        <w:ind w:firstLine="0"/>
        <w:rPr>
          <w:rFonts w:ascii="Arial" w:hAnsi="Arial"/>
        </w:rPr>
      </w:pPr>
    </w:p>
    <w:p w:rsidR="00B4487B" w:rsidRDefault="00330DCF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Мартыновского</w:t>
      </w:r>
      <w:proofErr w:type="spellEnd"/>
      <w:r>
        <w:rPr>
          <w:sz w:val="24"/>
          <w:szCs w:val="24"/>
        </w:rPr>
        <w:t xml:space="preserve">  сельсовета                                                     А.Н.  </w:t>
      </w:r>
      <w:proofErr w:type="spellStart"/>
      <w:r>
        <w:rPr>
          <w:sz w:val="24"/>
          <w:szCs w:val="24"/>
        </w:rPr>
        <w:t>Федорцов</w:t>
      </w:r>
      <w:proofErr w:type="spellEnd"/>
    </w:p>
    <w:p w:rsidR="00330DCF" w:rsidRDefault="00330DCF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330DCF" w:rsidRDefault="00330DCF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330DCF" w:rsidRDefault="00330DCF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330DCF" w:rsidRDefault="00330DCF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330DCF" w:rsidRDefault="00330DCF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330DCF" w:rsidRDefault="00330DCF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330DCF" w:rsidRDefault="00330DCF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330DCF" w:rsidRDefault="00330DCF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330DCF" w:rsidRDefault="00330DCF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330DCF" w:rsidRDefault="00330DCF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330DCF" w:rsidRDefault="00330DCF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330DCF" w:rsidRDefault="00330DCF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330DCF" w:rsidRDefault="00330DCF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330DCF" w:rsidRDefault="00330DCF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330DCF" w:rsidRDefault="00330DCF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330DCF" w:rsidRDefault="00330DCF" w:rsidP="00B4487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330DCF" w:rsidRPr="006B303B" w:rsidRDefault="00330DCF" w:rsidP="00330DCF">
      <w:pPr>
        <w:pStyle w:val="ConsPlusNormal"/>
        <w:widowControl/>
        <w:ind w:firstLine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</w:t>
      </w:r>
      <w:r w:rsidRPr="006B303B">
        <w:rPr>
          <w:sz w:val="24"/>
        </w:rPr>
        <w:t>Утвержден</w:t>
      </w:r>
    </w:p>
    <w:p w:rsidR="00330DCF" w:rsidRPr="006B303B" w:rsidRDefault="00330DCF" w:rsidP="00330DCF">
      <w:pPr>
        <w:pStyle w:val="ConsPlusNormal"/>
        <w:widowControl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B303B">
        <w:rPr>
          <w:sz w:val="24"/>
        </w:rPr>
        <w:t>Постановлением</w:t>
      </w:r>
      <w:r>
        <w:rPr>
          <w:sz w:val="24"/>
        </w:rPr>
        <w:t xml:space="preserve"> главы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Мартыновского сельсовета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Суджанского района </w:t>
      </w:r>
      <w:r w:rsidRPr="006B303B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B303B">
        <w:rPr>
          <w:sz w:val="24"/>
        </w:rPr>
        <w:t>Курской области</w:t>
      </w:r>
    </w:p>
    <w:p w:rsidR="00330DCF" w:rsidRPr="006B303B" w:rsidRDefault="00330DCF" w:rsidP="00330DCF">
      <w:pPr>
        <w:pStyle w:val="ConsPlusNormal"/>
        <w:widowControl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B303B">
        <w:rPr>
          <w:sz w:val="24"/>
        </w:rPr>
        <w:t xml:space="preserve">от </w:t>
      </w:r>
      <w:r>
        <w:rPr>
          <w:sz w:val="24"/>
        </w:rPr>
        <w:t>12.11.2015</w:t>
      </w:r>
      <w:r w:rsidRPr="006B303B">
        <w:rPr>
          <w:sz w:val="24"/>
        </w:rPr>
        <w:t xml:space="preserve"> г. N </w:t>
      </w:r>
      <w:r>
        <w:rPr>
          <w:sz w:val="24"/>
        </w:rPr>
        <w:t>68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Pr="006B303B" w:rsidRDefault="00330DCF" w:rsidP="00330DCF">
      <w:pPr>
        <w:pStyle w:val="ConsPlusTitle"/>
        <w:widowControl/>
        <w:jc w:val="center"/>
        <w:rPr>
          <w:sz w:val="24"/>
        </w:rPr>
      </w:pPr>
      <w:r w:rsidRPr="006B303B">
        <w:rPr>
          <w:sz w:val="24"/>
        </w:rPr>
        <w:t>ПОРЯДОК</w:t>
      </w:r>
    </w:p>
    <w:p w:rsidR="00330DCF" w:rsidRPr="006B303B" w:rsidRDefault="00330DCF" w:rsidP="00330DCF">
      <w:pPr>
        <w:pStyle w:val="ConsPlusTitle"/>
        <w:widowControl/>
        <w:jc w:val="center"/>
        <w:rPr>
          <w:sz w:val="24"/>
        </w:rPr>
      </w:pPr>
      <w:r w:rsidRPr="006B303B">
        <w:rPr>
          <w:sz w:val="24"/>
        </w:rPr>
        <w:t>РАЗРАБОТКИ СРЕДНЕСРОЧНОГО ФИНАНСОВОГО ПЛАНА</w:t>
      </w:r>
    </w:p>
    <w:p w:rsidR="00330DCF" w:rsidRPr="006B303B" w:rsidRDefault="00330DCF" w:rsidP="00330DCF">
      <w:pPr>
        <w:pStyle w:val="ConsPlusTitle"/>
        <w:widowControl/>
        <w:jc w:val="center"/>
        <w:rPr>
          <w:sz w:val="24"/>
        </w:rPr>
      </w:pPr>
      <w:r>
        <w:rPr>
          <w:sz w:val="24"/>
        </w:rPr>
        <w:t xml:space="preserve">МАРТЫНОВСКОГО СЕЛЬСОВЕТА СУДЖАНСКОГО РАЙОНА </w:t>
      </w:r>
      <w:r w:rsidRPr="006B303B">
        <w:rPr>
          <w:sz w:val="24"/>
        </w:rPr>
        <w:t xml:space="preserve">КУРСКОЙ ОБЛАСТИ И ПРОЕКТА </w:t>
      </w:r>
      <w:r>
        <w:rPr>
          <w:sz w:val="24"/>
        </w:rPr>
        <w:t xml:space="preserve">РЕШЕНИЯ СОБРАНИЯ ДЕПУТАТОВ МАРТЫНОВСКОГО СЕЛЬСОВЕТА СУДЖАНСКОГО РАЙОНА </w:t>
      </w:r>
      <w:r w:rsidRPr="006B303B">
        <w:rPr>
          <w:sz w:val="24"/>
        </w:rPr>
        <w:t xml:space="preserve"> КУРСКОЙ ОБЛАСТИ</w:t>
      </w:r>
    </w:p>
    <w:p w:rsidR="00330DCF" w:rsidRPr="006B303B" w:rsidRDefault="00330DCF" w:rsidP="00330DCF">
      <w:pPr>
        <w:pStyle w:val="ConsPlusTitle"/>
        <w:widowControl/>
        <w:jc w:val="center"/>
        <w:rPr>
          <w:sz w:val="24"/>
        </w:rPr>
      </w:pPr>
      <w:r>
        <w:rPr>
          <w:sz w:val="24"/>
        </w:rPr>
        <w:t xml:space="preserve">О местном </w:t>
      </w:r>
      <w:r w:rsidRPr="006B303B">
        <w:rPr>
          <w:sz w:val="24"/>
        </w:rPr>
        <w:t>БЮДЖЕТЕ НА ОЧЕРЕДНОЙ ФИНАНСОВЫЙ ГОД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Pr="006B303B" w:rsidRDefault="00330DCF" w:rsidP="00330DCF">
      <w:pPr>
        <w:pStyle w:val="ConsPlusNormal"/>
        <w:widowControl/>
        <w:ind w:firstLine="0"/>
        <w:jc w:val="center"/>
        <w:rPr>
          <w:sz w:val="24"/>
        </w:rPr>
      </w:pPr>
      <w:r w:rsidRPr="006B303B">
        <w:rPr>
          <w:sz w:val="24"/>
        </w:rPr>
        <w:t>I. Основные положения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1. Под среднесрочным финансовым планом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понимается документ, содержащий основные параметры </w:t>
      </w:r>
      <w:r>
        <w:rPr>
          <w:sz w:val="24"/>
        </w:rPr>
        <w:t>местного бюджета</w:t>
      </w:r>
      <w:r w:rsidRPr="006B303B">
        <w:rPr>
          <w:sz w:val="24"/>
        </w:rPr>
        <w:t>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2. Среднесрочный финансовый план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(далее - среднесрочный финансовый план) разрабатывается в соответствии: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с Бюджетным кодексом Российской Федерации;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с направлениями бюджетной политики, определенными в ежегодном Послании Президента Российской Федерации Федеральному Собранию Российской Федерации и Бюджетном послании Президента Российской Федерации;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с </w:t>
      </w:r>
      <w:r>
        <w:rPr>
          <w:sz w:val="24"/>
        </w:rPr>
        <w:t>положением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"О бюджетном процессе в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>";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с основными направлениями бюджетной и налоговой политики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>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с прогнозом социально-экономического развития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(далее - прогноз социально-экономического развития области).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Среднесрочный финансовый план разрабатывается исходя из необходимости создания условий для предсказуемости и преемственности бюджетной политики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, обеспечения сбалансированности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и консолидированного бюджета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, социально-экономической стабильности, исполнения действующих и принимаемых обязательств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>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Среднесрочный финансовый план является основой для разработки проекта </w:t>
      </w:r>
      <w:r>
        <w:rPr>
          <w:sz w:val="24"/>
        </w:rPr>
        <w:t>Решения Собрания депутатов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</w:t>
      </w:r>
      <w:proofErr w:type="gramStart"/>
      <w:r w:rsidRPr="006B303B">
        <w:rPr>
          <w:sz w:val="24"/>
        </w:rPr>
        <w:t>об</w:t>
      </w:r>
      <w:proofErr w:type="gramEnd"/>
      <w:r w:rsidRPr="006B303B">
        <w:rPr>
          <w:sz w:val="24"/>
        </w:rPr>
        <w:t xml:space="preserve"> </w:t>
      </w:r>
      <w:r>
        <w:rPr>
          <w:sz w:val="24"/>
        </w:rPr>
        <w:t>местном бюджете на очередной финансовый год.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3. Понятия, используемые в настоящем Порядке, означают следующее: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отчетный финансовый год - год, предшествующий текущему финансовому году;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текущий финансовый год -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lastRenderedPageBreak/>
        <w:t>очередной финансовый год - год, следующий за текущим финансовым годом;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плановый период - два финансовых года, следующие за очередным финансовым годом;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субъекты бюджетного планирования - главные распорядители бюджетных сре</w:t>
      </w:r>
      <w:proofErr w:type="gramStart"/>
      <w:r w:rsidRPr="006B303B">
        <w:rPr>
          <w:sz w:val="24"/>
        </w:rPr>
        <w:t>дств в с</w:t>
      </w:r>
      <w:proofErr w:type="gramEnd"/>
      <w:r w:rsidRPr="006B303B">
        <w:rPr>
          <w:sz w:val="24"/>
        </w:rPr>
        <w:t xml:space="preserve">оответствии с ведомственной структурой расходов </w:t>
      </w:r>
      <w:r>
        <w:rPr>
          <w:sz w:val="24"/>
        </w:rPr>
        <w:t>местного бюджета</w:t>
      </w:r>
      <w:r w:rsidRPr="006B303B">
        <w:rPr>
          <w:sz w:val="24"/>
        </w:rPr>
        <w:t>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бюджет действующих обязательств -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бюджет принимаемых обязательств - объем ассигнований, необходимых для исполнения принимаемых обязательств в очередном финансовом году и плановом периоде (с распределением по годам);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бюджет субъекта бюджетного планирования - используемый для целей бюджетного планирования общий объем расходов субъекта бюджетного планирования (включая оценки расходов, финансируемых за счет поступлений от предпринимательской и иной приносящей доход деятельности).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Pr="006B303B" w:rsidRDefault="00330DCF" w:rsidP="00330DCF">
      <w:pPr>
        <w:pStyle w:val="ConsPlusNormal"/>
        <w:widowControl/>
        <w:ind w:firstLine="0"/>
        <w:jc w:val="center"/>
        <w:rPr>
          <w:sz w:val="24"/>
        </w:rPr>
      </w:pPr>
      <w:r w:rsidRPr="006B303B">
        <w:rPr>
          <w:sz w:val="24"/>
        </w:rPr>
        <w:t xml:space="preserve">II. Общие вопросы разработки </w:t>
      </w:r>
      <w:proofErr w:type="gramStart"/>
      <w:r w:rsidRPr="006B303B">
        <w:rPr>
          <w:sz w:val="24"/>
        </w:rPr>
        <w:t>среднесрочного</w:t>
      </w:r>
      <w:proofErr w:type="gramEnd"/>
    </w:p>
    <w:p w:rsidR="00330DCF" w:rsidRPr="006B303B" w:rsidRDefault="00330DCF" w:rsidP="00330DCF">
      <w:pPr>
        <w:pStyle w:val="ConsPlusNormal"/>
        <w:widowControl/>
        <w:ind w:firstLine="0"/>
        <w:jc w:val="center"/>
        <w:rPr>
          <w:sz w:val="24"/>
        </w:rPr>
      </w:pPr>
      <w:r w:rsidRPr="006B303B">
        <w:rPr>
          <w:sz w:val="24"/>
        </w:rPr>
        <w:t xml:space="preserve">финансового плана и проекта </w:t>
      </w:r>
      <w:r>
        <w:rPr>
          <w:sz w:val="24"/>
        </w:rPr>
        <w:t>местного бюджета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4. При формировании среднесрочного финансового плана и проекта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</w:t>
      </w:r>
      <w:r>
        <w:rPr>
          <w:sz w:val="24"/>
        </w:rPr>
        <w:t>администрация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>: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а) одобряет основные направления налоговой, бюджетной и долговой политики в очередном финансовом году и плановом периоде, основные параметры прогноза социально-экономического развития области;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б) одобряет основные показатели среднесрочного финансового плана и среднесрочный финансовый план;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в) одобряет основные характеристики проекта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и распределение расходов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на очередной финансовый год в соответствии с функциональной классификацией расходов бюджетов Российской Федерации;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г) рассматривает предложения о соотношениях между величиной прожиточного минимума и минимальным </w:t>
      </w:r>
      <w:proofErr w:type="gramStart"/>
      <w:r w:rsidRPr="006B303B">
        <w:rPr>
          <w:sz w:val="24"/>
        </w:rPr>
        <w:t>размером оплаты труда</w:t>
      </w:r>
      <w:proofErr w:type="gramEnd"/>
      <w:r w:rsidRPr="006B303B">
        <w:rPr>
          <w:sz w:val="24"/>
        </w:rPr>
        <w:t xml:space="preserve">, а также предложения о порядке индексации заработной платы работников организаций бюджетной сферы, финансируемых за счет средств </w:t>
      </w:r>
      <w:r>
        <w:rPr>
          <w:sz w:val="24"/>
        </w:rPr>
        <w:t>местного бюджета</w:t>
      </w:r>
      <w:r w:rsidRPr="006B303B">
        <w:rPr>
          <w:sz w:val="24"/>
        </w:rPr>
        <w:t>, в очередном финансовом году и на среднесрочную перспективу и ассигнованиях на эти цели;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proofErr w:type="spellStart"/>
      <w:r w:rsidRPr="006B303B">
        <w:rPr>
          <w:sz w:val="24"/>
        </w:rPr>
        <w:t>д</w:t>
      </w:r>
      <w:proofErr w:type="spellEnd"/>
      <w:r w:rsidRPr="006B303B">
        <w:rPr>
          <w:sz w:val="24"/>
        </w:rPr>
        <w:t>) одобряет распределение бюджета принимаемых обязательств между субъектами бюджетного планирования и областными целевыми программами;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е) одобряет проект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и вносит его </w:t>
      </w:r>
      <w:r>
        <w:rPr>
          <w:sz w:val="24"/>
        </w:rPr>
        <w:t>главе Мартыновского сельсовета Суджанского района Курской области</w:t>
      </w:r>
      <w:r w:rsidRPr="006B303B">
        <w:rPr>
          <w:sz w:val="24"/>
        </w:rPr>
        <w:t xml:space="preserve"> для направления в </w:t>
      </w:r>
      <w:r>
        <w:rPr>
          <w:sz w:val="24"/>
        </w:rPr>
        <w:t>Собрание депутатов Мартыновского сельсовета.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ж) определяет перечень субъектов бюджетного планирования с указанием главных распорядителей средств </w:t>
      </w:r>
      <w:r>
        <w:rPr>
          <w:sz w:val="24"/>
        </w:rPr>
        <w:t>местного бюджета</w:t>
      </w:r>
      <w:r w:rsidRPr="006B303B">
        <w:rPr>
          <w:sz w:val="24"/>
        </w:rPr>
        <w:t>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5. При формировании среднесрочного финансового плана и проекта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</w:t>
      </w:r>
      <w:r>
        <w:rPr>
          <w:sz w:val="24"/>
        </w:rPr>
        <w:t>администрация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>: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а) организует разработку среднесрочного финансового плана, основных принципов формирования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и построения межбюджетных отношений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на очередной финансовый год, проекта </w:t>
      </w:r>
      <w:r>
        <w:rPr>
          <w:sz w:val="24"/>
        </w:rPr>
        <w:t>местного бюджета</w:t>
      </w:r>
      <w:r w:rsidRPr="006B303B">
        <w:rPr>
          <w:sz w:val="24"/>
        </w:rPr>
        <w:t>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lastRenderedPageBreak/>
        <w:t>б) разрабатывает основные направления налоговой, бюджетной и долговой политики;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в) разрабатывает основные характеристики проекта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, распределение расходов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в соответствии с функциональной классификацией расходов;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г) доводит до субъектов бюджетного планирования предельные объемы финансирования и бюджетные проектировки на очередной финансовый </w:t>
      </w:r>
      <w:proofErr w:type="gramStart"/>
      <w:r w:rsidRPr="006B303B">
        <w:rPr>
          <w:sz w:val="24"/>
        </w:rPr>
        <w:t>год</w:t>
      </w:r>
      <w:proofErr w:type="gramEnd"/>
      <w:r w:rsidRPr="006B303B">
        <w:rPr>
          <w:sz w:val="24"/>
        </w:rPr>
        <w:t xml:space="preserve"> и плановый период;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proofErr w:type="spellStart"/>
      <w:r w:rsidRPr="006B303B">
        <w:rPr>
          <w:sz w:val="24"/>
        </w:rPr>
        <w:t>д</w:t>
      </w:r>
      <w:proofErr w:type="spellEnd"/>
      <w:r w:rsidRPr="006B303B">
        <w:rPr>
          <w:sz w:val="24"/>
        </w:rPr>
        <w:t xml:space="preserve">) доводит до исполнительных органов местного самоуправления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методику формирования межбюджетных отношений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на очередной финансовый год и на среднесрочную перспективу, определенные законодательством Российской Федерации и </w:t>
      </w:r>
      <w:r>
        <w:rPr>
          <w:sz w:val="24"/>
        </w:rPr>
        <w:t>Курской области</w:t>
      </w:r>
      <w:r w:rsidRPr="006B303B">
        <w:rPr>
          <w:sz w:val="24"/>
        </w:rPr>
        <w:t>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е) определяет порядок формирования бюджетов действующих и принимаемых обязательств и методику расчета ассигнований, необходимых для их исполнения;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ж) определяет порядок применения при разработке среднесрочного финансового плана и проекта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реестра расходных обязательств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>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proofErr w:type="spellStart"/>
      <w:r w:rsidRPr="006B303B">
        <w:rPr>
          <w:sz w:val="24"/>
        </w:rPr>
        <w:t>з</w:t>
      </w:r>
      <w:proofErr w:type="spellEnd"/>
      <w:r w:rsidRPr="006B303B">
        <w:rPr>
          <w:sz w:val="24"/>
        </w:rPr>
        <w:t>) обеспечивает методологическое руководство разработкой докладов о результатах и основных направлениях деятельности субъектов бюджетного планирования;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и) обеспечивает методологическое руководство разработкой субъектами бюджетного планирования и администраторами доходов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бюджетных проектировок на очередной финансовый год и плановый период;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к) разрабатывает и представляет в </w:t>
      </w:r>
      <w:r>
        <w:rPr>
          <w:sz w:val="24"/>
        </w:rPr>
        <w:t>Администрацию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предложения по распределению бюджета принимаемых обязательств между субъектами бюджетного планирования в соответствии с принятыми или планируемыми к принятию решениями Администрации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, Правительства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(за исключением расходов инвестиционного характера);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л) готовит и представляет в </w:t>
      </w:r>
      <w:r>
        <w:rPr>
          <w:sz w:val="24"/>
        </w:rPr>
        <w:t>Администрацию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предложения по распределению между субъектами бюджетного планирования объемов финансирования между областными целевыми программами;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м) согласовывает с администраторами доходов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объемы доходов </w:t>
      </w:r>
      <w:r>
        <w:rPr>
          <w:sz w:val="24"/>
        </w:rPr>
        <w:t>местного бюджета</w:t>
      </w:r>
      <w:r w:rsidRPr="006B303B">
        <w:rPr>
          <w:sz w:val="24"/>
        </w:rPr>
        <w:t>, а также поступлений от предпринимательской и иной приносящей доход деятельности;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proofErr w:type="spellStart"/>
      <w:proofErr w:type="gramStart"/>
      <w:r w:rsidRPr="006B303B">
        <w:rPr>
          <w:sz w:val="24"/>
        </w:rPr>
        <w:t>н</w:t>
      </w:r>
      <w:proofErr w:type="spellEnd"/>
      <w:r w:rsidRPr="006B303B">
        <w:rPr>
          <w:sz w:val="24"/>
        </w:rPr>
        <w:t xml:space="preserve">) устанавливает перечень и сроки представления в </w:t>
      </w:r>
      <w:r>
        <w:rPr>
          <w:sz w:val="24"/>
        </w:rPr>
        <w:t>Администрацию Мартыновского сельсовета Суджанского района Курской области</w:t>
      </w:r>
      <w:r w:rsidRPr="006B303B">
        <w:rPr>
          <w:sz w:val="24"/>
        </w:rPr>
        <w:t xml:space="preserve"> органами исполнительной власти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, органами местного самоуправления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отчетных и (или) прогнозных данных, необходимых для разработки и рассмотрения среднесрочного финансового плана, проекта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и материалов к нему.</w:t>
      </w:r>
      <w:proofErr w:type="gramEnd"/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6. При формировании среднесрочного финансового плана и проекта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</w:t>
      </w:r>
      <w:r>
        <w:rPr>
          <w:sz w:val="24"/>
        </w:rPr>
        <w:t>Администрация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>: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а) разрабатывает прогноз социально-экономического развития</w:t>
      </w:r>
      <w:proofErr w:type="gramStart"/>
      <w:r w:rsidRPr="006B303B">
        <w:rPr>
          <w:sz w:val="24"/>
        </w:rPr>
        <w:t xml:space="preserve"> ;</w:t>
      </w:r>
      <w:proofErr w:type="gramEnd"/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lastRenderedPageBreak/>
        <w:t xml:space="preserve">б) устанавливает перечень и сроки представления в </w:t>
      </w:r>
      <w:r>
        <w:rPr>
          <w:sz w:val="24"/>
        </w:rPr>
        <w:t>Администрацию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органами исполнительной власти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, органами местного самоуправления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отчетных и (или) прогнозных данных, необходимых для разработки прогноза социально-экономического развития области и материалов к проекту </w:t>
      </w:r>
      <w:r>
        <w:rPr>
          <w:sz w:val="24"/>
        </w:rPr>
        <w:t>местного бюджета</w:t>
      </w:r>
      <w:r w:rsidRPr="006B303B">
        <w:rPr>
          <w:sz w:val="24"/>
        </w:rPr>
        <w:t>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7. При формировании среднесрочного финансового плана и проекта </w:t>
      </w:r>
      <w:r>
        <w:rPr>
          <w:sz w:val="24"/>
        </w:rPr>
        <w:t>местного бюджета</w:t>
      </w:r>
      <w:r w:rsidRPr="006B303B">
        <w:rPr>
          <w:sz w:val="24"/>
        </w:rPr>
        <w:t>: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б) обеспечивают в пределах своих бюджетов планирование ассигнований, направляемых на исполнение в плановом периоде расходных обязательств;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в) готовят и в пределах своей компетенции реализуют предложения по оптимизации состава закрепленных за соответствующими главными распорядителями средств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расходных обязательств и объема ассигнований, необходимых для их исполнения (в пределах бюджета субъекта бюджетного планирования);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г) распределяют предельные объемы финансирования по </w:t>
      </w:r>
      <w:r w:rsidR="00655EB9">
        <w:rPr>
          <w:sz w:val="24"/>
        </w:rPr>
        <w:t xml:space="preserve"> </w:t>
      </w:r>
      <w:r w:rsidRPr="006B303B">
        <w:rPr>
          <w:sz w:val="24"/>
        </w:rPr>
        <w:t xml:space="preserve"> программам, статьям классификации расходов бюджетов Российской Федерации;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proofErr w:type="spellStart"/>
      <w:r w:rsidRPr="006B303B">
        <w:rPr>
          <w:sz w:val="24"/>
        </w:rPr>
        <w:t>д</w:t>
      </w:r>
      <w:proofErr w:type="spellEnd"/>
      <w:r w:rsidRPr="006B303B">
        <w:rPr>
          <w:sz w:val="24"/>
        </w:rPr>
        <w:t xml:space="preserve">) разрабатывают и представляют в установленном порядке предложения по распределению бюджета принимаемых обязательств между областными целевыми программами, а также стройками и объектами для </w:t>
      </w:r>
      <w:r w:rsidR="00655EB9">
        <w:rPr>
          <w:sz w:val="24"/>
        </w:rPr>
        <w:t xml:space="preserve"> </w:t>
      </w:r>
      <w:r w:rsidRPr="006B303B">
        <w:rPr>
          <w:sz w:val="24"/>
        </w:rPr>
        <w:t>государственных нужд;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е) разрабатывают прогноз объемов поступлений в </w:t>
      </w:r>
      <w:r>
        <w:rPr>
          <w:sz w:val="24"/>
        </w:rPr>
        <w:t>местный бюджет</w:t>
      </w:r>
      <w:r w:rsidRPr="006B303B">
        <w:rPr>
          <w:sz w:val="24"/>
        </w:rPr>
        <w:t xml:space="preserve"> по соответствующим администраторам доходов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и согласовывают его с </w:t>
      </w:r>
      <w:r>
        <w:rPr>
          <w:sz w:val="24"/>
        </w:rPr>
        <w:t>Администрацией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>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ж) представляют в </w:t>
      </w:r>
      <w:r>
        <w:rPr>
          <w:sz w:val="24"/>
        </w:rPr>
        <w:t>Администрацию Мартыновского сельсовета Суджанского района Курской области</w:t>
      </w:r>
      <w:r w:rsidRPr="006B303B">
        <w:rPr>
          <w:sz w:val="24"/>
        </w:rPr>
        <w:t xml:space="preserve"> материалы, необходимые для разработки соответствующих проектировок среднесрочного финансового плана и </w:t>
      </w:r>
      <w:r>
        <w:rPr>
          <w:sz w:val="24"/>
        </w:rPr>
        <w:t>местного бюджета</w:t>
      </w:r>
      <w:r w:rsidRPr="006B303B">
        <w:rPr>
          <w:sz w:val="24"/>
        </w:rPr>
        <w:t>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proofErr w:type="spellStart"/>
      <w:r w:rsidRPr="006B303B">
        <w:rPr>
          <w:sz w:val="24"/>
        </w:rPr>
        <w:t>з</w:t>
      </w:r>
      <w:proofErr w:type="spellEnd"/>
      <w:r w:rsidRPr="006B303B">
        <w:rPr>
          <w:sz w:val="24"/>
        </w:rPr>
        <w:t xml:space="preserve">) в установленном порядке разрабатывают </w:t>
      </w:r>
      <w:r w:rsidR="00655EB9">
        <w:rPr>
          <w:sz w:val="24"/>
        </w:rPr>
        <w:t xml:space="preserve"> </w:t>
      </w:r>
      <w:r w:rsidRPr="006B303B">
        <w:rPr>
          <w:sz w:val="24"/>
        </w:rPr>
        <w:t xml:space="preserve"> программы в установленной сфере деятельности;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и) представляют в установленном порядке данные и материалы, необходимые для оценки областных целевых программ.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При формировании среднесрочного финансового плана исполнительная дирекция Курского областного фонда обязательного медицинского страхования представляет основные показатели, необходимые для разработки соответствующих проектировок среднесрочного финансового плана.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Pr="006B303B" w:rsidRDefault="00330DCF" w:rsidP="00330DCF">
      <w:pPr>
        <w:pStyle w:val="ConsPlusNormal"/>
        <w:widowControl/>
        <w:ind w:firstLine="0"/>
        <w:jc w:val="center"/>
        <w:rPr>
          <w:sz w:val="24"/>
        </w:rPr>
      </w:pPr>
      <w:r w:rsidRPr="006B303B">
        <w:rPr>
          <w:sz w:val="24"/>
        </w:rPr>
        <w:t>III. Разработка среднесрочного финансового плана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8. Среднесрочный финансовый план разрабатывается исходя из необходимости создания условий для обеспечения сбалансированности и устойчивости бюджетной системы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и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, предсказуемости и преемственности бюджетной, налоговой и долговой политики, исполнения действующих и принимаемых обязательств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>.</w:t>
      </w:r>
    </w:p>
    <w:p w:rsidR="00655EB9" w:rsidRDefault="00655EB9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lastRenderedPageBreak/>
        <w:t>9. Среднесрочный финансовый план должен содержать следующие параметры: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прогнозируемый общий объем доходов, расходов и дефицита (</w:t>
      </w:r>
      <w:proofErr w:type="spellStart"/>
      <w:r w:rsidRPr="006B303B">
        <w:rPr>
          <w:sz w:val="24"/>
        </w:rPr>
        <w:t>профицита</w:t>
      </w:r>
      <w:proofErr w:type="spellEnd"/>
      <w:r w:rsidRPr="006B303B">
        <w:rPr>
          <w:sz w:val="24"/>
        </w:rPr>
        <w:t xml:space="preserve">)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</w:t>
      </w:r>
      <w:proofErr w:type="spellStart"/>
      <w:r>
        <w:rPr>
          <w:sz w:val="24"/>
        </w:rPr>
        <w:t>Мартыновского</w:t>
      </w:r>
      <w:proofErr w:type="spellEnd"/>
      <w:r>
        <w:rPr>
          <w:sz w:val="24"/>
        </w:rPr>
        <w:t xml:space="preserve"> сельсовета Суджанского района Курской области.</w:t>
      </w:r>
    </w:p>
    <w:p w:rsidR="00330DCF" w:rsidRPr="006B303B" w:rsidRDefault="00330DCF" w:rsidP="00330DCF">
      <w:pPr>
        <w:pStyle w:val="ConsPlusNonformat"/>
        <w:widowControl/>
        <w:pBdr>
          <w:top w:val="single" w:sz="6" w:space="0" w:color="auto"/>
        </w:pBdr>
        <w:rPr>
          <w:sz w:val="6"/>
          <w:szCs w:val="2"/>
        </w:rPr>
      </w:pP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объемы бюджетных ассигнований по главным распорядителям бюджетных средств (далее - главные распорядители) по разделам, подразделам, целевым статьям и видам расходов классификации расходов бюджетов;</w:t>
      </w:r>
    </w:p>
    <w:p w:rsidR="00330DCF" w:rsidRPr="006B303B" w:rsidRDefault="00330DCF" w:rsidP="00330DCF">
      <w:pPr>
        <w:pStyle w:val="ConsPlusNonformat"/>
        <w:widowControl/>
        <w:pBdr>
          <w:top w:val="single" w:sz="6" w:space="0" w:color="auto"/>
        </w:pBdr>
        <w:rPr>
          <w:sz w:val="6"/>
          <w:szCs w:val="2"/>
        </w:rPr>
      </w:pPr>
    </w:p>
    <w:p w:rsidR="00330DCF" w:rsidRPr="006B303B" w:rsidRDefault="00330DCF" w:rsidP="00330DCF">
      <w:pPr>
        <w:pStyle w:val="ConsPlusNonformat"/>
        <w:widowControl/>
        <w:pBdr>
          <w:top w:val="single" w:sz="6" w:space="0" w:color="auto"/>
        </w:pBdr>
        <w:rPr>
          <w:sz w:val="6"/>
          <w:szCs w:val="2"/>
        </w:rPr>
      </w:pP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образований;</w:t>
      </w:r>
    </w:p>
    <w:p w:rsidR="00330DCF" w:rsidRPr="006B303B" w:rsidRDefault="00330DCF" w:rsidP="00330DCF">
      <w:pPr>
        <w:pStyle w:val="ConsPlusNonformat"/>
        <w:widowControl/>
        <w:pBdr>
          <w:top w:val="single" w:sz="6" w:space="0" w:color="auto"/>
        </w:pBdr>
        <w:rPr>
          <w:sz w:val="6"/>
          <w:szCs w:val="2"/>
        </w:rPr>
      </w:pPr>
    </w:p>
    <w:p w:rsidR="00330DCF" w:rsidRPr="006B303B" w:rsidRDefault="00330DCF" w:rsidP="00330DCF">
      <w:pPr>
        <w:pStyle w:val="ConsPlusNonformat"/>
        <w:widowControl/>
        <w:pBdr>
          <w:top w:val="single" w:sz="6" w:space="0" w:color="auto"/>
        </w:pBdr>
        <w:rPr>
          <w:sz w:val="6"/>
          <w:szCs w:val="2"/>
        </w:rPr>
      </w:pP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нормативы отчислений от налоговых доходов в местные бюджеты, устанавливаемые (подлежащие установлению) законами </w:t>
      </w:r>
      <w:r>
        <w:rPr>
          <w:sz w:val="24"/>
        </w:rPr>
        <w:t xml:space="preserve"> Курской области</w:t>
      </w:r>
      <w:r w:rsidRPr="006B303B">
        <w:rPr>
          <w:sz w:val="24"/>
        </w:rPr>
        <w:t>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верхний предел внутреннего долга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, верхний предел внешнего долга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(при наличии такового).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10. Среднесрочный финансовый план разрабатывается в 3 этапа.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11. На первом этапе разрабатываются и одобряются основные направления налоговой и бюджетной политики, основные макроэкономические показатели, параметры и приоритеты социально-экономического развития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на среднесрочную перспективу.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12. </w:t>
      </w:r>
      <w:proofErr w:type="gramStart"/>
      <w:r w:rsidRPr="006B303B">
        <w:rPr>
          <w:sz w:val="24"/>
        </w:rPr>
        <w:t xml:space="preserve">Основные направления налоговой политики содержат анализ законодательства Российской Федерации и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о налогах и сборах, обоснование предложений по его совершенствованию, концепции (основные положения) проектов соответствующих нормативных правовых актов, расчеты влияния изменений в законодательстве Российской Федерации и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о налогах и сборах на доходы бюджетов бюджетной системы, в том числе </w:t>
      </w:r>
      <w:r>
        <w:rPr>
          <w:sz w:val="24"/>
        </w:rPr>
        <w:t>местного</w:t>
      </w:r>
      <w:proofErr w:type="gramEnd"/>
      <w:r>
        <w:rPr>
          <w:sz w:val="24"/>
        </w:rPr>
        <w:t xml:space="preserve"> бюджета</w:t>
      </w:r>
      <w:r w:rsidRPr="006B303B">
        <w:rPr>
          <w:sz w:val="24"/>
        </w:rPr>
        <w:t xml:space="preserve">, бюджетов государственных внебюджетных фондов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и консолидированного бюджета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в очередном году и плановом периоде, предложения по улучшению налогового администрирования, оценку влияния налоговой политики.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13. Основные направления налоговой и бюджетной политики разрабатываются </w:t>
      </w:r>
      <w:r>
        <w:rPr>
          <w:sz w:val="24"/>
        </w:rPr>
        <w:t>Администрацией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>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14. При формировании среднесрочного финансового плана и проекта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</w:t>
      </w:r>
      <w:r>
        <w:rPr>
          <w:sz w:val="24"/>
        </w:rPr>
        <w:t>Администрация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>: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а) представляет в </w:t>
      </w:r>
      <w:r>
        <w:rPr>
          <w:sz w:val="24"/>
        </w:rPr>
        <w:t>Администрацию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следующие показатели социально-экономического развития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на очередной год и среднесрочную перспективу: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прогноз роста цен на потребительские товары и тарифов на платные услуги;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объемы отгруженных товаров собственного производства, выполненных работ и услуг, индексы промышленного производства, индексы-дефляторы оптовых цен промышленной продукции;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объемы и темпы роста (снижения) реализации сельскохозяйственной продукции, индексы-дефляторы цен;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lastRenderedPageBreak/>
        <w:t xml:space="preserve">объемы производства и реализации подакцизных товаров, подлежащих обложению акцизами (в разрезе предприятий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с приложением копий лицензий на занятие данными видами деятельности);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объемы добычи минерального сырья (по видам), облагаемого налогом на добычу полезных ископаемых;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численность </w:t>
      </w:r>
      <w:proofErr w:type="gramStart"/>
      <w:r w:rsidRPr="006B303B">
        <w:rPr>
          <w:sz w:val="24"/>
        </w:rPr>
        <w:t>занятых</w:t>
      </w:r>
      <w:proofErr w:type="gramEnd"/>
      <w:r w:rsidRPr="006B303B">
        <w:rPr>
          <w:sz w:val="24"/>
        </w:rPr>
        <w:t xml:space="preserve"> в экономике;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фонд заработной платы и темпы роста (снижения) фонда заработной платы;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прибыль прибыльных организаций до налогообложения;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объемы и темпы роста (снижения) работ, выполненных по виду деятельности "Строительство", индексы-дефляторы цен;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величину прожиточного минимума в расчете на душу населения (по области) и по основным социально-демографическим группам населения;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оборот розничной торговли, индекс физического объема, индексы-дефляторы цен;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оборот общественного питания, индекс физического объема, индексы-дефляторы цен;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объем платных услуг населению, индекс физического объема, индексы-дефляторы цен;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б) организует разработку прогноза социально-экономического развития области;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в) доводит систему показателей прогноза социально-экономического развития области, а также материалы, необходимые для разработки прогноза.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15. На втором этапе разрабатываются основные показатели среднесрочного финансового плана, а также основные направления долговой политики.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Основные показатели среднесрочного финансового плана разрабатываются по форме согласно приложениям NN 1 - 3 к настоящему Порядку с целью определения общего объема финансовых ресурсов, которые могут быть направлены на исполнение расходных обязательств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в плановом периоде.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16. </w:t>
      </w:r>
      <w:proofErr w:type="gramStart"/>
      <w:r w:rsidRPr="006B303B">
        <w:rPr>
          <w:sz w:val="24"/>
        </w:rPr>
        <w:t xml:space="preserve">Параметры среднесрочного финансового плана представляются </w:t>
      </w:r>
      <w:r>
        <w:rPr>
          <w:sz w:val="24"/>
        </w:rPr>
        <w:t>Администрацией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вместе с пояснительной запиской, в которой характеризуются особенности распределения бюджетных средств и приводится обоснование параметров среднесрочного финансового плана, в том числе их сопоставление с раннее одобренными параметрами с указанием причин планируемых изменений.</w:t>
      </w:r>
      <w:proofErr w:type="gramEnd"/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17. На третьем этапе утверждается проект среднесрочного финансового плана.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18. Значения показателей среднесрочного финансового плана и основных показателей проекта бюджета должны соответствовать друг другу.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19.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20. Проект среднесрочного финансового плана утверждается Администрацией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и представляется в </w:t>
      </w:r>
      <w:r>
        <w:rPr>
          <w:sz w:val="24"/>
        </w:rPr>
        <w:t>Собрание депутатов</w:t>
      </w:r>
      <w:r w:rsidRPr="006B303B">
        <w:rPr>
          <w:sz w:val="24"/>
        </w:rPr>
        <w:t xml:space="preserve"> одновременно с проектом </w:t>
      </w:r>
      <w:r>
        <w:rPr>
          <w:sz w:val="24"/>
        </w:rPr>
        <w:t>местного бюджета</w:t>
      </w:r>
      <w:r w:rsidRPr="006B303B">
        <w:rPr>
          <w:sz w:val="24"/>
        </w:rPr>
        <w:t>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21. В случае внесения в проект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при его рассмотрении </w:t>
      </w:r>
      <w:r w:rsidR="00655EB9">
        <w:rPr>
          <w:sz w:val="24"/>
        </w:rPr>
        <w:t xml:space="preserve">собранием депутатов </w:t>
      </w:r>
      <w:proofErr w:type="spellStart"/>
      <w:r w:rsidR="00655EB9">
        <w:rPr>
          <w:sz w:val="24"/>
        </w:rPr>
        <w:t>Мартыновского</w:t>
      </w:r>
      <w:proofErr w:type="spellEnd"/>
      <w:r w:rsidR="00655EB9">
        <w:rPr>
          <w:sz w:val="24"/>
        </w:rPr>
        <w:t xml:space="preserve"> сельсовета</w:t>
      </w:r>
      <w:r w:rsidRPr="006B303B">
        <w:rPr>
          <w:sz w:val="24"/>
        </w:rPr>
        <w:t xml:space="preserve"> изменений, влекущих за собой возникновение расхождений с показателями утвержденного среднесрочного финансового плана, </w:t>
      </w:r>
      <w:r>
        <w:rPr>
          <w:sz w:val="24"/>
        </w:rPr>
        <w:t>Администрация</w:t>
      </w:r>
      <w:r w:rsidRPr="006B303B">
        <w:rPr>
          <w:sz w:val="24"/>
        </w:rPr>
        <w:t xml:space="preserve"> </w:t>
      </w:r>
      <w:r>
        <w:rPr>
          <w:sz w:val="24"/>
        </w:rPr>
        <w:t xml:space="preserve">Мартыновского сельсовета Суджанского </w:t>
      </w:r>
      <w:r>
        <w:rPr>
          <w:sz w:val="24"/>
        </w:rPr>
        <w:lastRenderedPageBreak/>
        <w:t>района Курской области</w:t>
      </w:r>
      <w:r w:rsidRPr="006B303B">
        <w:rPr>
          <w:sz w:val="24"/>
        </w:rPr>
        <w:t xml:space="preserve"> представляет предложения о внесении соответствующих изменений в утвержденный среднесрочный финансовый план.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Pr="006B303B" w:rsidRDefault="00330DCF" w:rsidP="00330DCF">
      <w:pPr>
        <w:pStyle w:val="ConsPlusNormal"/>
        <w:widowControl/>
        <w:ind w:firstLine="0"/>
        <w:jc w:val="center"/>
        <w:rPr>
          <w:sz w:val="24"/>
        </w:rPr>
      </w:pPr>
      <w:r w:rsidRPr="006B303B">
        <w:rPr>
          <w:sz w:val="24"/>
        </w:rPr>
        <w:t xml:space="preserve">IV. Разработка проекта </w:t>
      </w:r>
      <w:r>
        <w:rPr>
          <w:sz w:val="24"/>
        </w:rPr>
        <w:t>местного бюджета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22. Исходной базой для разработки проекта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являются: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а) Бюджетное послание Президента Российской Федерации;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б) среднесрочный финансовый план;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в) прогноз социально-экономического развития области;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г) отчет об исполнении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в отчетном году и основные показатели ожидаемого исполнения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в текущем году;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proofErr w:type="spellStart"/>
      <w:r w:rsidRPr="006B303B">
        <w:rPr>
          <w:sz w:val="24"/>
        </w:rPr>
        <w:t>д</w:t>
      </w:r>
      <w:proofErr w:type="spellEnd"/>
      <w:r w:rsidRPr="006B303B">
        <w:rPr>
          <w:sz w:val="24"/>
        </w:rPr>
        <w:t>) доклады о результатах и основных направлениях деятельности субъектов бюджетного планирования;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е) нормативно-правовая база о налогах и сборах;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ж) реестр расходных обязательств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и изменения, которые планируется в него внести в связи с проектами нормативных правовых актов (нормативными правовыми актами, договорами, соглашениями), определяющих расходные обязательства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>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23. В законе о бюджете должны содержаться основные характеристики бюджета, к которым относятся: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а) общий объем доходов бюджета;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б) общий объем расходов;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в) дефицит (</w:t>
      </w:r>
      <w:proofErr w:type="spellStart"/>
      <w:r w:rsidRPr="006B303B">
        <w:rPr>
          <w:sz w:val="24"/>
        </w:rPr>
        <w:t>профицит</w:t>
      </w:r>
      <w:proofErr w:type="spellEnd"/>
      <w:r w:rsidRPr="006B303B">
        <w:rPr>
          <w:sz w:val="24"/>
        </w:rPr>
        <w:t>) бюджета;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г) нормативы распределения доходов между бюджетами бюджетной системы Российской Федерации в случае, если они не установлены бюджетным законодательством Российской Федерации;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proofErr w:type="spellStart"/>
      <w:r w:rsidRPr="006B303B">
        <w:rPr>
          <w:sz w:val="24"/>
        </w:rPr>
        <w:t>д</w:t>
      </w:r>
      <w:proofErr w:type="spellEnd"/>
      <w:r w:rsidRPr="006B303B">
        <w:rPr>
          <w:sz w:val="24"/>
        </w:rPr>
        <w:t>) перечень главных администраторов доходов бюджета;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е) перечень главных </w:t>
      </w:r>
      <w:proofErr w:type="gramStart"/>
      <w:r w:rsidRPr="006B303B">
        <w:rPr>
          <w:sz w:val="24"/>
        </w:rPr>
        <w:t>администраторов источников финансирования дефицита бюджета</w:t>
      </w:r>
      <w:proofErr w:type="gramEnd"/>
      <w:r w:rsidRPr="006B303B">
        <w:rPr>
          <w:sz w:val="24"/>
        </w:rPr>
        <w:t>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ж)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proofErr w:type="spellStart"/>
      <w:r w:rsidRPr="006B303B">
        <w:rPr>
          <w:sz w:val="24"/>
        </w:rPr>
        <w:t>з</w:t>
      </w:r>
      <w:proofErr w:type="spellEnd"/>
      <w:r w:rsidRPr="006B303B">
        <w:rPr>
          <w:sz w:val="24"/>
        </w:rPr>
        <w:t>) общий объем бюджетных ассигнований, направляемых на исполнение публичных нормативных обязательств;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и)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к)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- в объеме не менее 2,5 процентов общего объема расходов бюджета, на второй год планового периода - в объеме не менее 5 процентов общего объема расходов бюджета;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>л) источники финансирования дефицита бюджета;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>
        <w:rPr>
          <w:sz w:val="24"/>
        </w:rPr>
        <w:t xml:space="preserve">м) верхний предел </w:t>
      </w:r>
      <w:r w:rsidRPr="006B303B">
        <w:rPr>
          <w:sz w:val="24"/>
        </w:rPr>
        <w:t xml:space="preserve"> внутреннего долга и (или) </w:t>
      </w:r>
      <w:r>
        <w:rPr>
          <w:sz w:val="24"/>
        </w:rPr>
        <w:t>внешнего долга</w:t>
      </w:r>
      <w:r w:rsidRPr="006B303B">
        <w:rPr>
          <w:sz w:val="24"/>
        </w:rPr>
        <w:t xml:space="preserve"> по состоянию на 1 января года, следующего за очередным финансовым годом (очередным финансовым годом и каждым годом планового периода), с </w:t>
      </w:r>
      <w:proofErr w:type="gramStart"/>
      <w:r w:rsidRPr="006B303B">
        <w:rPr>
          <w:sz w:val="24"/>
        </w:rPr>
        <w:t>указанием</w:t>
      </w:r>
      <w:proofErr w:type="gramEnd"/>
      <w:r w:rsidRPr="006B303B">
        <w:rPr>
          <w:sz w:val="24"/>
        </w:rPr>
        <w:t xml:space="preserve"> в том числе верхнего предела долга по государственным или муниципальным гарантиям;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proofErr w:type="spellStart"/>
      <w:r w:rsidRPr="006B303B">
        <w:rPr>
          <w:sz w:val="24"/>
        </w:rPr>
        <w:t>н</w:t>
      </w:r>
      <w:proofErr w:type="spellEnd"/>
      <w:r w:rsidRPr="006B303B">
        <w:rPr>
          <w:sz w:val="24"/>
        </w:rPr>
        <w:t xml:space="preserve">) иные показатели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, установленные Бюджетным кодексом Российской Федерации, </w:t>
      </w:r>
      <w:r>
        <w:rPr>
          <w:sz w:val="24"/>
        </w:rPr>
        <w:t>Уставом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>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lastRenderedPageBreak/>
        <w:t xml:space="preserve">24. К проекту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при его внесении в </w:t>
      </w:r>
      <w:r>
        <w:rPr>
          <w:sz w:val="24"/>
        </w:rPr>
        <w:t>Собрание депутатов</w:t>
      </w:r>
      <w:r w:rsidRPr="006B303B">
        <w:rPr>
          <w:sz w:val="24"/>
        </w:rPr>
        <w:t xml:space="preserve"> прилагаются документы и материалы, указанные в статье 18 Закона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"О бюджетном процессе в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>" и статье 184.2 Бюджетного кодекса Российской Федерации, а также среднесрочный финансовый план.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25. Проект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разрабатывается в 3 этапа.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На первом этапе формирования проекта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разрабатываются основные характеристики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в составе показателей среднесрочного финансового плана, а также основные параметры прогноза социально-экономического развития области.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Порядок разработки прогноза социально-экономического развития области определяется Администрацией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>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26. </w:t>
      </w:r>
      <w:r>
        <w:rPr>
          <w:sz w:val="24"/>
        </w:rPr>
        <w:t>Администрация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доводит в составе среднесрочного финансового плана предельные объемы финансирования на очередной финансовый год и плановый период. Одновременно </w:t>
      </w:r>
      <w:r>
        <w:rPr>
          <w:sz w:val="24"/>
        </w:rPr>
        <w:t>Администрация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направляет субъектам бюджетного планирования методические указания по формированию бюджетных проектировок на очередной год.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27. </w:t>
      </w:r>
      <w:proofErr w:type="gramStart"/>
      <w:r w:rsidRPr="006B303B">
        <w:rPr>
          <w:sz w:val="24"/>
        </w:rPr>
        <w:t xml:space="preserve">На втором этапе субъекты бюджетного планирования в соответствии с методическими указаниями </w:t>
      </w:r>
      <w:r>
        <w:rPr>
          <w:sz w:val="24"/>
        </w:rPr>
        <w:t>Администрации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распределяют предельные объемы финансирования на очередной финансовый год по статьям функциональной и экономической классификаций расходов бюджета, областным целевым программам и представляют указанное распределение, а также иные документы и материалы, необходимые для составления проекта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, в </w:t>
      </w:r>
      <w:r>
        <w:rPr>
          <w:sz w:val="24"/>
        </w:rPr>
        <w:t>Администрация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</w:t>
      </w:r>
      <w:proofErr w:type="gramEnd"/>
      <w:r>
        <w:rPr>
          <w:sz w:val="24"/>
        </w:rPr>
        <w:t xml:space="preserve"> области</w:t>
      </w:r>
      <w:r w:rsidRPr="006B303B">
        <w:rPr>
          <w:sz w:val="24"/>
        </w:rPr>
        <w:t>.</w:t>
      </w: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28. На третьем этапе </w:t>
      </w:r>
      <w:r>
        <w:rPr>
          <w:sz w:val="24"/>
        </w:rPr>
        <w:t>Администрация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на основе представленных субъектами бюджетного планирования расчетов, документов и материалов формирует проект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 и прилагаемые к нему материалы 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29. Параметры проекта </w:t>
      </w:r>
      <w:r>
        <w:rPr>
          <w:sz w:val="24"/>
        </w:rPr>
        <w:t>местного бюджета</w:t>
      </w:r>
      <w:r w:rsidRPr="006B303B">
        <w:rPr>
          <w:sz w:val="24"/>
        </w:rPr>
        <w:t xml:space="preserve">, вносимого в </w:t>
      </w:r>
      <w:r>
        <w:rPr>
          <w:sz w:val="24"/>
        </w:rPr>
        <w:t>Администрацию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>, должны соответствовать основным показателям среднесрочного финансового плана.</w:t>
      </w: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  <w:r w:rsidRPr="006B303B">
        <w:rPr>
          <w:sz w:val="24"/>
        </w:rPr>
        <w:t xml:space="preserve">При необходимости корректировки ранее одобренных </w:t>
      </w:r>
      <w:r>
        <w:rPr>
          <w:sz w:val="24"/>
        </w:rPr>
        <w:t>Администрацией</w:t>
      </w:r>
      <w:r w:rsidRPr="006B303B">
        <w:rPr>
          <w:sz w:val="24"/>
        </w:rPr>
        <w:t xml:space="preserve"> </w:t>
      </w:r>
      <w:r>
        <w:rPr>
          <w:sz w:val="24"/>
        </w:rPr>
        <w:t>Мартыновского сельсовета Суджанского района Курской области</w:t>
      </w:r>
      <w:r w:rsidRPr="006B303B">
        <w:rPr>
          <w:sz w:val="24"/>
        </w:rPr>
        <w:t xml:space="preserve"> основных показателей среднесрочного финансового плана вносит соответствующие предложения </w:t>
      </w:r>
      <w:r>
        <w:rPr>
          <w:sz w:val="24"/>
        </w:rPr>
        <w:t xml:space="preserve"> на Собрание депутатов.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0"/>
        <w:rPr>
          <w:sz w:val="24"/>
        </w:rPr>
      </w:pPr>
    </w:p>
    <w:p w:rsidR="00330DCF" w:rsidRPr="006B303B" w:rsidRDefault="00330DCF" w:rsidP="00330DCF">
      <w:pPr>
        <w:pStyle w:val="ConsPlusNormal"/>
        <w:widowControl/>
        <w:ind w:firstLine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</w:t>
      </w:r>
      <w:r w:rsidRPr="006B303B">
        <w:rPr>
          <w:sz w:val="24"/>
        </w:rPr>
        <w:t>Приложение N 1</w:t>
      </w:r>
    </w:p>
    <w:p w:rsidR="00330DCF" w:rsidRPr="006B303B" w:rsidRDefault="00330DCF" w:rsidP="00330DCF">
      <w:pPr>
        <w:pStyle w:val="ConsPlusNormal"/>
        <w:widowControl/>
        <w:ind w:firstLine="0"/>
        <w:jc w:val="right"/>
        <w:rPr>
          <w:sz w:val="24"/>
        </w:rPr>
      </w:pPr>
      <w:r w:rsidRPr="006B303B">
        <w:rPr>
          <w:sz w:val="24"/>
        </w:rPr>
        <w:t>к Порядку разработки</w:t>
      </w:r>
    </w:p>
    <w:p w:rsidR="00330DCF" w:rsidRPr="006B303B" w:rsidRDefault="00330DCF" w:rsidP="00330DCF">
      <w:pPr>
        <w:pStyle w:val="ConsPlusNormal"/>
        <w:widowControl/>
        <w:ind w:firstLine="0"/>
        <w:jc w:val="right"/>
        <w:rPr>
          <w:sz w:val="24"/>
        </w:rPr>
      </w:pPr>
      <w:r w:rsidRPr="006B303B">
        <w:rPr>
          <w:sz w:val="24"/>
        </w:rPr>
        <w:t>среднесрочного финансового плана</w:t>
      </w:r>
    </w:p>
    <w:p w:rsidR="00330DCF" w:rsidRDefault="00330DCF" w:rsidP="00330DCF">
      <w:pPr>
        <w:pStyle w:val="ConsPlusNormal"/>
        <w:widowControl/>
        <w:ind w:firstLine="0"/>
        <w:jc w:val="right"/>
        <w:rPr>
          <w:sz w:val="24"/>
        </w:rPr>
      </w:pPr>
      <w:r>
        <w:rPr>
          <w:sz w:val="24"/>
        </w:rPr>
        <w:t>Мартыновского сельсовета</w:t>
      </w:r>
    </w:p>
    <w:p w:rsidR="00330DCF" w:rsidRDefault="00330DCF" w:rsidP="00330DCF">
      <w:pPr>
        <w:pStyle w:val="ConsPlusNormal"/>
        <w:widowControl/>
        <w:ind w:firstLine="0"/>
        <w:jc w:val="right"/>
        <w:rPr>
          <w:sz w:val="24"/>
        </w:rPr>
      </w:pPr>
      <w:r>
        <w:rPr>
          <w:sz w:val="24"/>
        </w:rPr>
        <w:t>Суджанского района</w:t>
      </w:r>
    </w:p>
    <w:p w:rsidR="00330DCF" w:rsidRPr="006B303B" w:rsidRDefault="00330DCF" w:rsidP="00330DCF">
      <w:pPr>
        <w:pStyle w:val="ConsPlusNormal"/>
        <w:widowControl/>
        <w:ind w:firstLine="0"/>
        <w:jc w:val="right"/>
        <w:rPr>
          <w:sz w:val="24"/>
        </w:rPr>
      </w:pPr>
      <w:r w:rsidRPr="006B303B">
        <w:rPr>
          <w:sz w:val="24"/>
        </w:rPr>
        <w:t>Курской области и проекта</w:t>
      </w:r>
    </w:p>
    <w:p w:rsidR="00330DCF" w:rsidRDefault="00330DCF" w:rsidP="00330DCF">
      <w:pPr>
        <w:pStyle w:val="ConsPlusNormal"/>
        <w:widowControl/>
        <w:ind w:firstLine="0"/>
        <w:jc w:val="right"/>
        <w:rPr>
          <w:sz w:val="24"/>
        </w:rPr>
      </w:pPr>
      <w:r>
        <w:rPr>
          <w:sz w:val="24"/>
        </w:rPr>
        <w:t>Решения Собрания депутатов</w:t>
      </w:r>
    </w:p>
    <w:p w:rsidR="00330DCF" w:rsidRDefault="00330DCF" w:rsidP="00330DCF">
      <w:pPr>
        <w:pStyle w:val="ConsPlusNormal"/>
        <w:widowControl/>
        <w:ind w:firstLine="0"/>
        <w:jc w:val="right"/>
        <w:rPr>
          <w:sz w:val="24"/>
        </w:rPr>
      </w:pPr>
      <w:r>
        <w:rPr>
          <w:sz w:val="24"/>
        </w:rPr>
        <w:t>Мартыновского сельсовета Суджанского</w:t>
      </w:r>
    </w:p>
    <w:p w:rsidR="00330DCF" w:rsidRPr="006B303B" w:rsidRDefault="00330DCF" w:rsidP="00330DCF">
      <w:pPr>
        <w:pStyle w:val="ConsPlusNormal"/>
        <w:widowControl/>
        <w:ind w:firstLine="0"/>
        <w:jc w:val="right"/>
        <w:rPr>
          <w:sz w:val="24"/>
        </w:rPr>
      </w:pPr>
      <w:r>
        <w:rPr>
          <w:sz w:val="24"/>
        </w:rPr>
        <w:t xml:space="preserve">Района </w:t>
      </w:r>
      <w:r w:rsidRPr="006B303B">
        <w:rPr>
          <w:sz w:val="24"/>
        </w:rPr>
        <w:t xml:space="preserve"> Курской области</w:t>
      </w:r>
    </w:p>
    <w:p w:rsidR="00330DCF" w:rsidRPr="006B303B" w:rsidRDefault="00330DCF" w:rsidP="00330DCF">
      <w:pPr>
        <w:pStyle w:val="ConsPlusNormal"/>
        <w:widowControl/>
        <w:ind w:firstLine="0"/>
        <w:jc w:val="right"/>
        <w:rPr>
          <w:sz w:val="24"/>
        </w:rPr>
      </w:pPr>
      <w:r>
        <w:rPr>
          <w:sz w:val="24"/>
        </w:rPr>
        <w:t>о</w:t>
      </w:r>
      <w:r w:rsidRPr="006B303B">
        <w:rPr>
          <w:sz w:val="24"/>
        </w:rPr>
        <w:t xml:space="preserve"> </w:t>
      </w:r>
      <w:r>
        <w:rPr>
          <w:sz w:val="24"/>
        </w:rPr>
        <w:t>местном бюджете</w:t>
      </w:r>
    </w:p>
    <w:p w:rsidR="00330DCF" w:rsidRPr="006B303B" w:rsidRDefault="00330DCF" w:rsidP="00330DCF">
      <w:pPr>
        <w:pStyle w:val="ConsPlusNormal"/>
        <w:widowControl/>
        <w:ind w:firstLine="0"/>
        <w:jc w:val="right"/>
        <w:rPr>
          <w:sz w:val="24"/>
        </w:rPr>
      </w:pPr>
      <w:r w:rsidRPr="006B303B">
        <w:rPr>
          <w:sz w:val="24"/>
        </w:rPr>
        <w:t>на очередной финансовый год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Pr="006B303B" w:rsidRDefault="00330DCF" w:rsidP="00330DCF">
      <w:pPr>
        <w:pStyle w:val="ConsPlusNormal"/>
        <w:widowControl/>
        <w:ind w:firstLine="0"/>
        <w:jc w:val="center"/>
        <w:rPr>
          <w:sz w:val="24"/>
        </w:rPr>
      </w:pPr>
      <w:r>
        <w:rPr>
          <w:sz w:val="24"/>
        </w:rPr>
        <w:t>О</w:t>
      </w:r>
      <w:r w:rsidRPr="006B303B">
        <w:rPr>
          <w:sz w:val="24"/>
        </w:rPr>
        <w:t>бъем</w:t>
      </w:r>
      <w:r>
        <w:rPr>
          <w:sz w:val="24"/>
        </w:rPr>
        <w:t xml:space="preserve"> </w:t>
      </w:r>
      <w:r w:rsidRPr="006B303B">
        <w:rPr>
          <w:sz w:val="24"/>
        </w:rPr>
        <w:t xml:space="preserve"> бюджетных ассигнований </w:t>
      </w:r>
      <w:proofErr w:type="gramStart"/>
      <w:r w:rsidRPr="006B303B">
        <w:rPr>
          <w:sz w:val="24"/>
        </w:rPr>
        <w:t>по</w:t>
      </w:r>
      <w:proofErr w:type="gramEnd"/>
      <w:r w:rsidRPr="006B303B">
        <w:rPr>
          <w:sz w:val="24"/>
        </w:rPr>
        <w:t xml:space="preserve"> главным</w:t>
      </w:r>
    </w:p>
    <w:p w:rsidR="00330DCF" w:rsidRPr="006B303B" w:rsidRDefault="00330DCF" w:rsidP="00330DCF">
      <w:pPr>
        <w:pStyle w:val="ConsPlusNormal"/>
        <w:widowControl/>
        <w:ind w:firstLine="0"/>
        <w:jc w:val="center"/>
        <w:rPr>
          <w:sz w:val="24"/>
        </w:rPr>
      </w:pPr>
      <w:r w:rsidRPr="006B303B">
        <w:rPr>
          <w:sz w:val="24"/>
        </w:rPr>
        <w:t xml:space="preserve">распорядителям средств </w:t>
      </w:r>
      <w:r>
        <w:rPr>
          <w:sz w:val="24"/>
        </w:rPr>
        <w:t>местного бюджета</w:t>
      </w: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Pr="006B303B" w:rsidRDefault="00330DCF" w:rsidP="00330DCF">
      <w:pPr>
        <w:pStyle w:val="ConsPlusNormal"/>
        <w:widowControl/>
        <w:ind w:firstLine="0"/>
        <w:jc w:val="right"/>
        <w:rPr>
          <w:sz w:val="24"/>
        </w:rPr>
      </w:pPr>
      <w:r w:rsidRPr="006B303B">
        <w:rPr>
          <w:sz w:val="24"/>
        </w:rPr>
        <w:t>(тыс.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540"/>
        <w:gridCol w:w="540"/>
        <w:gridCol w:w="1080"/>
        <w:gridCol w:w="540"/>
        <w:gridCol w:w="1620"/>
        <w:gridCol w:w="1080"/>
        <w:gridCol w:w="1080"/>
      </w:tblGrid>
      <w:tr w:rsidR="00330DCF" w:rsidRPr="006B303B" w:rsidTr="002B763D">
        <w:trPr>
          <w:trHeight w:val="24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Наименование  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proofErr w:type="spellStart"/>
            <w:r w:rsidRPr="006B303B">
              <w:rPr>
                <w:sz w:val="24"/>
              </w:rPr>
              <w:t>Рз</w:t>
            </w:r>
            <w:proofErr w:type="spellEnd"/>
            <w:r w:rsidRPr="006B303B">
              <w:rPr>
                <w:sz w:val="24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proofErr w:type="gramStart"/>
            <w:r w:rsidRPr="006B303B">
              <w:rPr>
                <w:sz w:val="24"/>
              </w:rPr>
              <w:t>ПР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ЦСР  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ВР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Очередной </w:t>
            </w:r>
            <w:r w:rsidRPr="006B303B">
              <w:rPr>
                <w:sz w:val="24"/>
              </w:rPr>
              <w:br/>
              <w:t xml:space="preserve">финансовый </w:t>
            </w:r>
            <w:r w:rsidRPr="006B303B">
              <w:rPr>
                <w:sz w:val="24"/>
              </w:rPr>
              <w:br/>
              <w:t xml:space="preserve">год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>Плановый период</w:t>
            </w:r>
          </w:p>
        </w:tc>
      </w:tr>
      <w:tr w:rsidR="00330DCF" w:rsidRPr="006B303B" w:rsidTr="002B763D">
        <w:trPr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>1-й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>2-й год</w:t>
            </w:r>
          </w:p>
        </w:tc>
      </w:tr>
      <w:tr w:rsidR="00330DCF" w:rsidRPr="006B303B" w:rsidTr="002B763D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1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4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5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6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7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8   </w:t>
            </w:r>
          </w:p>
        </w:tc>
      </w:tr>
      <w:tr w:rsidR="00330DCF" w:rsidRPr="006B303B" w:rsidTr="002B763D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</w:tbl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Pr="006B303B" w:rsidRDefault="00330DCF" w:rsidP="00330DCF">
      <w:pPr>
        <w:pStyle w:val="ConsPlusNormal"/>
        <w:widowControl/>
        <w:ind w:firstLine="540"/>
        <w:jc w:val="both"/>
        <w:rPr>
          <w:sz w:val="24"/>
        </w:rPr>
      </w:pPr>
    </w:p>
    <w:p w:rsidR="00330DCF" w:rsidRPr="006B303B" w:rsidRDefault="00330DCF" w:rsidP="00330DCF">
      <w:pPr>
        <w:pStyle w:val="ConsPlusNormal"/>
        <w:widowControl/>
        <w:ind w:firstLine="0"/>
        <w:jc w:val="right"/>
        <w:rPr>
          <w:sz w:val="24"/>
        </w:rPr>
      </w:pPr>
      <w:r w:rsidRPr="006B303B">
        <w:rPr>
          <w:sz w:val="24"/>
        </w:rPr>
        <w:lastRenderedPageBreak/>
        <w:t>Утверждена</w:t>
      </w:r>
    </w:p>
    <w:p w:rsidR="00330DCF" w:rsidRPr="006B303B" w:rsidRDefault="00330DCF" w:rsidP="00330DCF">
      <w:pPr>
        <w:pStyle w:val="ConsPlusNormal"/>
        <w:widowControl/>
        <w:ind w:firstLine="0"/>
        <w:jc w:val="right"/>
        <w:rPr>
          <w:sz w:val="24"/>
        </w:rPr>
      </w:pPr>
      <w:r w:rsidRPr="006B303B">
        <w:rPr>
          <w:sz w:val="24"/>
        </w:rPr>
        <w:t>постановлением</w:t>
      </w:r>
    </w:p>
    <w:p w:rsidR="00330DCF" w:rsidRPr="006B303B" w:rsidRDefault="00330DCF" w:rsidP="00330DCF">
      <w:pPr>
        <w:pStyle w:val="ConsPlusNormal"/>
        <w:widowControl/>
        <w:ind w:firstLine="0"/>
        <w:jc w:val="right"/>
        <w:rPr>
          <w:sz w:val="24"/>
        </w:rPr>
      </w:pPr>
      <w:r>
        <w:rPr>
          <w:sz w:val="24"/>
        </w:rPr>
        <w:t>главы Мартыновского сельсовета</w:t>
      </w:r>
    </w:p>
    <w:p w:rsidR="00330DCF" w:rsidRPr="006B303B" w:rsidRDefault="00330DCF" w:rsidP="00330DCF">
      <w:pPr>
        <w:pStyle w:val="ConsPlusTitle"/>
        <w:widowControl/>
        <w:jc w:val="center"/>
        <w:rPr>
          <w:sz w:val="24"/>
        </w:rPr>
      </w:pPr>
      <w:r w:rsidRPr="006B303B">
        <w:rPr>
          <w:sz w:val="24"/>
        </w:rPr>
        <w:t>ФОРМА</w:t>
      </w:r>
    </w:p>
    <w:p w:rsidR="00330DCF" w:rsidRPr="006B303B" w:rsidRDefault="00330DCF" w:rsidP="00330DCF">
      <w:pPr>
        <w:pStyle w:val="ConsPlusTitle"/>
        <w:widowControl/>
        <w:jc w:val="center"/>
        <w:rPr>
          <w:sz w:val="24"/>
        </w:rPr>
      </w:pPr>
      <w:r w:rsidRPr="006B303B">
        <w:rPr>
          <w:sz w:val="24"/>
        </w:rPr>
        <w:t>среднесрочного финансового плана</w:t>
      </w:r>
      <w:r>
        <w:rPr>
          <w:sz w:val="24"/>
        </w:rPr>
        <w:t xml:space="preserve"> Мартыновского сельсовета Суджанского района </w:t>
      </w:r>
      <w:r w:rsidRPr="006B303B">
        <w:rPr>
          <w:sz w:val="24"/>
        </w:rPr>
        <w:t xml:space="preserve"> Курской области</w:t>
      </w:r>
    </w:p>
    <w:p w:rsidR="00330DCF" w:rsidRPr="006B303B" w:rsidRDefault="00330DCF" w:rsidP="00330DCF">
      <w:pPr>
        <w:pStyle w:val="ConsPlusTitle"/>
        <w:widowControl/>
        <w:jc w:val="center"/>
        <w:rPr>
          <w:sz w:val="24"/>
        </w:rPr>
      </w:pPr>
      <w:r w:rsidRPr="006B303B">
        <w:rPr>
          <w:sz w:val="24"/>
        </w:rPr>
        <w:t>на ____ - ____ годы</w:t>
      </w:r>
    </w:p>
    <w:p w:rsidR="00330DCF" w:rsidRPr="004E2699" w:rsidRDefault="00330DCF" w:rsidP="00330DCF">
      <w:pPr>
        <w:pStyle w:val="ConsPlusTitle"/>
        <w:widowControl/>
        <w:jc w:val="center"/>
        <w:rPr>
          <w:sz w:val="24"/>
        </w:rPr>
      </w:pPr>
      <w:r w:rsidRPr="006B303B">
        <w:t>Основные параметры среднесрочного финансового плана</w:t>
      </w:r>
    </w:p>
    <w:p w:rsidR="00330DCF" w:rsidRPr="006B303B" w:rsidRDefault="00330DCF" w:rsidP="00330DCF">
      <w:pPr>
        <w:pStyle w:val="ConsPlusNormal"/>
        <w:widowControl/>
        <w:ind w:firstLine="0"/>
        <w:jc w:val="right"/>
        <w:rPr>
          <w:sz w:val="24"/>
        </w:rPr>
      </w:pPr>
      <w:r w:rsidRPr="006B303B">
        <w:rPr>
          <w:sz w:val="24"/>
        </w:rPr>
        <w:t>(тыс. рублей)</w:t>
      </w:r>
    </w:p>
    <w:tbl>
      <w:tblPr>
        <w:tblW w:w="877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340"/>
        <w:gridCol w:w="900"/>
        <w:gridCol w:w="855"/>
        <w:gridCol w:w="1260"/>
        <w:gridCol w:w="1080"/>
        <w:gridCol w:w="900"/>
        <w:gridCol w:w="900"/>
      </w:tblGrid>
      <w:tr w:rsidR="00330DCF" w:rsidRPr="006B303B" w:rsidTr="002B763D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Показатели 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>Отчетный</w:t>
            </w:r>
            <w:r w:rsidRPr="006B303B">
              <w:rPr>
                <w:sz w:val="24"/>
              </w:rPr>
              <w:br/>
              <w:t xml:space="preserve">год 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>Текущий</w:t>
            </w:r>
            <w:r w:rsidRPr="006B303B">
              <w:rPr>
                <w:sz w:val="24"/>
              </w:rPr>
              <w:br/>
              <w:t xml:space="preserve">год  </w:t>
            </w:r>
            <w:r w:rsidRPr="006B303B">
              <w:rPr>
                <w:sz w:val="24"/>
              </w:rPr>
              <w:br/>
              <w:t xml:space="preserve">(план)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Очередной </w:t>
            </w:r>
            <w:r w:rsidRPr="006B303B">
              <w:rPr>
                <w:sz w:val="24"/>
              </w:rPr>
              <w:br/>
              <w:t>финансовый</w:t>
            </w:r>
            <w:r w:rsidRPr="006B303B">
              <w:rPr>
                <w:sz w:val="24"/>
              </w:rPr>
              <w:br/>
              <w:t xml:space="preserve">год   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>Плановый период</w:t>
            </w: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>1-й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>2-й год</w:t>
            </w: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  <w:r w:rsidRPr="006B303B">
              <w:rPr>
                <w:sz w:val="24"/>
              </w:rPr>
              <w:t xml:space="preserve">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Доходы - всего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в том числе: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- налоговые и       </w:t>
            </w:r>
            <w:r w:rsidRPr="006B303B">
              <w:rPr>
                <w:sz w:val="24"/>
              </w:rPr>
              <w:br/>
              <w:t xml:space="preserve">неналоговые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- безвозмездные     </w:t>
            </w:r>
            <w:r w:rsidRPr="006B303B">
              <w:rPr>
                <w:sz w:val="24"/>
              </w:rPr>
              <w:br/>
              <w:t xml:space="preserve">поступления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Расходы - всего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в том числе: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- межбюджетные      </w:t>
            </w:r>
            <w:r w:rsidRPr="006B303B">
              <w:rPr>
                <w:sz w:val="24"/>
              </w:rPr>
              <w:br/>
              <w:t xml:space="preserve">трансферты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>Дефицит</w:t>
            </w:r>
            <w:proofErr w:type="gramStart"/>
            <w:r w:rsidRPr="006B303B">
              <w:rPr>
                <w:sz w:val="24"/>
              </w:rPr>
              <w:t xml:space="preserve"> (-),        </w:t>
            </w:r>
            <w:r w:rsidRPr="006B303B">
              <w:rPr>
                <w:sz w:val="24"/>
              </w:rPr>
              <w:br/>
            </w:r>
            <w:proofErr w:type="spellStart"/>
            <w:proofErr w:type="gramEnd"/>
            <w:r w:rsidRPr="006B303B">
              <w:rPr>
                <w:sz w:val="24"/>
              </w:rPr>
              <w:t>профицит</w:t>
            </w:r>
            <w:proofErr w:type="spellEnd"/>
            <w:r w:rsidRPr="006B303B">
              <w:rPr>
                <w:sz w:val="24"/>
              </w:rPr>
              <w:t xml:space="preserve"> (+)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Источники           </w:t>
            </w:r>
            <w:r w:rsidRPr="006B303B">
              <w:rPr>
                <w:sz w:val="24"/>
              </w:rPr>
              <w:br/>
              <w:t xml:space="preserve">финансирования      </w:t>
            </w:r>
            <w:r w:rsidRPr="006B303B">
              <w:rPr>
                <w:sz w:val="24"/>
              </w:rPr>
              <w:br/>
              <w:t>дефицита</w:t>
            </w:r>
          </w:p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Всего</w:t>
            </w:r>
            <w:r w:rsidRPr="006B303B">
              <w:rPr>
                <w:sz w:val="24"/>
              </w:rPr>
              <w:t>,</w:t>
            </w:r>
          </w:p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 в т.ч.: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- привлечение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- погашение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Верхний предел муниципального внутреннего долга сельсовета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Верхний предел муниципального внешнего долга сельсовета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</w:tbl>
    <w:p w:rsidR="00330DCF" w:rsidRDefault="00330DCF" w:rsidP="00330DCF"/>
    <w:p w:rsidR="00330DCF" w:rsidRDefault="00330DCF" w:rsidP="00330DCF"/>
    <w:p w:rsidR="00330DCF" w:rsidRDefault="00330DCF" w:rsidP="00330DCF"/>
    <w:p w:rsidR="00330DCF" w:rsidRDefault="00330DCF" w:rsidP="00330DCF"/>
    <w:p w:rsidR="00330DCF" w:rsidRDefault="00330DCF" w:rsidP="00330DCF"/>
    <w:p w:rsidR="00330DCF" w:rsidRDefault="00330DCF" w:rsidP="00330DCF"/>
    <w:p w:rsidR="00330DCF" w:rsidRDefault="00330DCF" w:rsidP="00330DCF"/>
    <w:p w:rsidR="00330DCF" w:rsidRDefault="00330DCF" w:rsidP="00330DCF"/>
    <w:p w:rsidR="00330DCF" w:rsidRDefault="00330DCF" w:rsidP="00330DCF"/>
    <w:p w:rsidR="00330DCF" w:rsidRPr="00FD1D92" w:rsidRDefault="00330DCF" w:rsidP="00330DCF">
      <w:pPr>
        <w:pStyle w:val="ConsPlusTitle"/>
        <w:widowControl/>
        <w:rPr>
          <w:sz w:val="28"/>
          <w:szCs w:val="28"/>
        </w:rPr>
      </w:pPr>
      <w:r w:rsidRPr="00FD1D92">
        <w:rPr>
          <w:sz w:val="28"/>
          <w:szCs w:val="28"/>
        </w:rPr>
        <w:t xml:space="preserve">Среднесрочный финансовый план </w:t>
      </w:r>
      <w:r>
        <w:rPr>
          <w:sz w:val="28"/>
          <w:szCs w:val="28"/>
        </w:rPr>
        <w:t>Мартыновского</w:t>
      </w:r>
      <w:r w:rsidRPr="00FD1D92">
        <w:rPr>
          <w:sz w:val="28"/>
          <w:szCs w:val="28"/>
        </w:rPr>
        <w:t xml:space="preserve"> сельсовета Суджанского района  Курской области</w:t>
      </w:r>
    </w:p>
    <w:p w:rsidR="00330DCF" w:rsidRPr="00FD1D92" w:rsidRDefault="00330DCF" w:rsidP="00330DC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 201  </w:t>
      </w:r>
      <w:r w:rsidRPr="00FD1D92">
        <w:rPr>
          <w:sz w:val="28"/>
          <w:szCs w:val="28"/>
        </w:rPr>
        <w:t>годы</w:t>
      </w:r>
    </w:p>
    <w:p w:rsidR="00330DCF" w:rsidRPr="004E2699" w:rsidRDefault="00330DCF" w:rsidP="00330DCF">
      <w:pPr>
        <w:pStyle w:val="ConsPlusTitle"/>
        <w:widowControl/>
        <w:jc w:val="center"/>
        <w:rPr>
          <w:sz w:val="24"/>
        </w:rPr>
      </w:pPr>
      <w:r w:rsidRPr="006B303B">
        <w:t>Основные параметры среднесрочного финансового плана</w:t>
      </w:r>
    </w:p>
    <w:p w:rsidR="00330DCF" w:rsidRPr="006B303B" w:rsidRDefault="00330DCF" w:rsidP="00330DCF">
      <w:pPr>
        <w:pStyle w:val="ConsPlusNormal"/>
        <w:widowControl/>
        <w:ind w:firstLine="0"/>
        <w:jc w:val="right"/>
        <w:rPr>
          <w:sz w:val="24"/>
        </w:rPr>
      </w:pPr>
      <w:r w:rsidRPr="006B303B">
        <w:rPr>
          <w:sz w:val="24"/>
        </w:rPr>
        <w:t>(тыс. рублей)</w:t>
      </w:r>
    </w:p>
    <w:tbl>
      <w:tblPr>
        <w:tblW w:w="957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340"/>
        <w:gridCol w:w="1425"/>
        <w:gridCol w:w="1455"/>
        <w:gridCol w:w="1440"/>
        <w:gridCol w:w="1260"/>
        <w:gridCol w:w="1110"/>
      </w:tblGrid>
      <w:tr w:rsidR="00330DCF" w:rsidRPr="006B303B" w:rsidTr="002B763D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Показатели     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>Отчетный</w:t>
            </w:r>
            <w:r w:rsidRPr="006B303B">
              <w:rPr>
                <w:sz w:val="24"/>
              </w:rPr>
              <w:br/>
            </w:r>
            <w:r>
              <w:rPr>
                <w:sz w:val="24"/>
              </w:rPr>
              <w:t xml:space="preserve">2011 </w:t>
            </w:r>
            <w:r w:rsidRPr="006B303B">
              <w:rPr>
                <w:sz w:val="24"/>
              </w:rPr>
              <w:t xml:space="preserve">год  </w:t>
            </w:r>
          </w:p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>Текущий</w:t>
            </w:r>
            <w:r w:rsidRPr="006B303B">
              <w:rPr>
                <w:sz w:val="24"/>
              </w:rPr>
              <w:br/>
            </w:r>
            <w:r>
              <w:rPr>
                <w:sz w:val="24"/>
              </w:rPr>
              <w:t xml:space="preserve">2012 </w:t>
            </w:r>
            <w:r w:rsidRPr="006B303B">
              <w:rPr>
                <w:sz w:val="24"/>
              </w:rPr>
              <w:t xml:space="preserve">год  </w:t>
            </w:r>
            <w:r w:rsidRPr="006B303B">
              <w:rPr>
                <w:sz w:val="24"/>
              </w:rPr>
              <w:br/>
              <w:t xml:space="preserve">(план) </w:t>
            </w:r>
          </w:p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Очередной </w:t>
            </w:r>
            <w:r w:rsidRPr="006B303B">
              <w:rPr>
                <w:sz w:val="24"/>
              </w:rPr>
              <w:br/>
              <w:t>финансовый</w:t>
            </w:r>
            <w:r>
              <w:rPr>
                <w:sz w:val="24"/>
              </w:rPr>
              <w:t xml:space="preserve"> 2013</w:t>
            </w:r>
            <w:r w:rsidRPr="006B303B">
              <w:rPr>
                <w:sz w:val="24"/>
              </w:rPr>
              <w:br/>
              <w:t xml:space="preserve">год    </w:t>
            </w:r>
          </w:p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>Плановый период</w:t>
            </w: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>1-й год</w:t>
            </w:r>
          </w:p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>2-й год</w:t>
            </w:r>
          </w:p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  <w:r w:rsidRPr="006B303B">
              <w:rPr>
                <w:sz w:val="24"/>
              </w:rPr>
              <w:t xml:space="preserve">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Доходы - всего 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в том числе:   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- налоговые и       </w:t>
            </w:r>
            <w:r w:rsidRPr="006B303B">
              <w:rPr>
                <w:sz w:val="24"/>
              </w:rPr>
              <w:br/>
              <w:t xml:space="preserve">неналоговые    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- безвозмездные     </w:t>
            </w:r>
            <w:r w:rsidRPr="006B303B">
              <w:rPr>
                <w:sz w:val="24"/>
              </w:rPr>
              <w:br/>
              <w:t xml:space="preserve">поступления    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Расходы - всего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в том числе:   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- межбюджетные      </w:t>
            </w:r>
            <w:r w:rsidRPr="006B303B">
              <w:rPr>
                <w:sz w:val="24"/>
              </w:rPr>
              <w:br/>
              <w:t xml:space="preserve">трансферты     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>Дефицит</w:t>
            </w:r>
            <w:proofErr w:type="gramStart"/>
            <w:r w:rsidRPr="006B303B">
              <w:rPr>
                <w:sz w:val="24"/>
              </w:rPr>
              <w:t xml:space="preserve"> (-),        </w:t>
            </w:r>
            <w:r w:rsidRPr="006B303B">
              <w:rPr>
                <w:sz w:val="24"/>
              </w:rPr>
              <w:br/>
            </w:r>
            <w:proofErr w:type="spellStart"/>
            <w:proofErr w:type="gramEnd"/>
            <w:r w:rsidRPr="006B303B">
              <w:rPr>
                <w:sz w:val="24"/>
              </w:rPr>
              <w:t>профицит</w:t>
            </w:r>
            <w:proofErr w:type="spellEnd"/>
            <w:r w:rsidRPr="006B303B">
              <w:rPr>
                <w:sz w:val="24"/>
              </w:rPr>
              <w:t xml:space="preserve"> (+)   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Источники           </w:t>
            </w:r>
            <w:r w:rsidRPr="006B303B">
              <w:rPr>
                <w:sz w:val="24"/>
              </w:rPr>
              <w:br/>
              <w:t xml:space="preserve">финансирования      </w:t>
            </w:r>
            <w:r w:rsidRPr="006B303B">
              <w:rPr>
                <w:sz w:val="24"/>
              </w:rPr>
              <w:br/>
              <w:t>дефицита</w:t>
            </w:r>
          </w:p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Всего</w:t>
            </w:r>
            <w:r w:rsidRPr="006B303B">
              <w:rPr>
                <w:sz w:val="24"/>
              </w:rPr>
              <w:t>,</w:t>
            </w:r>
          </w:p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 в т.ч.: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- привлечение  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 w:rsidRPr="006B303B">
              <w:rPr>
                <w:sz w:val="24"/>
              </w:rPr>
              <w:t xml:space="preserve">- погашение    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Верхний предел муниципального внутреннего долга сельсовета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  <w:tr w:rsidR="00330DCF" w:rsidRPr="006B303B" w:rsidTr="002B76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Верхний предел муниципального внешнего долга сельсовета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CF" w:rsidRPr="006B303B" w:rsidRDefault="00330DCF" w:rsidP="002B763D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</w:tr>
    </w:tbl>
    <w:p w:rsidR="00330DCF" w:rsidRDefault="00330DCF" w:rsidP="00330DCF"/>
    <w:p w:rsidR="00330DCF" w:rsidRDefault="00330DCF" w:rsidP="00330DCF"/>
    <w:p w:rsidR="00330DCF" w:rsidRDefault="00330DCF" w:rsidP="00330DCF"/>
    <w:p w:rsidR="00330DCF" w:rsidRDefault="00330DCF" w:rsidP="00330DCF"/>
    <w:p w:rsidR="00330DCF" w:rsidRDefault="00330DCF" w:rsidP="00330DCF"/>
    <w:p w:rsidR="00330DCF" w:rsidRDefault="00330DCF" w:rsidP="00330DCF"/>
    <w:p w:rsidR="00330DCF" w:rsidRDefault="00330DCF" w:rsidP="00330DCF"/>
    <w:p w:rsidR="00330DCF" w:rsidRDefault="00330DCF" w:rsidP="00330DCF"/>
    <w:p w:rsidR="00330DCF" w:rsidRDefault="00330DCF" w:rsidP="00330DCF"/>
    <w:p w:rsidR="00330DCF" w:rsidRDefault="00330DCF" w:rsidP="00330DCF"/>
    <w:p w:rsidR="00330DCF" w:rsidRDefault="00330DCF" w:rsidP="00330DCF"/>
    <w:p w:rsidR="00C9336C" w:rsidRDefault="00C9336C" w:rsidP="00330DCF">
      <w:pPr>
        <w:spacing w:after="0" w:line="240" w:lineRule="auto"/>
        <w:jc w:val="center"/>
      </w:pPr>
    </w:p>
    <w:sectPr w:rsidR="00C9336C" w:rsidSect="004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87B"/>
    <w:rsid w:val="00330DCF"/>
    <w:rsid w:val="0046083C"/>
    <w:rsid w:val="004767A2"/>
    <w:rsid w:val="00655EB9"/>
    <w:rsid w:val="006A28AA"/>
    <w:rsid w:val="00770889"/>
    <w:rsid w:val="00812539"/>
    <w:rsid w:val="008673A0"/>
    <w:rsid w:val="00970027"/>
    <w:rsid w:val="00A31735"/>
    <w:rsid w:val="00A5510A"/>
    <w:rsid w:val="00AD725B"/>
    <w:rsid w:val="00B4487B"/>
    <w:rsid w:val="00C6709B"/>
    <w:rsid w:val="00C9336C"/>
    <w:rsid w:val="00E40B2E"/>
    <w:rsid w:val="00FE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3C"/>
  </w:style>
  <w:style w:type="paragraph" w:styleId="1">
    <w:name w:val="heading 1"/>
    <w:basedOn w:val="a"/>
    <w:next w:val="a"/>
    <w:link w:val="10"/>
    <w:qFormat/>
    <w:rsid w:val="00B4487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87B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B448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Cell">
    <w:name w:val="ConsPlusCell"/>
    <w:rsid w:val="00B448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448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a"/>
    <w:rsid w:val="00B4487B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Гипертекстовая ссылка"/>
    <w:basedOn w:val="a0"/>
    <w:rsid w:val="00B4487B"/>
    <w:rPr>
      <w:color w:val="106BBE"/>
    </w:rPr>
  </w:style>
  <w:style w:type="character" w:styleId="a4">
    <w:name w:val="Hyperlink"/>
    <w:basedOn w:val="a0"/>
    <w:uiPriority w:val="99"/>
    <w:semiHidden/>
    <w:unhideWhenUsed/>
    <w:rsid w:val="00B4487B"/>
    <w:rPr>
      <w:color w:val="0000FF"/>
      <w:u w:val="single"/>
    </w:rPr>
  </w:style>
  <w:style w:type="paragraph" w:styleId="2">
    <w:name w:val="Body Text Indent 2"/>
    <w:basedOn w:val="a"/>
    <w:link w:val="20"/>
    <w:rsid w:val="00330D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30DC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30D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3930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16</cp:revision>
  <cp:lastPrinted>2017-12-06T06:10:00Z</cp:lastPrinted>
  <dcterms:created xsi:type="dcterms:W3CDTF">2014-11-25T07:37:00Z</dcterms:created>
  <dcterms:modified xsi:type="dcterms:W3CDTF">2017-12-06T06:12:00Z</dcterms:modified>
</cp:coreProperties>
</file>