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53" w:rsidRPr="008362E6" w:rsidRDefault="00600453" w:rsidP="008362E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00453" w:rsidRPr="008362E6" w:rsidRDefault="00600453" w:rsidP="008362E6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8362E6">
        <w:rPr>
          <w:sz w:val="32"/>
          <w:szCs w:val="32"/>
        </w:rPr>
        <w:t>АДМИНИСТРАЦИЯ</w:t>
      </w:r>
    </w:p>
    <w:p w:rsidR="00600453" w:rsidRPr="008362E6" w:rsidRDefault="00600453" w:rsidP="008362E6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8362E6">
        <w:rPr>
          <w:sz w:val="32"/>
          <w:szCs w:val="32"/>
        </w:rPr>
        <w:t>МАРТЫНОВСКОГО СЕЛЬСОВЕТА</w:t>
      </w:r>
    </w:p>
    <w:p w:rsidR="00A14E95" w:rsidRPr="008362E6" w:rsidRDefault="00600453" w:rsidP="008362E6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8362E6">
        <w:rPr>
          <w:sz w:val="32"/>
          <w:szCs w:val="32"/>
        </w:rPr>
        <w:t>СУДЖАНСКОГО РАЙОНА</w:t>
      </w:r>
    </w:p>
    <w:p w:rsidR="00600453" w:rsidRPr="008362E6" w:rsidRDefault="00600453" w:rsidP="008362E6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8362E6">
        <w:rPr>
          <w:sz w:val="32"/>
          <w:szCs w:val="32"/>
        </w:rPr>
        <w:t>КУРСКОЙ ОБЛАСТИ</w:t>
      </w:r>
    </w:p>
    <w:p w:rsidR="00600453" w:rsidRPr="008362E6" w:rsidRDefault="00600453" w:rsidP="008362E6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600453" w:rsidRPr="008362E6" w:rsidRDefault="00600453" w:rsidP="008362E6">
      <w:pPr>
        <w:pStyle w:val="ConsPlusTitle"/>
        <w:widowControl/>
        <w:tabs>
          <w:tab w:val="left" w:pos="8010"/>
        </w:tabs>
        <w:jc w:val="center"/>
        <w:outlineLvl w:val="0"/>
        <w:rPr>
          <w:sz w:val="32"/>
          <w:szCs w:val="32"/>
        </w:rPr>
      </w:pPr>
    </w:p>
    <w:p w:rsidR="00600453" w:rsidRPr="008362E6" w:rsidRDefault="00600453" w:rsidP="008362E6">
      <w:pPr>
        <w:pStyle w:val="ConsPlusTitle"/>
        <w:widowControl/>
        <w:tabs>
          <w:tab w:val="left" w:pos="8010"/>
        </w:tabs>
        <w:jc w:val="center"/>
        <w:outlineLvl w:val="0"/>
        <w:rPr>
          <w:sz w:val="32"/>
          <w:szCs w:val="32"/>
        </w:rPr>
      </w:pPr>
    </w:p>
    <w:p w:rsidR="00600453" w:rsidRPr="008362E6" w:rsidRDefault="00600453" w:rsidP="008362E6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8362E6">
        <w:rPr>
          <w:sz w:val="32"/>
          <w:szCs w:val="32"/>
        </w:rPr>
        <w:t>ПОСТАНОВЛЕНИЕ</w:t>
      </w:r>
    </w:p>
    <w:p w:rsidR="00600453" w:rsidRPr="008362E6" w:rsidRDefault="00600453" w:rsidP="008362E6">
      <w:pPr>
        <w:pStyle w:val="ConsPlusTitle"/>
        <w:widowControl/>
        <w:jc w:val="both"/>
        <w:outlineLvl w:val="0"/>
        <w:rPr>
          <w:b w:val="0"/>
          <w:sz w:val="24"/>
          <w:szCs w:val="24"/>
        </w:rPr>
      </w:pPr>
    </w:p>
    <w:p w:rsidR="00600453" w:rsidRPr="008362E6" w:rsidRDefault="00600453" w:rsidP="00434019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8362E6">
        <w:rPr>
          <w:sz w:val="32"/>
          <w:szCs w:val="32"/>
        </w:rPr>
        <w:t xml:space="preserve">от  </w:t>
      </w:r>
      <w:r w:rsidR="00A14E95" w:rsidRPr="008362E6">
        <w:rPr>
          <w:sz w:val="32"/>
          <w:szCs w:val="32"/>
        </w:rPr>
        <w:t xml:space="preserve">   </w:t>
      </w:r>
      <w:r w:rsidR="00A10B9C" w:rsidRPr="008362E6">
        <w:rPr>
          <w:sz w:val="32"/>
          <w:szCs w:val="32"/>
        </w:rPr>
        <w:t>1</w:t>
      </w:r>
      <w:r w:rsidR="007F4E06">
        <w:rPr>
          <w:sz w:val="32"/>
          <w:szCs w:val="32"/>
        </w:rPr>
        <w:t>1</w:t>
      </w:r>
      <w:r w:rsidR="00EC79EC" w:rsidRPr="008362E6">
        <w:rPr>
          <w:sz w:val="32"/>
          <w:szCs w:val="32"/>
        </w:rPr>
        <w:t xml:space="preserve"> ноября</w:t>
      </w:r>
      <w:r w:rsidR="00A14E95" w:rsidRPr="008362E6">
        <w:rPr>
          <w:sz w:val="32"/>
          <w:szCs w:val="32"/>
        </w:rPr>
        <w:t xml:space="preserve">    </w:t>
      </w:r>
      <w:r w:rsidR="00402F4F" w:rsidRPr="008362E6">
        <w:rPr>
          <w:sz w:val="32"/>
          <w:szCs w:val="32"/>
        </w:rPr>
        <w:t xml:space="preserve"> </w:t>
      </w:r>
      <w:r w:rsidR="00D65FA6" w:rsidRPr="008362E6">
        <w:rPr>
          <w:sz w:val="32"/>
          <w:szCs w:val="32"/>
        </w:rPr>
        <w:t>2022</w:t>
      </w:r>
      <w:r w:rsidR="008362E6" w:rsidRPr="008362E6">
        <w:rPr>
          <w:sz w:val="32"/>
          <w:szCs w:val="32"/>
        </w:rPr>
        <w:t xml:space="preserve"> </w:t>
      </w:r>
      <w:r w:rsidRPr="008362E6">
        <w:rPr>
          <w:sz w:val="32"/>
          <w:szCs w:val="32"/>
        </w:rPr>
        <w:t>г.</w:t>
      </w:r>
      <w:r w:rsidR="00434019">
        <w:rPr>
          <w:sz w:val="32"/>
          <w:szCs w:val="32"/>
        </w:rPr>
        <w:t xml:space="preserve"> </w:t>
      </w:r>
      <w:r w:rsidRPr="008362E6">
        <w:rPr>
          <w:sz w:val="32"/>
          <w:szCs w:val="32"/>
        </w:rPr>
        <w:t xml:space="preserve">№ </w:t>
      </w:r>
      <w:r w:rsidR="00A10B9C" w:rsidRPr="008362E6">
        <w:rPr>
          <w:color w:val="FF0000"/>
          <w:sz w:val="32"/>
          <w:szCs w:val="32"/>
        </w:rPr>
        <w:t>4</w:t>
      </w:r>
      <w:r w:rsidR="008362E6" w:rsidRPr="008362E6">
        <w:rPr>
          <w:color w:val="FF0000"/>
          <w:sz w:val="32"/>
          <w:szCs w:val="32"/>
        </w:rPr>
        <w:t>3</w:t>
      </w:r>
    </w:p>
    <w:p w:rsidR="00600453" w:rsidRPr="008362E6" w:rsidRDefault="00600453" w:rsidP="008362E6">
      <w:pPr>
        <w:pStyle w:val="ConsPlusTitle"/>
        <w:widowControl/>
        <w:outlineLvl w:val="0"/>
        <w:rPr>
          <w:sz w:val="32"/>
          <w:szCs w:val="32"/>
        </w:rPr>
      </w:pPr>
    </w:p>
    <w:p w:rsidR="00600453" w:rsidRPr="008362E6" w:rsidRDefault="00600453" w:rsidP="008362E6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600453" w:rsidRPr="008362E6" w:rsidRDefault="00600453" w:rsidP="008362E6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8362E6">
        <w:rPr>
          <w:sz w:val="32"/>
          <w:szCs w:val="32"/>
        </w:rPr>
        <w:t>«Об утверждении муниципальной программы "Защита населения</w:t>
      </w:r>
      <w:r w:rsidR="008362E6">
        <w:rPr>
          <w:sz w:val="32"/>
          <w:szCs w:val="32"/>
        </w:rPr>
        <w:t xml:space="preserve"> </w:t>
      </w:r>
      <w:r w:rsidRPr="008362E6">
        <w:rPr>
          <w:sz w:val="32"/>
          <w:szCs w:val="32"/>
        </w:rPr>
        <w:t>и территории от чрезвычайных ситуаций,</w:t>
      </w:r>
    </w:p>
    <w:p w:rsidR="00600453" w:rsidRPr="008362E6" w:rsidRDefault="00600453" w:rsidP="008362E6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8362E6">
        <w:rPr>
          <w:sz w:val="32"/>
          <w:szCs w:val="32"/>
        </w:rPr>
        <w:t>обеспечение пожарной безопасности  людей</w:t>
      </w:r>
    </w:p>
    <w:p w:rsidR="00600453" w:rsidRPr="008362E6" w:rsidRDefault="00600453" w:rsidP="008362E6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8362E6">
        <w:rPr>
          <w:sz w:val="32"/>
          <w:szCs w:val="32"/>
        </w:rPr>
        <w:t>на водных объектах муниципального образования «Мартыновский сельсовет»  Суджанского  района  Курской  области  на</w:t>
      </w:r>
      <w:r w:rsidR="00402F4F" w:rsidRPr="008362E6">
        <w:rPr>
          <w:sz w:val="32"/>
          <w:szCs w:val="32"/>
        </w:rPr>
        <w:t xml:space="preserve">  202</w:t>
      </w:r>
      <w:r w:rsidR="008362E6" w:rsidRPr="008362E6">
        <w:rPr>
          <w:sz w:val="32"/>
          <w:szCs w:val="32"/>
        </w:rPr>
        <w:t>3</w:t>
      </w:r>
      <w:r w:rsidR="000B4838" w:rsidRPr="008362E6">
        <w:rPr>
          <w:sz w:val="32"/>
          <w:szCs w:val="32"/>
        </w:rPr>
        <w:t>год</w:t>
      </w:r>
      <w:r w:rsidR="00217D4E" w:rsidRPr="008362E6">
        <w:rPr>
          <w:sz w:val="32"/>
          <w:szCs w:val="32"/>
        </w:rPr>
        <w:t xml:space="preserve">  и  плановый период</w:t>
      </w:r>
      <w:r w:rsidR="00217D4E" w:rsidRPr="008362E6">
        <w:rPr>
          <w:b w:val="0"/>
          <w:sz w:val="24"/>
          <w:szCs w:val="24"/>
        </w:rPr>
        <w:t xml:space="preserve">  </w:t>
      </w:r>
      <w:r w:rsidR="00217D4E" w:rsidRPr="008362E6">
        <w:rPr>
          <w:sz w:val="32"/>
          <w:szCs w:val="32"/>
        </w:rPr>
        <w:t>202</w:t>
      </w:r>
      <w:r w:rsidR="008362E6" w:rsidRPr="008362E6">
        <w:rPr>
          <w:sz w:val="32"/>
          <w:szCs w:val="32"/>
        </w:rPr>
        <w:t>4</w:t>
      </w:r>
      <w:r w:rsidR="00217D4E" w:rsidRPr="008362E6">
        <w:rPr>
          <w:sz w:val="32"/>
          <w:szCs w:val="32"/>
        </w:rPr>
        <w:t>,202</w:t>
      </w:r>
      <w:r w:rsidR="008362E6" w:rsidRPr="008362E6">
        <w:rPr>
          <w:sz w:val="32"/>
          <w:szCs w:val="32"/>
        </w:rPr>
        <w:t>5</w:t>
      </w:r>
      <w:proofErr w:type="gramStart"/>
      <w:r w:rsidR="00217D4E" w:rsidRPr="008362E6">
        <w:rPr>
          <w:sz w:val="32"/>
          <w:szCs w:val="32"/>
        </w:rPr>
        <w:t>гг</w:t>
      </w:r>
      <w:proofErr w:type="gramEnd"/>
      <w:r w:rsidRPr="008362E6">
        <w:rPr>
          <w:sz w:val="32"/>
          <w:szCs w:val="32"/>
        </w:rPr>
        <w:t>»</w:t>
      </w:r>
    </w:p>
    <w:p w:rsidR="00600453" w:rsidRPr="008362E6" w:rsidRDefault="00600453" w:rsidP="008362E6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600453" w:rsidRPr="008362E6" w:rsidRDefault="00600453" w:rsidP="008362E6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8362E6" w:rsidRPr="00E2148C" w:rsidRDefault="008362E6" w:rsidP="00E2148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2148C">
        <w:rPr>
          <w:rFonts w:ascii="Arial" w:hAnsi="Arial" w:cs="Arial"/>
          <w:sz w:val="24"/>
          <w:szCs w:val="24"/>
        </w:rPr>
        <w:t xml:space="preserve">В соответствии со </w:t>
      </w:r>
      <w:hyperlink r:id="rId5" w:history="1">
        <w:r w:rsidRPr="00E2148C">
          <w:rPr>
            <w:rFonts w:ascii="Arial" w:hAnsi="Arial" w:cs="Arial"/>
            <w:sz w:val="24"/>
            <w:szCs w:val="24"/>
          </w:rPr>
          <w:t>статьей 179</w:t>
        </w:r>
      </w:hyperlink>
      <w:r w:rsidRPr="00E2148C">
        <w:rPr>
          <w:rFonts w:ascii="Arial" w:hAnsi="Arial" w:cs="Arial"/>
          <w:sz w:val="24"/>
          <w:szCs w:val="24"/>
        </w:rPr>
        <w:t xml:space="preserve"> Бюджетного кодекса Российской Федерации, постановлением АдминистрацииМартыновского сельсовета Суджанского района от 10.01.2022 №1  «</w:t>
      </w:r>
      <w:r w:rsidRPr="00E2148C">
        <w:rPr>
          <w:rFonts w:ascii="Arial" w:hAnsi="Arial" w:cs="Arial"/>
          <w:bCs/>
          <w:sz w:val="24"/>
          <w:szCs w:val="24"/>
        </w:rPr>
        <w:t>Об утверждении Порядка разработки, реализации и оценки эффективности муниципальных программ Мартыновского сельсовета Суджанского района»</w:t>
      </w:r>
      <w:r w:rsidRPr="00E2148C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148C">
        <w:rPr>
          <w:rFonts w:ascii="Arial" w:hAnsi="Arial" w:cs="Arial"/>
          <w:bCs/>
          <w:sz w:val="24"/>
          <w:szCs w:val="24"/>
        </w:rPr>
        <w:t xml:space="preserve"> </w:t>
      </w:r>
      <w:r w:rsidRPr="00E2148C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148C">
        <w:rPr>
          <w:rFonts w:ascii="Arial" w:hAnsi="Arial" w:cs="Arial"/>
          <w:sz w:val="24"/>
          <w:szCs w:val="24"/>
        </w:rPr>
        <w:t>Администрация сельсовета Суджанского района ПОСТАНОВЛЯЕТ:</w:t>
      </w:r>
    </w:p>
    <w:p w:rsidR="008362E6" w:rsidRPr="00E2148C" w:rsidRDefault="008362E6" w:rsidP="00E2148C">
      <w:pPr>
        <w:autoSpaceDE w:val="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E2148C">
        <w:rPr>
          <w:rFonts w:ascii="Arial" w:hAnsi="Arial" w:cs="Arial"/>
          <w:sz w:val="24"/>
          <w:szCs w:val="24"/>
        </w:rPr>
        <w:t xml:space="preserve"> </w:t>
      </w:r>
      <w:r w:rsidRPr="00E2148C">
        <w:rPr>
          <w:rFonts w:ascii="Arial" w:eastAsia="Times New Roman CYR" w:hAnsi="Arial" w:cs="Arial"/>
          <w:sz w:val="24"/>
          <w:szCs w:val="24"/>
        </w:rPr>
        <w:t xml:space="preserve">1. Утвердить прилагаемую муниципальную программу </w:t>
      </w:r>
      <w:r w:rsidRPr="00E2148C">
        <w:rPr>
          <w:rFonts w:ascii="Arial" w:eastAsia="Times New Roman CYR" w:hAnsi="Arial" w:cs="Arial"/>
          <w:spacing w:val="-5"/>
          <w:sz w:val="24"/>
          <w:szCs w:val="24"/>
        </w:rPr>
        <w:t>«Защита населения и территорий от чрезвычайных ситуаций, обеспечение пожарной безопасности и безопасности людей на водных объектах</w:t>
      </w:r>
      <w:r w:rsidRPr="00E2148C">
        <w:rPr>
          <w:rStyle w:val="a4"/>
          <w:rFonts w:ascii="Arial" w:eastAsia="Times New Roman CYR" w:hAnsi="Arial" w:cs="Arial"/>
          <w:b w:val="0"/>
          <w:bCs w:val="0"/>
          <w:spacing w:val="-5"/>
          <w:sz w:val="24"/>
          <w:szCs w:val="24"/>
        </w:rPr>
        <w:t>»</w:t>
      </w:r>
      <w:r w:rsidRPr="00E2148C">
        <w:rPr>
          <w:rFonts w:ascii="Arial" w:eastAsia="Times New Roman CYR" w:hAnsi="Arial" w:cs="Arial"/>
          <w:sz w:val="24"/>
          <w:szCs w:val="24"/>
        </w:rPr>
        <w:t xml:space="preserve"> </w:t>
      </w:r>
      <w:r w:rsidRPr="00E2148C">
        <w:rPr>
          <w:rFonts w:ascii="Arial" w:hAnsi="Arial" w:cs="Arial"/>
          <w:iCs/>
          <w:color w:val="000000"/>
          <w:sz w:val="24"/>
          <w:szCs w:val="24"/>
        </w:rPr>
        <w:t>(далее – Программа).</w:t>
      </w:r>
    </w:p>
    <w:p w:rsidR="008362E6" w:rsidRPr="00E2148C" w:rsidRDefault="008362E6" w:rsidP="00E2148C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E2148C">
        <w:rPr>
          <w:rFonts w:ascii="Arial" w:hAnsi="Arial" w:cs="Arial"/>
          <w:sz w:val="24"/>
          <w:szCs w:val="24"/>
        </w:rPr>
        <w:t>2.Установить, что с учетом выделяемых на реализацию Программы финансовых средств, ежегодно могут уточняться отдельные ее мероприятия, сроки исполнения, состав исполнителей, затраты, целевые показатели.</w:t>
      </w:r>
    </w:p>
    <w:p w:rsidR="008362E6" w:rsidRPr="00E2148C" w:rsidRDefault="008362E6" w:rsidP="00E2148C">
      <w:pPr>
        <w:autoSpaceDE w:val="0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E2148C">
        <w:rPr>
          <w:rFonts w:ascii="Arial" w:eastAsia="Times New Roman CYR" w:hAnsi="Arial" w:cs="Arial"/>
          <w:sz w:val="24"/>
          <w:szCs w:val="24"/>
        </w:rPr>
        <w:t>3. Постановление Администрации Мартыновского сельсовета Суджанского района от 12.11.2021№46 «</w:t>
      </w:r>
      <w:r w:rsidRPr="00E2148C">
        <w:rPr>
          <w:rFonts w:ascii="Arial" w:eastAsia="Times New Roman CYR" w:hAnsi="Arial" w:cs="Arial"/>
          <w:bCs/>
          <w:sz w:val="24"/>
          <w:szCs w:val="24"/>
        </w:rPr>
        <w:t>О муниципальной программе «</w:t>
      </w:r>
      <w:r w:rsidRPr="00E2148C">
        <w:rPr>
          <w:rStyle w:val="a4"/>
          <w:rFonts w:ascii="Arial" w:eastAsia="Arial CYR" w:hAnsi="Arial" w:cs="Arial"/>
          <w:b w:val="0"/>
          <w:color w:val="000000"/>
          <w:sz w:val="24"/>
          <w:szCs w:val="24"/>
        </w:rPr>
        <w:t>Защита</w:t>
      </w:r>
      <w:r w:rsidRPr="00E2148C">
        <w:rPr>
          <w:rStyle w:val="a4"/>
          <w:rFonts w:ascii="Arial" w:hAnsi="Arial" w:cs="Arial"/>
          <w:b w:val="0"/>
          <w:bCs w:val="0"/>
          <w:color w:val="292D24"/>
          <w:sz w:val="24"/>
          <w:szCs w:val="24"/>
        </w:rPr>
        <w:t xml:space="preserve"> </w:t>
      </w:r>
      <w:r w:rsidRPr="00E2148C">
        <w:rPr>
          <w:rStyle w:val="a4"/>
          <w:rFonts w:ascii="Arial" w:eastAsia="Arial CYR" w:hAnsi="Arial" w:cs="Arial"/>
          <w:b w:val="0"/>
          <w:color w:val="000000"/>
          <w:sz w:val="24"/>
          <w:szCs w:val="24"/>
        </w:rPr>
        <w:t>населения и территорий от чрезвычайных ситуаций, обеспечение пожарной безопасности и безопасности людей на водных объектах</w:t>
      </w:r>
      <w:r w:rsidRPr="00E2148C">
        <w:rPr>
          <w:rStyle w:val="a4"/>
          <w:rFonts w:ascii="Arial" w:eastAsia="Times New Roman CYR" w:hAnsi="Arial" w:cs="Arial"/>
          <w:b w:val="0"/>
          <w:sz w:val="24"/>
          <w:szCs w:val="24"/>
        </w:rPr>
        <w:t>»</w:t>
      </w:r>
      <w:r w:rsidRPr="00E2148C">
        <w:rPr>
          <w:rFonts w:ascii="Arial" w:hAnsi="Arial" w:cs="Arial"/>
          <w:sz w:val="24"/>
          <w:szCs w:val="24"/>
        </w:rPr>
        <w:t xml:space="preserve">» (с изменениями и дополнениями) </w:t>
      </w:r>
      <w:r w:rsidRPr="00E2148C">
        <w:rPr>
          <w:rFonts w:ascii="Arial" w:eastAsia="Times New Roman CYR" w:hAnsi="Arial" w:cs="Arial"/>
          <w:sz w:val="24"/>
          <w:szCs w:val="24"/>
        </w:rPr>
        <w:t>признать утратившим силу.</w:t>
      </w:r>
    </w:p>
    <w:p w:rsidR="008362E6" w:rsidRPr="00E2148C" w:rsidRDefault="008362E6" w:rsidP="00E2148C">
      <w:pPr>
        <w:autoSpaceDE w:val="0"/>
        <w:ind w:firstLine="709"/>
        <w:jc w:val="both"/>
        <w:rPr>
          <w:rStyle w:val="apple-converted-space"/>
          <w:rFonts w:ascii="Arial" w:eastAsia="Times New Roman CYR" w:hAnsi="Arial" w:cs="Arial"/>
          <w:sz w:val="24"/>
          <w:szCs w:val="24"/>
        </w:rPr>
      </w:pPr>
      <w:r w:rsidRPr="00E2148C">
        <w:rPr>
          <w:rFonts w:ascii="Arial" w:eastAsia="Times New Roman CYR" w:hAnsi="Arial" w:cs="Arial"/>
          <w:sz w:val="24"/>
          <w:szCs w:val="24"/>
        </w:rPr>
        <w:lastRenderedPageBreak/>
        <w:t>4. Контроль исполнения настоящего постановления возложить на и.о</w:t>
      </w:r>
      <w:proofErr w:type="gramStart"/>
      <w:r w:rsidRPr="00E2148C">
        <w:rPr>
          <w:rFonts w:ascii="Arial" w:eastAsia="Times New Roman CYR" w:hAnsi="Arial" w:cs="Arial"/>
          <w:sz w:val="24"/>
          <w:szCs w:val="24"/>
        </w:rPr>
        <w:t>.н</w:t>
      </w:r>
      <w:proofErr w:type="gramEnd"/>
      <w:r w:rsidRPr="00E2148C">
        <w:rPr>
          <w:rFonts w:ascii="Arial" w:eastAsia="Times New Roman CYR" w:hAnsi="Arial" w:cs="Arial"/>
          <w:sz w:val="24"/>
          <w:szCs w:val="24"/>
        </w:rPr>
        <w:t>ачальника отдела администрации Оврамець Н.В.</w:t>
      </w:r>
    </w:p>
    <w:p w:rsidR="008362E6" w:rsidRPr="00E2148C" w:rsidRDefault="008362E6" w:rsidP="00E2148C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148C">
        <w:rPr>
          <w:rStyle w:val="apple-converted-space"/>
          <w:rFonts w:ascii="Arial" w:eastAsia="Times New Roman CYR" w:hAnsi="Arial" w:cs="Arial"/>
          <w:color w:val="2C2B2D"/>
          <w:sz w:val="24"/>
          <w:szCs w:val="24"/>
        </w:rPr>
        <w:t xml:space="preserve">5. </w:t>
      </w:r>
      <w:r w:rsidRPr="00E2148C">
        <w:rPr>
          <w:rStyle w:val="a4"/>
          <w:rFonts w:ascii="Arial" w:eastAsia="Times New Roman CYR" w:hAnsi="Arial" w:cs="Arial"/>
          <w:b w:val="0"/>
          <w:bCs w:val="0"/>
          <w:sz w:val="24"/>
          <w:szCs w:val="24"/>
        </w:rPr>
        <w:t xml:space="preserve">Постановление вступает в силу со дня его подписания, распространяется на правоотношения, возникающие с 01.01.2023 года, </w:t>
      </w:r>
      <w:r w:rsidRPr="00E2148C">
        <w:rPr>
          <w:rFonts w:ascii="Arial" w:hAnsi="Arial" w:cs="Arial"/>
          <w:sz w:val="24"/>
          <w:szCs w:val="24"/>
        </w:rPr>
        <w:t>и подлежит размещению на официальном сайте муниципального образования «Мартыновский сельсовет» Суджанского района Курской области в информационно-телекоммуникационной сети «Интернет».</w:t>
      </w:r>
    </w:p>
    <w:p w:rsidR="00600453" w:rsidRPr="00E2148C" w:rsidRDefault="00600453" w:rsidP="00E2148C">
      <w:pPr>
        <w:pStyle w:val="ConsPlusNormal"/>
        <w:widowControl/>
        <w:ind w:firstLine="540"/>
        <w:jc w:val="both"/>
        <w:outlineLvl w:val="0"/>
        <w:rPr>
          <w:sz w:val="24"/>
          <w:szCs w:val="24"/>
        </w:rPr>
      </w:pPr>
    </w:p>
    <w:p w:rsidR="00600453" w:rsidRPr="00E2148C" w:rsidRDefault="00600453" w:rsidP="00E2148C">
      <w:pPr>
        <w:pStyle w:val="ConsPlusNormal"/>
        <w:widowControl/>
        <w:ind w:firstLine="540"/>
        <w:jc w:val="both"/>
        <w:outlineLvl w:val="0"/>
        <w:rPr>
          <w:sz w:val="24"/>
          <w:szCs w:val="24"/>
        </w:rPr>
      </w:pPr>
    </w:p>
    <w:p w:rsidR="00600453" w:rsidRPr="00E2148C" w:rsidRDefault="00600453" w:rsidP="00E2148C">
      <w:pPr>
        <w:pStyle w:val="ConsPlusNormal"/>
        <w:widowControl/>
        <w:ind w:firstLine="540"/>
        <w:jc w:val="both"/>
        <w:outlineLvl w:val="0"/>
        <w:rPr>
          <w:sz w:val="24"/>
          <w:szCs w:val="24"/>
        </w:rPr>
      </w:pPr>
    </w:p>
    <w:p w:rsidR="00600453" w:rsidRPr="00E2148C" w:rsidRDefault="00600453" w:rsidP="00E2148C">
      <w:pPr>
        <w:pStyle w:val="ConsPlusNormal"/>
        <w:widowControl/>
        <w:ind w:firstLine="540"/>
        <w:jc w:val="both"/>
        <w:outlineLvl w:val="0"/>
        <w:rPr>
          <w:sz w:val="24"/>
          <w:szCs w:val="24"/>
        </w:rPr>
      </w:pPr>
    </w:p>
    <w:p w:rsidR="00600453" w:rsidRPr="00E2148C" w:rsidRDefault="00600453" w:rsidP="00E2148C">
      <w:pPr>
        <w:pStyle w:val="ConsPlusNormal"/>
        <w:widowControl/>
        <w:ind w:firstLine="540"/>
        <w:jc w:val="both"/>
        <w:outlineLvl w:val="0"/>
        <w:rPr>
          <w:sz w:val="24"/>
          <w:szCs w:val="24"/>
        </w:rPr>
      </w:pPr>
    </w:p>
    <w:p w:rsidR="00600453" w:rsidRPr="00E2148C" w:rsidRDefault="00600453" w:rsidP="00E2148C">
      <w:pPr>
        <w:pStyle w:val="ConsPlusNormal"/>
        <w:widowControl/>
        <w:ind w:firstLine="540"/>
        <w:jc w:val="both"/>
        <w:outlineLvl w:val="0"/>
        <w:rPr>
          <w:sz w:val="24"/>
          <w:szCs w:val="24"/>
        </w:rPr>
      </w:pPr>
    </w:p>
    <w:p w:rsidR="00600453" w:rsidRPr="00E2148C" w:rsidRDefault="008362E6" w:rsidP="00E2148C">
      <w:pPr>
        <w:pStyle w:val="ConsPlusNormal"/>
        <w:widowControl/>
        <w:ind w:firstLine="540"/>
        <w:jc w:val="both"/>
        <w:outlineLvl w:val="0"/>
        <w:rPr>
          <w:sz w:val="24"/>
          <w:szCs w:val="24"/>
        </w:rPr>
      </w:pPr>
      <w:r w:rsidRPr="00E2148C">
        <w:rPr>
          <w:sz w:val="24"/>
          <w:szCs w:val="24"/>
        </w:rPr>
        <w:t xml:space="preserve">Врио </w:t>
      </w:r>
      <w:r w:rsidR="00600453" w:rsidRPr="00E2148C">
        <w:rPr>
          <w:sz w:val="24"/>
          <w:szCs w:val="24"/>
        </w:rPr>
        <w:t>Глав</w:t>
      </w:r>
      <w:r w:rsidRPr="00E2148C">
        <w:rPr>
          <w:sz w:val="24"/>
          <w:szCs w:val="24"/>
        </w:rPr>
        <w:t>ы</w:t>
      </w:r>
      <w:r w:rsidR="00600453" w:rsidRPr="00E2148C">
        <w:rPr>
          <w:sz w:val="24"/>
          <w:szCs w:val="24"/>
        </w:rPr>
        <w:t xml:space="preserve"> Мартыновского  сельсовета                                  </w:t>
      </w:r>
      <w:r w:rsidRPr="00E2148C">
        <w:rPr>
          <w:sz w:val="24"/>
          <w:szCs w:val="24"/>
        </w:rPr>
        <w:t>Н.В. Оврамець</w:t>
      </w:r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4838" w:rsidRDefault="000B4838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4838" w:rsidRDefault="000B4838" w:rsidP="00600453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62E6" w:rsidRDefault="008362E6" w:rsidP="006004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62E6" w:rsidRDefault="008362E6" w:rsidP="006004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62E6" w:rsidRDefault="008362E6" w:rsidP="006004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62E6" w:rsidRDefault="008362E6" w:rsidP="006004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62E6" w:rsidRDefault="008362E6" w:rsidP="006004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62E6" w:rsidRDefault="008362E6" w:rsidP="006004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62E6" w:rsidRDefault="008362E6" w:rsidP="006004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62E6" w:rsidRDefault="008362E6" w:rsidP="006004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62E6" w:rsidRDefault="008362E6" w:rsidP="006004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62E6" w:rsidRDefault="008362E6" w:rsidP="006004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62E6" w:rsidRDefault="008362E6" w:rsidP="006004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62E6" w:rsidRDefault="008362E6" w:rsidP="006004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62E6" w:rsidRDefault="008362E6" w:rsidP="006004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62E6" w:rsidRDefault="008362E6" w:rsidP="006004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62E6" w:rsidRDefault="008362E6" w:rsidP="006004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62E6" w:rsidRDefault="008362E6" w:rsidP="006004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62E6" w:rsidRDefault="008362E6" w:rsidP="006004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62E6" w:rsidRDefault="008362E6" w:rsidP="006004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62E6" w:rsidRDefault="008362E6" w:rsidP="006004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62E6" w:rsidRDefault="008362E6" w:rsidP="006004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62E6" w:rsidRDefault="008362E6" w:rsidP="006004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62E6" w:rsidRDefault="008362E6" w:rsidP="006004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62E6" w:rsidRDefault="008362E6" w:rsidP="006004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62E6" w:rsidRDefault="008362E6" w:rsidP="006004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62E6" w:rsidRDefault="008362E6" w:rsidP="006004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453" w:rsidRDefault="00600453" w:rsidP="00600453">
      <w:pPr>
        <w:pStyle w:val="ConsPlusNormal"/>
        <w:widowControl/>
        <w:ind w:firstLine="0"/>
        <w:jc w:val="right"/>
        <w:outlineLvl w:val="0"/>
      </w:pPr>
    </w:p>
    <w:p w:rsidR="00600453" w:rsidRDefault="00600453" w:rsidP="00600453">
      <w:pPr>
        <w:pStyle w:val="ConsPlusNormal"/>
        <w:widowControl/>
        <w:ind w:firstLine="0"/>
        <w:jc w:val="right"/>
        <w:outlineLvl w:val="0"/>
      </w:pPr>
      <w:r>
        <w:lastRenderedPageBreak/>
        <w:t xml:space="preserve">                                                                                                                  </w:t>
      </w:r>
      <w:proofErr w:type="gramStart"/>
      <w:r>
        <w:t>Утверждена</w:t>
      </w:r>
      <w:proofErr w:type="gramEnd"/>
      <w:r>
        <w:t xml:space="preserve"> постановлением</w:t>
      </w:r>
    </w:p>
    <w:p w:rsidR="00600453" w:rsidRDefault="00600453" w:rsidP="00600453">
      <w:pPr>
        <w:pStyle w:val="ConsPlusNormal"/>
        <w:widowControl/>
        <w:tabs>
          <w:tab w:val="left" w:pos="7860"/>
        </w:tabs>
        <w:ind w:firstLine="0"/>
        <w:jc w:val="right"/>
        <w:outlineLvl w:val="0"/>
      </w:pPr>
      <w:r>
        <w:t xml:space="preserve">                                                                                                                Администрации    Мартыновского       </w:t>
      </w:r>
    </w:p>
    <w:p w:rsidR="00600453" w:rsidRPr="003819BD" w:rsidRDefault="00600453" w:rsidP="00600453">
      <w:pPr>
        <w:pStyle w:val="ConsPlusNormal"/>
        <w:widowControl/>
        <w:tabs>
          <w:tab w:val="left" w:pos="7860"/>
        </w:tabs>
        <w:ind w:firstLine="0"/>
        <w:jc w:val="right"/>
        <w:outlineLvl w:val="0"/>
        <w:rPr>
          <w:sz w:val="28"/>
          <w:szCs w:val="28"/>
        </w:rPr>
      </w:pPr>
      <w:r w:rsidRPr="003819BD">
        <w:rPr>
          <w:sz w:val="28"/>
          <w:szCs w:val="28"/>
        </w:rPr>
        <w:t xml:space="preserve">                                                                                                                   сельсовета </w:t>
      </w:r>
      <w:r w:rsidR="00F25555" w:rsidRPr="003819BD">
        <w:rPr>
          <w:sz w:val="28"/>
          <w:szCs w:val="28"/>
        </w:rPr>
        <w:t xml:space="preserve"> </w:t>
      </w:r>
    </w:p>
    <w:p w:rsidR="008362E6" w:rsidRPr="003819BD" w:rsidRDefault="008362E6" w:rsidP="008362E6">
      <w:pPr>
        <w:pStyle w:val="a5"/>
        <w:autoSpaceDE w:val="0"/>
        <w:spacing w:before="0" w:after="0"/>
        <w:jc w:val="center"/>
        <w:rPr>
          <w:rStyle w:val="a4"/>
          <w:rFonts w:eastAsia="Times New Roman CYR"/>
          <w:sz w:val="28"/>
          <w:szCs w:val="28"/>
        </w:rPr>
      </w:pPr>
      <w:r w:rsidRPr="003819BD">
        <w:rPr>
          <w:rStyle w:val="a4"/>
          <w:sz w:val="28"/>
          <w:szCs w:val="28"/>
        </w:rPr>
        <w:t>Муниципальная программа</w:t>
      </w:r>
    </w:p>
    <w:p w:rsidR="008362E6" w:rsidRPr="003819BD" w:rsidRDefault="008362E6" w:rsidP="008362E6">
      <w:pPr>
        <w:pStyle w:val="a5"/>
        <w:autoSpaceDE w:val="0"/>
        <w:spacing w:before="0" w:after="0"/>
        <w:jc w:val="center"/>
        <w:rPr>
          <w:sz w:val="28"/>
          <w:szCs w:val="28"/>
        </w:rPr>
      </w:pPr>
      <w:r w:rsidRPr="003819BD">
        <w:rPr>
          <w:rStyle w:val="a4"/>
          <w:rFonts w:eastAsia="Times New Roman CYR"/>
          <w:sz w:val="28"/>
          <w:szCs w:val="28"/>
        </w:rPr>
        <w:t>«</w:t>
      </w:r>
      <w:r w:rsidRPr="003819BD">
        <w:rPr>
          <w:rStyle w:val="a4"/>
          <w:rFonts w:eastAsia="Arial CYR"/>
          <w:color w:val="000000"/>
          <w:sz w:val="28"/>
          <w:szCs w:val="28"/>
        </w:rPr>
        <w:t>Защита</w:t>
      </w:r>
      <w:r w:rsidRPr="003819BD">
        <w:rPr>
          <w:rStyle w:val="a4"/>
          <w:b w:val="0"/>
          <w:bCs w:val="0"/>
          <w:color w:val="292D24"/>
          <w:sz w:val="28"/>
          <w:szCs w:val="28"/>
        </w:rPr>
        <w:t xml:space="preserve"> </w:t>
      </w:r>
      <w:r w:rsidRPr="003819BD">
        <w:rPr>
          <w:rStyle w:val="a4"/>
          <w:rFonts w:eastAsia="Arial CYR"/>
          <w:color w:val="000000"/>
          <w:sz w:val="28"/>
          <w:szCs w:val="28"/>
        </w:rPr>
        <w:t>населения и территорий от чрезвычайных ситуаций, обеспечение пожарной безопасности и безопасности людей на водных объектах</w:t>
      </w:r>
      <w:r w:rsidRPr="003819BD">
        <w:rPr>
          <w:rStyle w:val="a4"/>
          <w:rFonts w:eastAsia="Times New Roman CYR"/>
          <w:sz w:val="28"/>
          <w:szCs w:val="28"/>
        </w:rPr>
        <w:t>»</w:t>
      </w:r>
    </w:p>
    <w:p w:rsidR="008362E6" w:rsidRPr="003819BD" w:rsidRDefault="008362E6" w:rsidP="008362E6">
      <w:pPr>
        <w:pStyle w:val="a5"/>
        <w:autoSpaceDE w:val="0"/>
        <w:spacing w:before="0" w:after="0"/>
        <w:jc w:val="center"/>
        <w:rPr>
          <w:sz w:val="28"/>
          <w:szCs w:val="28"/>
        </w:rPr>
      </w:pPr>
    </w:p>
    <w:p w:rsidR="008362E6" w:rsidRPr="003819BD" w:rsidRDefault="008362E6" w:rsidP="008362E6">
      <w:pPr>
        <w:autoSpaceDE w:val="0"/>
        <w:jc w:val="center"/>
        <w:rPr>
          <w:rStyle w:val="a4"/>
          <w:rFonts w:ascii="Arial" w:hAnsi="Arial" w:cs="Arial"/>
          <w:sz w:val="28"/>
          <w:szCs w:val="28"/>
        </w:rPr>
      </w:pPr>
      <w:r w:rsidRPr="003819BD">
        <w:rPr>
          <w:rFonts w:ascii="Arial" w:hAnsi="Arial" w:cs="Arial"/>
          <w:b/>
          <w:bCs/>
          <w:sz w:val="28"/>
          <w:szCs w:val="28"/>
        </w:rPr>
        <w:t>Паспорт</w:t>
      </w:r>
    </w:p>
    <w:p w:rsidR="008362E6" w:rsidRPr="00EE101A" w:rsidRDefault="008362E6" w:rsidP="008362E6">
      <w:pPr>
        <w:autoSpaceDE w:val="0"/>
        <w:jc w:val="center"/>
        <w:rPr>
          <w:sz w:val="28"/>
          <w:szCs w:val="28"/>
        </w:rPr>
      </w:pPr>
      <w:r w:rsidRPr="003819BD">
        <w:rPr>
          <w:rStyle w:val="a4"/>
          <w:rFonts w:ascii="Arial" w:hAnsi="Arial" w:cs="Arial"/>
          <w:sz w:val="28"/>
          <w:szCs w:val="28"/>
        </w:rPr>
        <w:t xml:space="preserve">муниципальной программы </w:t>
      </w:r>
      <w:r w:rsidRPr="003819BD">
        <w:rPr>
          <w:rStyle w:val="a4"/>
          <w:rFonts w:ascii="Arial" w:eastAsia="Times New Roman CYR" w:hAnsi="Arial" w:cs="Arial"/>
          <w:sz w:val="28"/>
          <w:szCs w:val="28"/>
        </w:rPr>
        <w:t>«</w:t>
      </w:r>
      <w:r w:rsidRPr="003819BD">
        <w:rPr>
          <w:rStyle w:val="a4"/>
          <w:rFonts w:ascii="Arial" w:eastAsia="Arial CYR" w:hAnsi="Arial" w:cs="Arial"/>
          <w:color w:val="000000"/>
          <w:sz w:val="28"/>
          <w:szCs w:val="28"/>
        </w:rPr>
        <w:t>Защита</w:t>
      </w:r>
      <w:r w:rsidRPr="003819BD">
        <w:rPr>
          <w:rStyle w:val="a4"/>
          <w:rFonts w:ascii="Arial" w:hAnsi="Arial" w:cs="Arial"/>
          <w:b w:val="0"/>
          <w:bCs w:val="0"/>
          <w:color w:val="292D24"/>
          <w:sz w:val="28"/>
          <w:szCs w:val="28"/>
        </w:rPr>
        <w:t xml:space="preserve"> </w:t>
      </w:r>
      <w:r w:rsidRPr="003819BD">
        <w:rPr>
          <w:rStyle w:val="a4"/>
          <w:rFonts w:ascii="Arial" w:eastAsia="Arial CYR" w:hAnsi="Arial" w:cs="Arial"/>
          <w:color w:val="000000"/>
          <w:sz w:val="28"/>
          <w:szCs w:val="28"/>
        </w:rPr>
        <w:t>населения и территорий от чрезвычайных ситуаций, обеспечение пожарной безопасности</w:t>
      </w:r>
      <w:r w:rsidRPr="00EE101A">
        <w:rPr>
          <w:rStyle w:val="a4"/>
          <w:rFonts w:eastAsia="Arial CYR"/>
          <w:color w:val="000000"/>
          <w:sz w:val="28"/>
          <w:szCs w:val="28"/>
        </w:rPr>
        <w:t xml:space="preserve"> и </w:t>
      </w:r>
      <w:r w:rsidRPr="003819BD">
        <w:rPr>
          <w:rStyle w:val="a4"/>
          <w:rFonts w:ascii="Arial" w:eastAsia="Arial CYR" w:hAnsi="Arial" w:cs="Arial"/>
          <w:color w:val="000000"/>
          <w:sz w:val="28"/>
          <w:szCs w:val="28"/>
        </w:rPr>
        <w:t>безопасности людей на водных объектах</w:t>
      </w:r>
      <w:r w:rsidRPr="003819BD">
        <w:rPr>
          <w:rStyle w:val="a4"/>
          <w:rFonts w:ascii="Arial" w:eastAsia="Times New Roman CYR" w:hAnsi="Arial" w:cs="Arial"/>
          <w:sz w:val="28"/>
          <w:szCs w:val="28"/>
        </w:rPr>
        <w:t>»</w:t>
      </w:r>
    </w:p>
    <w:p w:rsidR="008362E6" w:rsidRPr="003819BD" w:rsidRDefault="008362E6" w:rsidP="003819B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165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6188"/>
      </w:tblGrid>
      <w:tr w:rsidR="008362E6" w:rsidRPr="003819BD" w:rsidTr="002033D3">
        <w:trPr>
          <w:trHeight w:val="4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E6" w:rsidRPr="003819BD" w:rsidRDefault="008362E6" w:rsidP="003819BD">
            <w:pPr>
              <w:autoSpaceDE w:val="0"/>
              <w:snapToGrid w:val="0"/>
              <w:spacing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819BD">
              <w:rPr>
                <w:rFonts w:ascii="Arial" w:eastAsia="Arial CYR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E6" w:rsidRPr="003819BD" w:rsidRDefault="008362E6" w:rsidP="003819BD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9BD">
              <w:rPr>
                <w:rFonts w:ascii="Arial" w:hAnsi="Arial" w:cs="Arial"/>
                <w:sz w:val="24"/>
                <w:szCs w:val="24"/>
              </w:rPr>
              <w:t>Администрация Мартыновского сельсовета Суджанского района</w:t>
            </w:r>
          </w:p>
        </w:tc>
      </w:tr>
      <w:tr w:rsidR="008362E6" w:rsidRPr="003819BD" w:rsidTr="002033D3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E6" w:rsidRPr="003819BD" w:rsidRDefault="008362E6" w:rsidP="003819BD">
            <w:pPr>
              <w:autoSpaceDE w:val="0"/>
              <w:snapToGrid w:val="0"/>
              <w:spacing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819BD">
              <w:rPr>
                <w:rFonts w:ascii="Arial" w:eastAsia="Arial CYR" w:hAnsi="Arial" w:cs="Arial"/>
                <w:sz w:val="24"/>
                <w:szCs w:val="24"/>
              </w:rPr>
              <w:t>Соисполнители</w:t>
            </w:r>
          </w:p>
          <w:p w:rsidR="008362E6" w:rsidRPr="003819BD" w:rsidRDefault="008362E6" w:rsidP="003819BD">
            <w:pPr>
              <w:autoSpaceDE w:val="0"/>
              <w:spacing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819BD">
              <w:rPr>
                <w:rFonts w:ascii="Arial" w:eastAsia="Arial CYR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E6" w:rsidRPr="003819BD" w:rsidRDefault="008362E6" w:rsidP="003819BD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9BD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8362E6" w:rsidRPr="003819BD" w:rsidTr="002033D3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E6" w:rsidRPr="003819BD" w:rsidRDefault="008362E6" w:rsidP="003819BD">
            <w:pPr>
              <w:autoSpaceDE w:val="0"/>
              <w:snapToGrid w:val="0"/>
              <w:spacing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819BD">
              <w:rPr>
                <w:rFonts w:ascii="Arial" w:eastAsia="Arial CYR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6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E6" w:rsidRPr="003819BD" w:rsidRDefault="008362E6" w:rsidP="003819BD">
            <w:pPr>
              <w:snapToGrid w:val="0"/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819BD">
              <w:rPr>
                <w:rFonts w:ascii="Arial" w:hAnsi="Arial" w:cs="Arial"/>
                <w:spacing w:val="-2"/>
                <w:sz w:val="24"/>
                <w:szCs w:val="24"/>
              </w:rPr>
              <w:t>Администрация Мартыновского сельсовета Суджанского района</w:t>
            </w:r>
          </w:p>
        </w:tc>
      </w:tr>
      <w:tr w:rsidR="008362E6" w:rsidRPr="003819BD" w:rsidTr="002033D3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E6" w:rsidRPr="003819BD" w:rsidRDefault="008362E6" w:rsidP="003819BD">
            <w:pPr>
              <w:autoSpaceDE w:val="0"/>
              <w:snapToGrid w:val="0"/>
              <w:spacing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819BD">
              <w:rPr>
                <w:rFonts w:ascii="Arial" w:eastAsia="Arial CYR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6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E6" w:rsidRPr="003819BD" w:rsidRDefault="008362E6" w:rsidP="003819BD">
            <w:pPr>
              <w:pStyle w:val="a5"/>
              <w:spacing w:before="0" w:after="0"/>
              <w:jc w:val="both"/>
              <w:rPr>
                <w:sz w:val="24"/>
                <w:szCs w:val="24"/>
                <w:lang w:eastAsia="en-US"/>
              </w:rPr>
            </w:pPr>
            <w:r w:rsidRPr="003819BD">
              <w:rPr>
                <w:rFonts w:eastAsia="Arial CYR"/>
                <w:sz w:val="24"/>
                <w:szCs w:val="24"/>
              </w:rPr>
              <w:t xml:space="preserve">Подпрограмма </w:t>
            </w:r>
            <w:r w:rsidRPr="003819BD">
              <w:rPr>
                <w:rFonts w:eastAsia="Arial"/>
                <w:sz w:val="24"/>
                <w:szCs w:val="24"/>
              </w:rPr>
              <w:t>«</w:t>
            </w:r>
            <w:r w:rsidRPr="003819BD">
              <w:rPr>
                <w:rFonts w:eastAsia="Arial CYR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3819BD">
              <w:rPr>
                <w:rFonts w:eastAsia="Arial"/>
                <w:sz w:val="24"/>
                <w:szCs w:val="24"/>
              </w:rPr>
              <w:t xml:space="preserve">» </w:t>
            </w:r>
            <w:r w:rsidRPr="003819BD">
              <w:rPr>
                <w:sz w:val="24"/>
                <w:szCs w:val="24"/>
                <w:lang w:eastAsia="en-US"/>
              </w:rPr>
              <w:t xml:space="preserve">муниципальной программы </w:t>
            </w:r>
            <w:r w:rsidRPr="003819BD">
              <w:rPr>
                <w:rFonts w:eastAsia="Times New Roman CYR"/>
                <w:b/>
                <w:bCs/>
                <w:sz w:val="24"/>
                <w:szCs w:val="24"/>
              </w:rPr>
              <w:t>«</w:t>
            </w:r>
            <w:r w:rsidRPr="003819BD">
              <w:rPr>
                <w:rStyle w:val="a4"/>
                <w:rFonts w:eastAsia="Arial CYR"/>
                <w:b w:val="0"/>
                <w:color w:val="000000"/>
                <w:sz w:val="24"/>
                <w:szCs w:val="24"/>
              </w:rPr>
              <w:t>Защита</w:t>
            </w:r>
            <w:r w:rsidRPr="003819BD">
              <w:rPr>
                <w:rStyle w:val="a4"/>
                <w:b w:val="0"/>
                <w:bCs w:val="0"/>
                <w:color w:val="292D24"/>
                <w:sz w:val="24"/>
                <w:szCs w:val="24"/>
              </w:rPr>
              <w:t xml:space="preserve"> </w:t>
            </w:r>
            <w:r w:rsidRPr="003819BD">
              <w:rPr>
                <w:rStyle w:val="a4"/>
                <w:rFonts w:eastAsia="Arial CYR"/>
                <w:b w:val="0"/>
                <w:color w:val="000000"/>
                <w:sz w:val="24"/>
                <w:szCs w:val="24"/>
              </w:rPr>
              <w:t>населения и территорий от чрезвычайных ситуаций, обеспечение пожарной безопасности и безопасности людей на водных объектах</w:t>
            </w:r>
            <w:r w:rsidRPr="003819BD">
              <w:rPr>
                <w:rStyle w:val="a4"/>
                <w:rFonts w:eastAsia="Times New Roman CYR"/>
                <w:b w:val="0"/>
                <w:sz w:val="24"/>
                <w:szCs w:val="24"/>
              </w:rPr>
              <w:t>»</w:t>
            </w:r>
          </w:p>
        </w:tc>
      </w:tr>
      <w:tr w:rsidR="008362E6" w:rsidRPr="003819BD" w:rsidTr="002033D3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E6" w:rsidRPr="003819BD" w:rsidRDefault="008362E6" w:rsidP="003819BD">
            <w:pPr>
              <w:autoSpaceDE w:val="0"/>
              <w:snapToGrid w:val="0"/>
              <w:spacing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819BD">
              <w:rPr>
                <w:rFonts w:ascii="Arial" w:eastAsia="Arial CYR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E6" w:rsidRPr="003819BD" w:rsidRDefault="008362E6" w:rsidP="003819BD">
            <w:pPr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9BD">
              <w:rPr>
                <w:rFonts w:ascii="Arial" w:eastAsia="Arial CYR" w:hAnsi="Arial" w:cs="Arial"/>
                <w:sz w:val="24"/>
                <w:szCs w:val="24"/>
              </w:rPr>
              <w:t>Отсутствуют</w:t>
            </w:r>
          </w:p>
        </w:tc>
      </w:tr>
      <w:tr w:rsidR="008362E6" w:rsidRPr="003819BD" w:rsidTr="002033D3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E6" w:rsidRPr="003819BD" w:rsidRDefault="008362E6" w:rsidP="003819BD">
            <w:pPr>
              <w:autoSpaceDE w:val="0"/>
              <w:snapToGrid w:val="0"/>
              <w:spacing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819BD">
              <w:rPr>
                <w:rFonts w:ascii="Arial" w:eastAsia="Arial CYR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E6" w:rsidRPr="003819BD" w:rsidRDefault="008362E6" w:rsidP="003819BD">
            <w:pPr>
              <w:autoSpaceDE w:val="0"/>
              <w:snapToGrid w:val="0"/>
              <w:spacing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819BD">
              <w:rPr>
                <w:rFonts w:ascii="Arial" w:eastAsia="Arial CYR" w:hAnsi="Arial" w:cs="Arial"/>
                <w:sz w:val="24"/>
                <w:szCs w:val="24"/>
              </w:rPr>
              <w:t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 уменьшение количества пожаров, снижение рисков возникновения и смягчение последствий чрезвычайных ситуаций;</w:t>
            </w:r>
          </w:p>
          <w:p w:rsidR="008362E6" w:rsidRPr="003819BD" w:rsidRDefault="008362E6" w:rsidP="003819BD">
            <w:pPr>
              <w:autoSpaceDE w:val="0"/>
              <w:spacing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819BD">
              <w:rPr>
                <w:rFonts w:ascii="Arial" w:eastAsia="Arial CYR" w:hAnsi="Arial" w:cs="Arial"/>
                <w:sz w:val="24"/>
                <w:szCs w:val="24"/>
              </w:rPr>
              <w:t>сокращение материальных потерь от пожаров;</w:t>
            </w:r>
          </w:p>
          <w:p w:rsidR="008362E6" w:rsidRPr="003819BD" w:rsidRDefault="008362E6" w:rsidP="003819BD">
            <w:pPr>
              <w:autoSpaceDE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9BD">
              <w:rPr>
                <w:rFonts w:ascii="Arial" w:eastAsia="Arial CYR" w:hAnsi="Arial" w:cs="Arial"/>
                <w:sz w:val="24"/>
                <w:szCs w:val="24"/>
              </w:rPr>
              <w:t xml:space="preserve">снижение числа травмированных и погибших на </w:t>
            </w:r>
            <w:r w:rsidRPr="003819BD">
              <w:rPr>
                <w:rFonts w:ascii="Arial" w:eastAsia="Arial CYR" w:hAnsi="Arial" w:cs="Arial"/>
                <w:sz w:val="24"/>
                <w:szCs w:val="24"/>
              </w:rPr>
              <w:lastRenderedPageBreak/>
              <w:t>пожарах.</w:t>
            </w:r>
          </w:p>
        </w:tc>
      </w:tr>
      <w:tr w:rsidR="008362E6" w:rsidRPr="003819BD" w:rsidTr="002033D3"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62E6" w:rsidRPr="003819BD" w:rsidRDefault="008362E6" w:rsidP="003819BD">
            <w:pPr>
              <w:autoSpaceDE w:val="0"/>
              <w:snapToGrid w:val="0"/>
              <w:spacing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819BD">
              <w:rPr>
                <w:rFonts w:ascii="Arial" w:eastAsia="Arial CYR" w:hAnsi="Arial" w:cs="Arial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1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2E6" w:rsidRPr="003819BD" w:rsidRDefault="008362E6" w:rsidP="003819BD">
            <w:pPr>
              <w:autoSpaceDE w:val="0"/>
              <w:spacing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819BD">
              <w:rPr>
                <w:rFonts w:ascii="Arial" w:eastAsia="Arial CYR" w:hAnsi="Arial" w:cs="Arial"/>
                <w:sz w:val="24"/>
                <w:szCs w:val="24"/>
              </w:rPr>
              <w:t>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8362E6" w:rsidRPr="003819BD" w:rsidRDefault="008362E6" w:rsidP="003819BD">
            <w:pPr>
              <w:autoSpaceDE w:val="0"/>
              <w:snapToGrid w:val="0"/>
              <w:spacing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819BD">
              <w:rPr>
                <w:rFonts w:ascii="Arial" w:eastAsia="Arial CYR" w:hAnsi="Arial" w:cs="Arial"/>
                <w:sz w:val="24"/>
                <w:szCs w:val="24"/>
              </w:rPr>
      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8362E6" w:rsidRPr="003819BD" w:rsidRDefault="008362E6" w:rsidP="003819BD">
            <w:pPr>
              <w:autoSpaceDE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9BD">
              <w:rPr>
                <w:rFonts w:ascii="Arial" w:eastAsia="Arial CYR" w:hAnsi="Arial" w:cs="Arial"/>
                <w:sz w:val="24"/>
                <w:szCs w:val="24"/>
              </w:rPr>
              <w:t>информирование населения о правилах поведения и действиях в чрезвычайных ситуациях.</w:t>
            </w:r>
          </w:p>
        </w:tc>
      </w:tr>
      <w:tr w:rsidR="008362E6" w:rsidRPr="003819BD" w:rsidTr="002033D3">
        <w:trPr>
          <w:trHeight w:val="4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2E6" w:rsidRPr="003819BD" w:rsidRDefault="008362E6" w:rsidP="003819BD">
            <w:pPr>
              <w:autoSpaceDE w:val="0"/>
              <w:snapToGrid w:val="0"/>
              <w:spacing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819BD">
              <w:rPr>
                <w:rFonts w:ascii="Arial" w:hAnsi="Arial" w:cs="Arial"/>
                <w:sz w:val="24"/>
                <w:szCs w:val="24"/>
              </w:rPr>
              <w:t>Показатели (индикаторы) Программы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2E6" w:rsidRPr="003819BD" w:rsidRDefault="008362E6" w:rsidP="003819BD">
            <w:pPr>
              <w:autoSpaceDE w:val="0"/>
              <w:snapToGrid w:val="0"/>
              <w:spacing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819BD">
              <w:rPr>
                <w:rFonts w:ascii="Arial" w:eastAsia="Arial CYR" w:hAnsi="Arial" w:cs="Arial"/>
                <w:sz w:val="24"/>
                <w:szCs w:val="24"/>
              </w:rPr>
              <w:t>Количество выездов пожарных и спасательных подразделений на пожары, чрезвычайные ситуации и происшествия;</w:t>
            </w:r>
          </w:p>
          <w:p w:rsidR="008362E6" w:rsidRPr="003819BD" w:rsidRDefault="008362E6" w:rsidP="003819BD">
            <w:pPr>
              <w:autoSpaceDE w:val="0"/>
              <w:spacing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819BD">
              <w:rPr>
                <w:rFonts w:ascii="Arial" w:eastAsia="Arial CYR" w:hAnsi="Arial" w:cs="Arial"/>
                <w:sz w:val="24"/>
                <w:szCs w:val="24"/>
              </w:rPr>
              <w:t>количество спасенных людей, и людей, которым оказана помощь при пожарах, чрезвычайных ситуациях и происшествиях;</w:t>
            </w:r>
          </w:p>
          <w:p w:rsidR="008362E6" w:rsidRPr="003819BD" w:rsidRDefault="008362E6" w:rsidP="003819B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9BD">
              <w:rPr>
                <w:rFonts w:ascii="Arial" w:eastAsia="Arial CYR" w:hAnsi="Arial" w:cs="Arial"/>
                <w:sz w:val="24"/>
                <w:szCs w:val="24"/>
              </w:rPr>
              <w:t>количество профилактических мероприятий по предупреждению пожаров, чрезвычайных ситуаций и происшествий на водных объектах.</w:t>
            </w:r>
          </w:p>
        </w:tc>
      </w:tr>
      <w:tr w:rsidR="008362E6" w:rsidRPr="003819BD" w:rsidTr="002033D3">
        <w:trPr>
          <w:trHeight w:val="40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E6" w:rsidRPr="003819BD" w:rsidRDefault="008362E6" w:rsidP="003819BD">
            <w:pPr>
              <w:autoSpaceDE w:val="0"/>
              <w:snapToGrid w:val="0"/>
              <w:spacing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819BD">
              <w:rPr>
                <w:rFonts w:ascii="Arial" w:eastAsia="Arial CYR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E6" w:rsidRPr="003819BD" w:rsidRDefault="008362E6" w:rsidP="003819BD">
            <w:pPr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9BD">
              <w:rPr>
                <w:rFonts w:ascii="Arial" w:hAnsi="Arial" w:cs="Arial"/>
                <w:color w:val="000000"/>
                <w:sz w:val="24"/>
                <w:szCs w:val="24"/>
              </w:rPr>
              <w:t>Программа реализуется в один этап - 202</w:t>
            </w:r>
            <w:r w:rsidR="003819BD" w:rsidRPr="003819B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3819BD">
              <w:rPr>
                <w:rFonts w:ascii="Arial" w:hAnsi="Arial" w:cs="Arial"/>
                <w:color w:val="000000"/>
                <w:sz w:val="24"/>
                <w:szCs w:val="24"/>
              </w:rPr>
              <w:t>-2025 годы</w:t>
            </w:r>
          </w:p>
        </w:tc>
      </w:tr>
      <w:tr w:rsidR="008362E6" w:rsidRPr="003819BD" w:rsidTr="002033D3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E6" w:rsidRPr="003819BD" w:rsidRDefault="008362E6" w:rsidP="003819BD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9BD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E6" w:rsidRPr="003819BD" w:rsidRDefault="008362E6" w:rsidP="003819BD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9BD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Мартыновского сельсовета Суджанского района о местном бюджете на очередной финансовый год и плановый период.</w:t>
            </w:r>
          </w:p>
          <w:p w:rsidR="008362E6" w:rsidRPr="003819BD" w:rsidRDefault="008362E6" w:rsidP="003819B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9BD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программы составит - </w:t>
            </w:r>
            <w:r w:rsidR="00434019">
              <w:rPr>
                <w:rFonts w:ascii="Arial" w:hAnsi="Arial" w:cs="Arial"/>
                <w:sz w:val="24"/>
                <w:szCs w:val="24"/>
              </w:rPr>
              <w:t>3</w:t>
            </w:r>
            <w:r w:rsidRPr="003819BD">
              <w:rPr>
                <w:rFonts w:ascii="Arial" w:hAnsi="Arial" w:cs="Arial"/>
                <w:sz w:val="24"/>
                <w:szCs w:val="24"/>
              </w:rPr>
              <w:t>,0 тыс</w:t>
            </w:r>
            <w:proofErr w:type="gramStart"/>
            <w:r w:rsidRPr="003819B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3819BD">
              <w:rPr>
                <w:rFonts w:ascii="Arial" w:hAnsi="Arial" w:cs="Arial"/>
                <w:sz w:val="24"/>
                <w:szCs w:val="24"/>
              </w:rPr>
              <w:t>ублей, в т.ч. по годам:</w:t>
            </w:r>
          </w:p>
          <w:p w:rsidR="008362E6" w:rsidRPr="003819BD" w:rsidRDefault="008362E6" w:rsidP="003819B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9BD">
              <w:rPr>
                <w:rFonts w:ascii="Arial" w:hAnsi="Arial" w:cs="Arial"/>
                <w:sz w:val="24"/>
                <w:szCs w:val="24"/>
              </w:rPr>
              <w:t>2023 год - 2,0 тыс</w:t>
            </w:r>
            <w:proofErr w:type="gramStart"/>
            <w:r w:rsidRPr="003819B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3819BD">
              <w:rPr>
                <w:rFonts w:ascii="Arial" w:hAnsi="Arial" w:cs="Arial"/>
                <w:sz w:val="24"/>
                <w:szCs w:val="24"/>
              </w:rPr>
              <w:t>ублей,</w:t>
            </w:r>
          </w:p>
          <w:p w:rsidR="008362E6" w:rsidRPr="003819BD" w:rsidRDefault="008362E6" w:rsidP="003819B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9BD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434019">
              <w:rPr>
                <w:rFonts w:ascii="Arial" w:hAnsi="Arial" w:cs="Arial"/>
                <w:sz w:val="24"/>
                <w:szCs w:val="24"/>
              </w:rPr>
              <w:t>0,5</w:t>
            </w:r>
            <w:r w:rsidRPr="003819BD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8362E6" w:rsidRPr="003819BD" w:rsidRDefault="00434019" w:rsidP="003819B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 – 0,5</w:t>
            </w:r>
            <w:r w:rsidR="008362E6" w:rsidRPr="003819BD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8362E6" w:rsidRPr="003819BD" w:rsidRDefault="008362E6" w:rsidP="003819B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9B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362E6" w:rsidRPr="003819BD" w:rsidTr="002033D3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E6" w:rsidRPr="003819BD" w:rsidRDefault="008362E6" w:rsidP="003819BD">
            <w:pPr>
              <w:autoSpaceDE w:val="0"/>
              <w:snapToGrid w:val="0"/>
              <w:spacing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819BD">
              <w:rPr>
                <w:rFonts w:ascii="Arial" w:eastAsia="Arial CYR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E6" w:rsidRPr="003819BD" w:rsidRDefault="008362E6" w:rsidP="003819BD">
            <w:pPr>
              <w:autoSpaceDE w:val="0"/>
              <w:snapToGrid w:val="0"/>
              <w:spacing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819BD">
              <w:rPr>
                <w:rFonts w:ascii="Arial" w:eastAsia="Arial CYR" w:hAnsi="Arial" w:cs="Arial"/>
                <w:sz w:val="24"/>
                <w:szCs w:val="24"/>
              </w:rPr>
              <w:t>Уменьшение количества пожаров на территории Мартыновского сельсовета;</w:t>
            </w:r>
          </w:p>
          <w:p w:rsidR="008362E6" w:rsidRPr="003819BD" w:rsidRDefault="008362E6" w:rsidP="003819BD">
            <w:pPr>
              <w:autoSpaceDE w:val="0"/>
              <w:spacing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819BD">
              <w:rPr>
                <w:rFonts w:ascii="Arial" w:eastAsia="Arial CYR" w:hAnsi="Arial" w:cs="Arial"/>
                <w:sz w:val="24"/>
                <w:szCs w:val="24"/>
              </w:rPr>
              <w:t>снижение рисков возникновения пожаров, чрезвычайных ситуаций и смягчение их возможных последствий;</w:t>
            </w:r>
          </w:p>
          <w:p w:rsidR="008362E6" w:rsidRPr="003819BD" w:rsidRDefault="008362E6" w:rsidP="003819BD">
            <w:pPr>
              <w:autoSpaceDE w:val="0"/>
              <w:spacing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819BD">
              <w:rPr>
                <w:rFonts w:ascii="Arial" w:eastAsia="Arial CYR" w:hAnsi="Arial" w:cs="Arial"/>
                <w:sz w:val="24"/>
                <w:szCs w:val="24"/>
              </w:rPr>
              <w:t xml:space="preserve">улучшение системы информирования населения </w:t>
            </w:r>
            <w:r w:rsidRPr="003819BD">
              <w:rPr>
                <w:rFonts w:ascii="Arial" w:eastAsia="Arial CYR" w:hAnsi="Arial" w:cs="Arial"/>
                <w:sz w:val="24"/>
                <w:szCs w:val="24"/>
              </w:rPr>
              <w:lastRenderedPageBreak/>
              <w:t>муниципального образования для своевременного доведения информации об угрозе и возникновении чрезвычайных ситуаций;</w:t>
            </w:r>
          </w:p>
          <w:p w:rsidR="008362E6" w:rsidRPr="003819BD" w:rsidRDefault="008362E6" w:rsidP="003819BD">
            <w:pPr>
              <w:autoSpaceDE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9BD">
              <w:rPr>
                <w:rFonts w:ascii="Arial" w:eastAsia="Arial CYR" w:hAnsi="Arial" w:cs="Arial"/>
                <w:sz w:val="24"/>
                <w:szCs w:val="24"/>
              </w:rPr>
              <w:t>повышение готовности населения к действиям при возникновении пожаров, чрезвычайных ситуаций.</w:t>
            </w:r>
          </w:p>
        </w:tc>
      </w:tr>
    </w:tbl>
    <w:p w:rsidR="008362E6" w:rsidRPr="003819BD" w:rsidRDefault="008362E6" w:rsidP="003819B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362E6" w:rsidRPr="003819BD" w:rsidRDefault="008362E6" w:rsidP="003819B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362E6" w:rsidRPr="003819BD" w:rsidRDefault="008362E6" w:rsidP="003819BD">
      <w:pPr>
        <w:shd w:val="clear" w:color="auto" w:fill="FFFFFF"/>
        <w:autoSpaceDE w:val="0"/>
        <w:spacing w:line="240" w:lineRule="auto"/>
        <w:jc w:val="center"/>
        <w:rPr>
          <w:rFonts w:ascii="Arial" w:eastAsia="Calibri" w:hAnsi="Arial" w:cs="Arial"/>
          <w:b/>
          <w:kern w:val="1"/>
          <w:sz w:val="24"/>
          <w:szCs w:val="24"/>
        </w:rPr>
      </w:pPr>
      <w:r w:rsidRPr="003819BD">
        <w:rPr>
          <w:rFonts w:ascii="Arial" w:eastAsia="Calibri" w:hAnsi="Arial" w:cs="Arial"/>
          <w:b/>
          <w:kern w:val="1"/>
          <w:sz w:val="24"/>
          <w:szCs w:val="24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8362E6" w:rsidRPr="003819BD" w:rsidRDefault="008362E6" w:rsidP="003819BD">
      <w:pPr>
        <w:shd w:val="clear" w:color="auto" w:fill="FFFFFF"/>
        <w:autoSpaceDE w:val="0"/>
        <w:spacing w:line="240" w:lineRule="auto"/>
        <w:jc w:val="center"/>
        <w:rPr>
          <w:rFonts w:ascii="Arial" w:eastAsia="Calibri" w:hAnsi="Arial" w:cs="Arial"/>
          <w:kern w:val="1"/>
          <w:sz w:val="24"/>
          <w:szCs w:val="24"/>
        </w:rPr>
      </w:pPr>
    </w:p>
    <w:p w:rsidR="008362E6" w:rsidRPr="003819BD" w:rsidRDefault="008362E6" w:rsidP="003819B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3819BD">
        <w:rPr>
          <w:rFonts w:ascii="Arial" w:hAnsi="Arial" w:cs="Arial"/>
          <w:sz w:val="24"/>
          <w:szCs w:val="24"/>
        </w:rPr>
        <w:t xml:space="preserve">Муниципальная программа Администрации Мартыновского сельсовета Суджанского района </w:t>
      </w:r>
      <w:r w:rsidRPr="003819BD">
        <w:rPr>
          <w:rStyle w:val="a4"/>
          <w:rFonts w:ascii="Arial" w:eastAsia="Times New Roman CYR" w:hAnsi="Arial" w:cs="Arial"/>
          <w:b w:val="0"/>
          <w:sz w:val="24"/>
          <w:szCs w:val="24"/>
        </w:rPr>
        <w:t>«</w:t>
      </w:r>
      <w:r w:rsidRPr="003819BD">
        <w:rPr>
          <w:rStyle w:val="a4"/>
          <w:rFonts w:ascii="Arial" w:eastAsia="Arial CYR" w:hAnsi="Arial" w:cs="Arial"/>
          <w:b w:val="0"/>
          <w:color w:val="000000"/>
          <w:sz w:val="24"/>
          <w:szCs w:val="24"/>
        </w:rPr>
        <w:t>Защита</w:t>
      </w:r>
      <w:r w:rsidRPr="003819BD">
        <w:rPr>
          <w:rStyle w:val="a4"/>
          <w:rFonts w:ascii="Arial" w:hAnsi="Arial" w:cs="Arial"/>
          <w:b w:val="0"/>
          <w:bCs w:val="0"/>
          <w:color w:val="292D24"/>
          <w:sz w:val="24"/>
          <w:szCs w:val="24"/>
        </w:rPr>
        <w:t xml:space="preserve"> </w:t>
      </w:r>
      <w:r w:rsidRPr="003819BD">
        <w:rPr>
          <w:rStyle w:val="a4"/>
          <w:rFonts w:ascii="Arial" w:eastAsia="Arial CYR" w:hAnsi="Arial" w:cs="Arial"/>
          <w:b w:val="0"/>
          <w:color w:val="000000"/>
          <w:sz w:val="24"/>
          <w:szCs w:val="24"/>
        </w:rPr>
        <w:t>населения и территорий от чрезвычайных ситуаций, обеспечение пожарной безопасности и безопасности людей на водных объектах</w:t>
      </w:r>
      <w:r w:rsidRPr="003819BD">
        <w:rPr>
          <w:rStyle w:val="a4"/>
          <w:rFonts w:ascii="Arial" w:eastAsia="Times New Roman CYR" w:hAnsi="Arial" w:cs="Arial"/>
          <w:b w:val="0"/>
          <w:sz w:val="24"/>
          <w:szCs w:val="24"/>
        </w:rPr>
        <w:t>»</w:t>
      </w:r>
      <w:r w:rsidRPr="003819BD">
        <w:rPr>
          <w:rFonts w:ascii="Arial" w:hAnsi="Arial" w:cs="Arial"/>
          <w:sz w:val="24"/>
          <w:szCs w:val="24"/>
        </w:rPr>
        <w:t xml:space="preserve"> (далее – Программа) разработана во исполнение </w:t>
      </w:r>
      <w:hyperlink r:id="rId6" w:history="1">
        <w:r w:rsidRPr="003819BD">
          <w:rPr>
            <w:rFonts w:ascii="Arial" w:hAnsi="Arial" w:cs="Arial"/>
            <w:sz w:val="24"/>
            <w:szCs w:val="24"/>
          </w:rPr>
          <w:t>постановления</w:t>
        </w:r>
      </w:hyperlink>
      <w:r w:rsidRPr="003819BD">
        <w:rPr>
          <w:rFonts w:ascii="Arial" w:hAnsi="Arial" w:cs="Arial"/>
          <w:sz w:val="24"/>
          <w:szCs w:val="24"/>
        </w:rPr>
        <w:t xml:space="preserve"> Администрации Мартыновского сельсовета Суджанского района от 0</w:t>
      </w:r>
      <w:r w:rsidR="00E2148C" w:rsidRPr="003819BD">
        <w:rPr>
          <w:rFonts w:ascii="Arial" w:hAnsi="Arial" w:cs="Arial"/>
          <w:sz w:val="24"/>
          <w:szCs w:val="24"/>
        </w:rPr>
        <w:t>2</w:t>
      </w:r>
      <w:r w:rsidRPr="003819BD">
        <w:rPr>
          <w:rFonts w:ascii="Arial" w:hAnsi="Arial" w:cs="Arial"/>
          <w:sz w:val="24"/>
          <w:szCs w:val="24"/>
        </w:rPr>
        <w:t>.1</w:t>
      </w:r>
      <w:r w:rsidR="00E2148C" w:rsidRPr="003819BD">
        <w:rPr>
          <w:rFonts w:ascii="Arial" w:hAnsi="Arial" w:cs="Arial"/>
          <w:sz w:val="24"/>
          <w:szCs w:val="24"/>
        </w:rPr>
        <w:t>1</w:t>
      </w:r>
      <w:r w:rsidRPr="003819BD">
        <w:rPr>
          <w:rFonts w:ascii="Arial" w:hAnsi="Arial" w:cs="Arial"/>
          <w:sz w:val="24"/>
          <w:szCs w:val="24"/>
        </w:rPr>
        <w:t>.202</w:t>
      </w:r>
      <w:r w:rsidR="00E2148C" w:rsidRPr="003819BD">
        <w:rPr>
          <w:rFonts w:ascii="Arial" w:hAnsi="Arial" w:cs="Arial"/>
          <w:sz w:val="24"/>
          <w:szCs w:val="24"/>
        </w:rPr>
        <w:t>2</w:t>
      </w:r>
      <w:r w:rsidRPr="003819BD">
        <w:rPr>
          <w:rFonts w:ascii="Arial" w:hAnsi="Arial" w:cs="Arial"/>
          <w:sz w:val="24"/>
          <w:szCs w:val="24"/>
        </w:rPr>
        <w:t xml:space="preserve"> №</w:t>
      </w:r>
      <w:r w:rsidR="00E2148C" w:rsidRPr="003819BD">
        <w:rPr>
          <w:rFonts w:ascii="Arial" w:hAnsi="Arial" w:cs="Arial"/>
          <w:sz w:val="24"/>
          <w:szCs w:val="24"/>
        </w:rPr>
        <w:t>41</w:t>
      </w:r>
      <w:r w:rsidRPr="003819BD">
        <w:rPr>
          <w:rFonts w:ascii="Arial" w:hAnsi="Arial" w:cs="Arial"/>
          <w:sz w:val="24"/>
          <w:szCs w:val="24"/>
        </w:rPr>
        <w:t xml:space="preserve"> «</w:t>
      </w:r>
      <w:r w:rsidRPr="003819BD">
        <w:rPr>
          <w:rFonts w:ascii="Arial" w:hAnsi="Arial" w:cs="Arial"/>
          <w:bCs/>
          <w:sz w:val="24"/>
          <w:szCs w:val="24"/>
        </w:rPr>
        <w:t>Об утверждении Перечня муниципальных программ Мартыновского сельсовета Суджанского района,</w:t>
      </w:r>
      <w:r w:rsidRPr="003819BD">
        <w:rPr>
          <w:rFonts w:ascii="Arial" w:hAnsi="Arial" w:cs="Arial"/>
          <w:sz w:val="24"/>
          <w:szCs w:val="24"/>
        </w:rPr>
        <w:t xml:space="preserve"> </w:t>
      </w:r>
      <w:r w:rsidRPr="003819BD">
        <w:rPr>
          <w:rFonts w:ascii="Arial" w:hAnsi="Arial" w:cs="Arial"/>
          <w:bCs/>
          <w:sz w:val="24"/>
          <w:szCs w:val="24"/>
        </w:rPr>
        <w:t>предлагаемых к финансированию в 202</w:t>
      </w:r>
      <w:r w:rsidR="00E2148C" w:rsidRPr="003819BD">
        <w:rPr>
          <w:rFonts w:ascii="Arial" w:hAnsi="Arial" w:cs="Arial"/>
          <w:bCs/>
          <w:sz w:val="24"/>
          <w:szCs w:val="24"/>
        </w:rPr>
        <w:t>3</w:t>
      </w:r>
      <w:r w:rsidRPr="003819BD">
        <w:rPr>
          <w:rFonts w:ascii="Arial" w:hAnsi="Arial" w:cs="Arial"/>
          <w:bCs/>
          <w:sz w:val="24"/>
          <w:szCs w:val="24"/>
        </w:rPr>
        <w:t>году и в плановом периоде 202</w:t>
      </w:r>
      <w:r w:rsidR="00E2148C" w:rsidRPr="003819BD">
        <w:rPr>
          <w:rFonts w:ascii="Arial" w:hAnsi="Arial" w:cs="Arial"/>
          <w:bCs/>
          <w:sz w:val="24"/>
          <w:szCs w:val="24"/>
        </w:rPr>
        <w:t>4</w:t>
      </w:r>
      <w:r w:rsidRPr="003819BD">
        <w:rPr>
          <w:rFonts w:ascii="Arial" w:hAnsi="Arial" w:cs="Arial"/>
          <w:bCs/>
          <w:sz w:val="24"/>
          <w:szCs w:val="24"/>
        </w:rPr>
        <w:t xml:space="preserve"> и 202</w:t>
      </w:r>
      <w:r w:rsidR="00E2148C" w:rsidRPr="003819BD">
        <w:rPr>
          <w:rFonts w:ascii="Arial" w:hAnsi="Arial" w:cs="Arial"/>
          <w:bCs/>
          <w:sz w:val="24"/>
          <w:szCs w:val="24"/>
        </w:rPr>
        <w:t>5</w:t>
      </w:r>
      <w:r w:rsidRPr="003819BD">
        <w:rPr>
          <w:rFonts w:ascii="Arial" w:hAnsi="Arial" w:cs="Arial"/>
          <w:bCs/>
          <w:sz w:val="24"/>
          <w:szCs w:val="24"/>
        </w:rPr>
        <w:t>годов».</w:t>
      </w:r>
      <w:proofErr w:type="gramEnd"/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eastAsia="Arial CYR" w:hAnsi="Arial" w:cs="Arial"/>
          <w:color w:val="292D24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>Сферой реализации муниципальной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eastAsia="Arial CYR" w:hAnsi="Arial" w:cs="Arial"/>
          <w:color w:val="292D24"/>
          <w:sz w:val="24"/>
          <w:szCs w:val="24"/>
        </w:rPr>
      </w:pPr>
      <w:r w:rsidRPr="003819BD">
        <w:rPr>
          <w:rFonts w:ascii="Arial" w:eastAsia="Arial CYR" w:hAnsi="Arial" w:cs="Arial"/>
          <w:color w:val="292D24"/>
          <w:sz w:val="24"/>
          <w:szCs w:val="24"/>
        </w:rPr>
        <w:t>На территории</w:t>
      </w:r>
      <w:r w:rsidRPr="003819BD">
        <w:rPr>
          <w:rFonts w:ascii="Arial" w:eastAsia="Arial" w:hAnsi="Arial" w:cs="Arial"/>
          <w:color w:val="292D24"/>
          <w:sz w:val="24"/>
          <w:szCs w:val="24"/>
        </w:rPr>
        <w:t xml:space="preserve"> </w:t>
      </w:r>
      <w:r w:rsidRPr="003819BD">
        <w:rPr>
          <w:rFonts w:ascii="Arial" w:eastAsia="Arial CYR" w:hAnsi="Arial" w:cs="Arial"/>
          <w:color w:val="000000"/>
          <w:sz w:val="24"/>
          <w:szCs w:val="24"/>
        </w:rPr>
        <w:t>Мартыновского сельсовета Суджанского района (далее – Мартыновский сельсовет) существуют угрозы возникновения чрезвычайных ситуаций природного и техногенного характера.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eastAsia="Arial CYR" w:hAnsi="Arial" w:cs="Arial"/>
          <w:color w:val="292D24"/>
          <w:sz w:val="24"/>
          <w:szCs w:val="24"/>
        </w:rPr>
        <w:t xml:space="preserve">Природные чрезвычайные ситуации могут сложиться в результате опасных природных явлений: </w:t>
      </w:r>
      <w:r w:rsidRPr="003819BD">
        <w:rPr>
          <w:rFonts w:ascii="Arial" w:eastAsia="Arial CYR" w:hAnsi="Arial" w:cs="Arial"/>
          <w:color w:val="000000"/>
          <w:sz w:val="24"/>
          <w:szCs w:val="24"/>
        </w:rPr>
        <w:t>весеннее половодье, паводки, сильные ветры, снегопады, засухи, лесные пожары.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>Важную роль в управлении силами и средствами занимает подготовка и обучение руководителей и специалистов по вопросам гражданской обороны и чрезвычайных ситуаций.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eastAsia="Arial CYR" w:hAnsi="Arial" w:cs="Arial"/>
          <w:color w:val="000000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eastAsia="Arial CYR" w:hAnsi="Arial" w:cs="Arial"/>
          <w:color w:val="000000"/>
          <w:sz w:val="24"/>
          <w:szCs w:val="24"/>
        </w:rPr>
      </w:pPr>
      <w:r w:rsidRPr="003819BD">
        <w:rPr>
          <w:rFonts w:ascii="Arial" w:eastAsia="Arial CYR" w:hAnsi="Arial" w:cs="Arial"/>
          <w:color w:val="000000"/>
          <w:sz w:val="24"/>
          <w:szCs w:val="24"/>
        </w:rPr>
        <w:lastRenderedPageBreak/>
        <w:t>На территории Мартыновского сельсовета сохраняется высокий уровень возможности возникновения пожаров.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>Основными проблемами пожарной безопасности являются: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>низкий уровень защищенности населения, территорий и учреждений социальной сферы от пожаров;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>несвоевременное сообщение о пожаре (загорании) в пожарную охрану;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>нарушение правил и техники безопасности, неосторожное обращение с огнем и умышленные поджоги.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>На территории Мартыновского сельсовета существуют угрозы чрезвычайных ситуаций (далее – ЧС) природного и техногенного характера.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eastAsia="Arial CYR" w:hAnsi="Arial" w:cs="Arial"/>
          <w:color w:val="000000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>При возникновении крупномасштабной чрезвычайной ситуации из опасных районов муниципального образования потребуется эвакуировать население в пункты временного размещения (далее – ПВР) и организовать первоочередное жизнеобеспечение пострадавших.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eastAsia="Arial CYR" w:hAnsi="Arial" w:cs="Arial"/>
          <w:color w:val="292D24"/>
          <w:sz w:val="24"/>
          <w:szCs w:val="24"/>
        </w:rPr>
      </w:pPr>
      <w:r w:rsidRPr="003819BD">
        <w:rPr>
          <w:rFonts w:ascii="Arial" w:eastAsia="Arial CYR" w:hAnsi="Arial" w:cs="Arial"/>
          <w:color w:val="000000"/>
          <w:sz w:val="24"/>
          <w:szCs w:val="24"/>
        </w:rPr>
        <w:t xml:space="preserve">Снижение рисков и смягчение последствий </w:t>
      </w:r>
      <w:proofErr w:type="gramStart"/>
      <w:r w:rsidRPr="003819BD">
        <w:rPr>
          <w:rFonts w:ascii="Arial" w:eastAsia="Arial CYR" w:hAnsi="Arial" w:cs="Arial"/>
          <w:color w:val="000000"/>
          <w:sz w:val="24"/>
          <w:szCs w:val="24"/>
        </w:rPr>
        <w:t>ЧС</w:t>
      </w:r>
      <w:proofErr w:type="gramEnd"/>
      <w:r w:rsidRPr="003819BD">
        <w:rPr>
          <w:rFonts w:ascii="Arial" w:eastAsia="Arial CYR" w:hAnsi="Arial" w:cs="Arial"/>
          <w:color w:val="000000"/>
          <w:sz w:val="24"/>
          <w:szCs w:val="24"/>
        </w:rPr>
        <w:t xml:space="preserve"> и смягчение последствий ЧС природного и техногенного характера, снижение количества населения, погибшего, травмированного и пострадавшего вследствие деструктивных событий, достигается за счет повышения эффективности реализации полномочий органов местного самоуправления Мартыновского сельсовета в сфере защиты населения и территории от чрезвычайных ситуаций, обеспечения пожарной безопасности, обновления материально-технических средств, внедрения современных средств информирования и оповещения населения.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eastAsia="Arial CYR" w:hAnsi="Arial" w:cs="Arial"/>
          <w:color w:val="292D24"/>
          <w:sz w:val="24"/>
          <w:szCs w:val="24"/>
        </w:rPr>
        <w:t>В рамках муниципальной программы определены приоритеты и будут достигнуты цели по</w:t>
      </w:r>
      <w:r w:rsidRPr="003819BD">
        <w:rPr>
          <w:rFonts w:ascii="Arial" w:hAnsi="Arial" w:cs="Arial"/>
          <w:color w:val="292D24"/>
          <w:sz w:val="24"/>
          <w:szCs w:val="24"/>
        </w:rPr>
        <w:t xml:space="preserve"> </w:t>
      </w:r>
      <w:r w:rsidRPr="003819BD">
        <w:rPr>
          <w:rFonts w:ascii="Arial" w:eastAsia="Arial CYR" w:hAnsi="Arial" w:cs="Arial"/>
          <w:color w:val="292D24"/>
          <w:sz w:val="24"/>
          <w:szCs w:val="24"/>
        </w:rPr>
        <w:t>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 и пожаров, обучению населения мерам пожарной безопасности и правилам поведения при возникновении чрезвычайных ситуаций.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>Реализация муниципальной программы в полном объеме позволит: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объектах.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 xml:space="preserve">К данным факторам риска </w:t>
      </w:r>
      <w:proofErr w:type="gramStart"/>
      <w:r w:rsidRPr="003819BD">
        <w:rPr>
          <w:rFonts w:ascii="Arial" w:hAnsi="Arial" w:cs="Arial"/>
          <w:sz w:val="24"/>
          <w:szCs w:val="24"/>
        </w:rPr>
        <w:t>отнесены</w:t>
      </w:r>
      <w:proofErr w:type="gramEnd"/>
      <w:r w:rsidRPr="003819BD">
        <w:rPr>
          <w:rFonts w:ascii="Arial" w:hAnsi="Arial" w:cs="Arial"/>
          <w:sz w:val="24"/>
          <w:szCs w:val="24"/>
        </w:rPr>
        <w:t>: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>риск возникновения обстоятельств непреодолимой силы, таких как масштабные природные и техногенные катастрофы;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lastRenderedPageBreak/>
        <w:t>природный риск, который может проявляться в экстремальных климатических явлениях (аномально жаркое лето, холодная зима);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>риск, непредвиденных расходов, связанных с непрогнозируемым ростом цен на рынке продаж или другими непрогнозируемыми событиями.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>В целях минимизации негативного влияния рисков,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eastAsia="Arial" w:hAnsi="Arial" w:cs="Arial"/>
          <w:color w:val="292D24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>Исходя из перечисленного, проблемы пожарной безопасности, защиты населения и территорий от чрезвычайных ситуаций необходимо решать программными методами на муниципальном уровне.</w:t>
      </w:r>
    </w:p>
    <w:p w:rsidR="008362E6" w:rsidRPr="003819BD" w:rsidRDefault="008362E6" w:rsidP="003819BD">
      <w:pPr>
        <w:autoSpaceDE w:val="0"/>
        <w:spacing w:line="240" w:lineRule="auto"/>
        <w:ind w:firstLine="709"/>
        <w:jc w:val="both"/>
        <w:rPr>
          <w:rFonts w:ascii="Arial" w:eastAsia="Arial" w:hAnsi="Arial" w:cs="Arial"/>
          <w:b/>
          <w:bCs/>
          <w:color w:val="292D24"/>
          <w:sz w:val="24"/>
          <w:szCs w:val="24"/>
        </w:rPr>
      </w:pPr>
      <w:r w:rsidRPr="003819BD">
        <w:rPr>
          <w:rFonts w:ascii="Arial" w:eastAsia="Arial" w:hAnsi="Arial" w:cs="Arial"/>
          <w:color w:val="292D24"/>
          <w:sz w:val="24"/>
          <w:szCs w:val="24"/>
        </w:rPr>
        <w:t xml:space="preserve"> </w:t>
      </w:r>
      <w:r w:rsidRPr="003819BD">
        <w:rPr>
          <w:rFonts w:ascii="Arial" w:eastAsia="Arial CYR" w:hAnsi="Arial" w:cs="Arial"/>
          <w:color w:val="292D24"/>
          <w:sz w:val="24"/>
          <w:szCs w:val="24"/>
        </w:rPr>
        <w:t>Муниципальная программа</w:t>
      </w:r>
      <w:r w:rsidRPr="003819BD">
        <w:rPr>
          <w:rFonts w:ascii="Arial" w:hAnsi="Arial" w:cs="Arial"/>
          <w:color w:val="292D24"/>
          <w:sz w:val="24"/>
          <w:szCs w:val="24"/>
        </w:rPr>
        <w:t xml:space="preserve"> </w:t>
      </w:r>
      <w:r w:rsidRPr="003819BD">
        <w:rPr>
          <w:rFonts w:ascii="Arial" w:eastAsia="Arial" w:hAnsi="Arial" w:cs="Arial"/>
          <w:color w:val="000000"/>
          <w:sz w:val="24"/>
          <w:szCs w:val="24"/>
        </w:rPr>
        <w:t>«</w:t>
      </w:r>
      <w:r w:rsidRPr="003819BD">
        <w:rPr>
          <w:rFonts w:ascii="Arial" w:eastAsia="Arial CYR" w:hAnsi="Arial" w:cs="Arial"/>
          <w:color w:val="000000"/>
          <w:sz w:val="24"/>
          <w:szCs w:val="24"/>
        </w:rPr>
        <w:t>Защита</w:t>
      </w:r>
      <w:r w:rsidRPr="003819B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819BD">
        <w:rPr>
          <w:rFonts w:ascii="Arial" w:eastAsia="Arial CYR" w:hAnsi="Arial" w:cs="Arial"/>
          <w:color w:val="000000"/>
          <w:sz w:val="24"/>
          <w:szCs w:val="24"/>
        </w:rPr>
        <w:t>населения и территорий от чрезвычайных ситуаций, обеспечение пожарной безопасности и безопасности людей на водных объектах</w:t>
      </w:r>
      <w:r w:rsidRPr="003819BD">
        <w:rPr>
          <w:rFonts w:ascii="Arial" w:eastAsia="Arial" w:hAnsi="Arial" w:cs="Arial"/>
          <w:color w:val="000000"/>
          <w:sz w:val="24"/>
          <w:szCs w:val="24"/>
        </w:rPr>
        <w:t xml:space="preserve">» </w:t>
      </w:r>
      <w:r w:rsidRPr="003819BD">
        <w:rPr>
          <w:rFonts w:ascii="Arial" w:eastAsia="Arial CYR" w:hAnsi="Arial" w:cs="Arial"/>
          <w:color w:val="000000"/>
          <w:sz w:val="24"/>
          <w:szCs w:val="24"/>
        </w:rPr>
        <w:t>направлена на повышение уровня пожарной безопасности и защиты населения и территории от чрезвычайных ситуаций</w:t>
      </w:r>
      <w:r w:rsidRPr="003819BD">
        <w:rPr>
          <w:rFonts w:ascii="Arial" w:eastAsia="Arial" w:hAnsi="Arial" w:cs="Arial"/>
          <w:b/>
          <w:bCs/>
          <w:color w:val="292D24"/>
          <w:sz w:val="24"/>
          <w:szCs w:val="24"/>
        </w:rPr>
        <w:t>.</w:t>
      </w:r>
    </w:p>
    <w:p w:rsidR="008362E6" w:rsidRPr="003819BD" w:rsidRDefault="008362E6" w:rsidP="003819BD">
      <w:pPr>
        <w:autoSpaceDE w:val="0"/>
        <w:spacing w:line="240" w:lineRule="auto"/>
        <w:jc w:val="center"/>
        <w:rPr>
          <w:rFonts w:ascii="Arial" w:eastAsia="Arial" w:hAnsi="Arial" w:cs="Arial"/>
          <w:bCs/>
          <w:color w:val="292D24"/>
          <w:sz w:val="24"/>
          <w:szCs w:val="24"/>
        </w:rPr>
      </w:pPr>
    </w:p>
    <w:p w:rsidR="008362E6" w:rsidRPr="003819BD" w:rsidRDefault="008362E6" w:rsidP="003819BD">
      <w:pPr>
        <w:pStyle w:val="a5"/>
        <w:spacing w:before="0" w:after="0"/>
        <w:jc w:val="center"/>
        <w:rPr>
          <w:rFonts w:eastAsia="Calibri"/>
          <w:b/>
          <w:kern w:val="1"/>
          <w:sz w:val="24"/>
          <w:szCs w:val="24"/>
        </w:rPr>
      </w:pPr>
      <w:r w:rsidRPr="003819BD">
        <w:rPr>
          <w:rFonts w:eastAsia="Calibri"/>
          <w:b/>
          <w:kern w:val="1"/>
          <w:sz w:val="24"/>
          <w:szCs w:val="24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8362E6" w:rsidRPr="003819BD" w:rsidRDefault="008362E6" w:rsidP="003819BD">
      <w:pPr>
        <w:spacing w:line="240" w:lineRule="auto"/>
        <w:jc w:val="center"/>
        <w:rPr>
          <w:rFonts w:ascii="Arial" w:eastAsia="Calibri" w:hAnsi="Arial" w:cs="Arial"/>
          <w:kern w:val="1"/>
          <w:sz w:val="24"/>
          <w:szCs w:val="24"/>
        </w:rPr>
      </w:pPr>
    </w:p>
    <w:p w:rsidR="008362E6" w:rsidRPr="003819BD" w:rsidRDefault="008362E6" w:rsidP="003819B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3819BD">
        <w:rPr>
          <w:rFonts w:ascii="Arial" w:hAnsi="Arial" w:cs="Arial"/>
          <w:b/>
          <w:sz w:val="24"/>
          <w:szCs w:val="24"/>
        </w:rPr>
        <w:t>2.1. Приоритеты муниципальной политики в сфере реализации Программы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>Приоритетами муниципальной политики в области обеспечения защиты населения и территорий от угроз различного характера являются: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>- снижение рисков возникновения чрезвычайных ситуаций различного характера, а также сохранение здоровья людей, предотвращение ущерба материальных потерь путем заблаговременного проведения предупредительных мер;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>- развитие системы оперативного реагирования на чрезвычайные ситуации;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>- обеспечение безопасности людей при пожарах.</w:t>
      </w:r>
    </w:p>
    <w:p w:rsidR="008362E6" w:rsidRPr="003819BD" w:rsidRDefault="008362E6" w:rsidP="003819B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b/>
          <w:sz w:val="24"/>
          <w:szCs w:val="24"/>
        </w:rPr>
        <w:t>2.2. Цели, задачи и показатели (индикаторы) достижения целей и решения задач</w:t>
      </w:r>
      <w:r w:rsidRPr="003819BD">
        <w:rPr>
          <w:rFonts w:ascii="Arial" w:hAnsi="Arial" w:cs="Arial"/>
          <w:sz w:val="24"/>
          <w:szCs w:val="24"/>
        </w:rPr>
        <w:t xml:space="preserve"> </w:t>
      </w:r>
      <w:r w:rsidRPr="003819BD">
        <w:rPr>
          <w:rFonts w:ascii="Arial" w:hAnsi="Arial" w:cs="Arial"/>
          <w:b/>
          <w:sz w:val="24"/>
          <w:szCs w:val="24"/>
        </w:rPr>
        <w:t xml:space="preserve">муниципальной программы, описание основных </w:t>
      </w:r>
      <w:r w:rsidRPr="003819BD">
        <w:rPr>
          <w:rFonts w:ascii="Arial" w:hAnsi="Arial" w:cs="Arial"/>
          <w:b/>
          <w:sz w:val="24"/>
          <w:szCs w:val="24"/>
        </w:rPr>
        <w:lastRenderedPageBreak/>
        <w:t>ожидаемых конечных результатов Программы</w:t>
      </w:r>
    </w:p>
    <w:p w:rsidR="008362E6" w:rsidRPr="003819BD" w:rsidRDefault="008362E6" w:rsidP="003819BD">
      <w:pPr>
        <w:autoSpaceDE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bCs/>
          <w:sz w:val="24"/>
          <w:szCs w:val="24"/>
        </w:rPr>
        <w:t xml:space="preserve">В соответствии с перечисленными выше приоритетами, </w:t>
      </w:r>
      <w:r w:rsidRPr="003819BD">
        <w:rPr>
          <w:rFonts w:ascii="Arial" w:hAnsi="Arial" w:cs="Arial"/>
          <w:sz w:val="24"/>
          <w:szCs w:val="24"/>
        </w:rPr>
        <w:t>целями муниципальной программы являются:</w:t>
      </w:r>
    </w:p>
    <w:p w:rsidR="008362E6" w:rsidRPr="003819BD" w:rsidRDefault="008362E6" w:rsidP="003819BD">
      <w:pPr>
        <w:autoSpaceDE w:val="0"/>
        <w:snapToGrid w:val="0"/>
        <w:spacing w:line="240" w:lineRule="auto"/>
        <w:ind w:firstLine="709"/>
        <w:jc w:val="both"/>
        <w:rPr>
          <w:rFonts w:ascii="Arial" w:eastAsia="Arial CYR" w:hAnsi="Arial" w:cs="Arial"/>
          <w:sz w:val="24"/>
          <w:szCs w:val="24"/>
        </w:rPr>
      </w:pPr>
      <w:r w:rsidRPr="003819BD">
        <w:rPr>
          <w:rFonts w:ascii="Arial" w:eastAsia="Arial CYR" w:hAnsi="Arial" w:cs="Arial"/>
          <w:sz w:val="24"/>
          <w:szCs w:val="24"/>
        </w:rPr>
        <w:t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 уменьшение количества пожаров, снижение рисков возникновения и смягчение последствий чрезвычайных ситуаций;</w:t>
      </w:r>
    </w:p>
    <w:p w:rsidR="008362E6" w:rsidRPr="003819BD" w:rsidRDefault="008362E6" w:rsidP="003819BD">
      <w:pPr>
        <w:autoSpaceDE w:val="0"/>
        <w:spacing w:line="240" w:lineRule="auto"/>
        <w:ind w:firstLine="709"/>
        <w:jc w:val="both"/>
        <w:rPr>
          <w:rFonts w:ascii="Arial" w:eastAsia="Arial CYR" w:hAnsi="Arial" w:cs="Arial"/>
          <w:sz w:val="24"/>
          <w:szCs w:val="24"/>
        </w:rPr>
      </w:pPr>
      <w:r w:rsidRPr="003819BD">
        <w:rPr>
          <w:rFonts w:ascii="Arial" w:eastAsia="Arial CYR" w:hAnsi="Arial" w:cs="Arial"/>
          <w:sz w:val="24"/>
          <w:szCs w:val="24"/>
        </w:rPr>
        <w:t>сокращение материальных потерь от пожаров;</w:t>
      </w:r>
    </w:p>
    <w:p w:rsidR="008362E6" w:rsidRPr="003819BD" w:rsidRDefault="008362E6" w:rsidP="003819B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eastAsia="Arial CYR" w:hAnsi="Arial" w:cs="Arial"/>
          <w:sz w:val="24"/>
          <w:szCs w:val="24"/>
        </w:rPr>
        <w:t>снижение числа травмированных и погибших на пожарах.</w:t>
      </w:r>
    </w:p>
    <w:p w:rsidR="008362E6" w:rsidRPr="003819BD" w:rsidRDefault="008362E6" w:rsidP="003819B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>Для их достижения необходимо решение следующих задач:</w:t>
      </w:r>
    </w:p>
    <w:p w:rsidR="008362E6" w:rsidRPr="003819BD" w:rsidRDefault="008362E6" w:rsidP="003819BD">
      <w:pPr>
        <w:autoSpaceDE w:val="0"/>
        <w:spacing w:line="240" w:lineRule="auto"/>
        <w:jc w:val="both"/>
        <w:rPr>
          <w:rFonts w:ascii="Arial" w:eastAsia="Arial CYR" w:hAnsi="Arial" w:cs="Arial"/>
          <w:sz w:val="24"/>
          <w:szCs w:val="24"/>
        </w:rPr>
      </w:pPr>
      <w:r w:rsidRPr="003819BD">
        <w:rPr>
          <w:rFonts w:ascii="Arial" w:eastAsia="Arial CYR" w:hAnsi="Arial" w:cs="Arial"/>
          <w:sz w:val="24"/>
          <w:szCs w:val="24"/>
        </w:rP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8362E6" w:rsidRPr="003819BD" w:rsidRDefault="008362E6" w:rsidP="003819BD">
      <w:pPr>
        <w:autoSpaceDE w:val="0"/>
        <w:snapToGrid w:val="0"/>
        <w:spacing w:line="240" w:lineRule="auto"/>
        <w:jc w:val="both"/>
        <w:rPr>
          <w:rFonts w:ascii="Arial" w:eastAsia="Arial CYR" w:hAnsi="Arial" w:cs="Arial"/>
          <w:sz w:val="24"/>
          <w:szCs w:val="24"/>
        </w:rPr>
      </w:pPr>
      <w:r w:rsidRPr="003819BD">
        <w:rPr>
          <w:rFonts w:ascii="Arial" w:eastAsia="Arial CYR" w:hAnsi="Arial" w:cs="Arial"/>
          <w:sz w:val="24"/>
          <w:szCs w:val="24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8362E6" w:rsidRPr="003819BD" w:rsidRDefault="008362E6" w:rsidP="003819B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Arial" w:eastAsia="Arial CYR" w:hAnsi="Arial" w:cs="Arial"/>
          <w:sz w:val="24"/>
          <w:szCs w:val="24"/>
        </w:rPr>
      </w:pPr>
      <w:r w:rsidRPr="003819BD">
        <w:rPr>
          <w:rFonts w:ascii="Arial" w:eastAsia="Arial CYR" w:hAnsi="Arial" w:cs="Arial"/>
          <w:sz w:val="24"/>
          <w:szCs w:val="24"/>
        </w:rPr>
        <w:t>информирование населения о правилах поведения и действиях в чрезвычайных ситуациях.</w:t>
      </w:r>
    </w:p>
    <w:p w:rsidR="008362E6" w:rsidRPr="003819BD" w:rsidRDefault="008362E6" w:rsidP="003819B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3819BD">
        <w:rPr>
          <w:rFonts w:ascii="Arial" w:hAnsi="Arial" w:cs="Arial"/>
          <w:b/>
          <w:sz w:val="24"/>
          <w:szCs w:val="24"/>
        </w:rPr>
        <w:t>2.3. Сроки и этапы реализации Программы</w:t>
      </w:r>
    </w:p>
    <w:p w:rsidR="008362E6" w:rsidRPr="003819BD" w:rsidRDefault="008362E6" w:rsidP="003819BD">
      <w:pPr>
        <w:widowControl w:val="0"/>
        <w:tabs>
          <w:tab w:val="left" w:pos="6795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>Программа реализуется в один этап - 202</w:t>
      </w:r>
      <w:r w:rsidR="00E2148C" w:rsidRPr="003819BD">
        <w:rPr>
          <w:rFonts w:ascii="Arial" w:hAnsi="Arial" w:cs="Arial"/>
          <w:sz w:val="24"/>
          <w:szCs w:val="24"/>
        </w:rPr>
        <w:t>3</w:t>
      </w:r>
      <w:r w:rsidRPr="003819BD">
        <w:rPr>
          <w:rFonts w:ascii="Arial" w:hAnsi="Arial" w:cs="Arial"/>
          <w:sz w:val="24"/>
          <w:szCs w:val="24"/>
        </w:rPr>
        <w:t xml:space="preserve"> - 2025 годы.</w:t>
      </w:r>
    </w:p>
    <w:p w:rsidR="008362E6" w:rsidRPr="003819BD" w:rsidRDefault="008362E6" w:rsidP="003819BD">
      <w:pPr>
        <w:autoSpaceDE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362E6" w:rsidRPr="003819BD" w:rsidRDefault="008362E6" w:rsidP="003819BD">
      <w:pPr>
        <w:autoSpaceDE w:val="0"/>
        <w:spacing w:line="240" w:lineRule="auto"/>
        <w:jc w:val="center"/>
        <w:rPr>
          <w:rFonts w:ascii="Arial" w:eastAsia="Calibri" w:hAnsi="Arial" w:cs="Arial"/>
          <w:b/>
          <w:kern w:val="1"/>
          <w:sz w:val="24"/>
          <w:szCs w:val="24"/>
        </w:rPr>
      </w:pPr>
      <w:r w:rsidRPr="003819BD">
        <w:rPr>
          <w:rFonts w:ascii="Arial" w:eastAsia="Calibri" w:hAnsi="Arial" w:cs="Arial"/>
          <w:b/>
          <w:kern w:val="1"/>
          <w:sz w:val="24"/>
          <w:szCs w:val="24"/>
        </w:rPr>
        <w:t>3. Сведения о показателях и индикаторах муниципальной программы</w:t>
      </w:r>
    </w:p>
    <w:p w:rsidR="008362E6" w:rsidRPr="003819BD" w:rsidRDefault="008362E6" w:rsidP="003819BD">
      <w:pPr>
        <w:autoSpaceDE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362E6" w:rsidRPr="003819BD" w:rsidRDefault="008362E6" w:rsidP="003819BD">
      <w:pPr>
        <w:pStyle w:val="consplusnonformat0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rFonts w:ascii="Arial" w:hAnsi="Arial" w:cs="Arial"/>
          <w:color w:val="000000"/>
        </w:rPr>
      </w:pPr>
      <w:r w:rsidRPr="003819BD">
        <w:rPr>
          <w:rFonts w:ascii="Arial" w:hAnsi="Arial" w:cs="Arial"/>
          <w:color w:val="000000"/>
        </w:rPr>
        <w:t xml:space="preserve">Система показателей (индикаторов) сформирована с учетом </w:t>
      </w:r>
      <w:proofErr w:type="gramStart"/>
      <w:r w:rsidRPr="003819BD">
        <w:rPr>
          <w:rFonts w:ascii="Arial" w:hAnsi="Arial" w:cs="Arial"/>
          <w:color w:val="000000"/>
        </w:rPr>
        <w:t>обеспечения возможности подтверждения достижения цели</w:t>
      </w:r>
      <w:proofErr w:type="gramEnd"/>
      <w:r w:rsidRPr="003819BD">
        <w:rPr>
          <w:rFonts w:ascii="Arial" w:hAnsi="Arial" w:cs="Arial"/>
          <w:color w:val="000000"/>
        </w:rPr>
        <w:t xml:space="preserve"> и решения задач Программы.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>Показатели (индикаторы) реализации муниципальной программы:</w:t>
      </w:r>
    </w:p>
    <w:p w:rsidR="008362E6" w:rsidRPr="003819BD" w:rsidRDefault="008362E6" w:rsidP="003819BD">
      <w:pPr>
        <w:autoSpaceDE w:val="0"/>
        <w:snapToGrid w:val="0"/>
        <w:spacing w:line="240" w:lineRule="auto"/>
        <w:ind w:firstLine="709"/>
        <w:jc w:val="both"/>
        <w:rPr>
          <w:rFonts w:ascii="Arial" w:eastAsia="Arial CYR" w:hAnsi="Arial" w:cs="Arial"/>
          <w:sz w:val="24"/>
          <w:szCs w:val="24"/>
        </w:rPr>
      </w:pPr>
      <w:r w:rsidRPr="003819BD">
        <w:rPr>
          <w:rFonts w:ascii="Arial" w:eastAsia="Arial CYR" w:hAnsi="Arial" w:cs="Arial"/>
          <w:sz w:val="24"/>
          <w:szCs w:val="24"/>
        </w:rPr>
        <w:t>- количество выездов пожарных и спасательных подразделений на пожары, чрезвычайные ситуации и происшествия;</w:t>
      </w:r>
    </w:p>
    <w:p w:rsidR="008362E6" w:rsidRPr="003819BD" w:rsidRDefault="008362E6" w:rsidP="003819BD">
      <w:pPr>
        <w:autoSpaceDE w:val="0"/>
        <w:spacing w:line="240" w:lineRule="auto"/>
        <w:ind w:firstLine="709"/>
        <w:jc w:val="both"/>
        <w:rPr>
          <w:rFonts w:ascii="Arial" w:eastAsia="Arial CYR" w:hAnsi="Arial" w:cs="Arial"/>
          <w:sz w:val="24"/>
          <w:szCs w:val="24"/>
        </w:rPr>
      </w:pPr>
      <w:r w:rsidRPr="003819BD">
        <w:rPr>
          <w:rFonts w:ascii="Arial" w:eastAsia="Arial CYR" w:hAnsi="Arial" w:cs="Arial"/>
          <w:sz w:val="24"/>
          <w:szCs w:val="24"/>
        </w:rPr>
        <w:t>- количество спасенных людей, и людей, которым оказана помощь при пожарах, чрезвычайных ситуациях и происшествиях;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eastAsia="Arial CYR" w:hAnsi="Arial" w:cs="Arial"/>
          <w:sz w:val="24"/>
          <w:szCs w:val="24"/>
        </w:rPr>
        <w:t>- количество профилактических мероприятий по предупреждению пожаров, чрезвычайных ситуаций и происшествий на водных объектах</w:t>
      </w:r>
      <w:r w:rsidRPr="003819BD">
        <w:rPr>
          <w:rFonts w:ascii="Arial" w:hAnsi="Arial" w:cs="Arial"/>
          <w:sz w:val="24"/>
          <w:szCs w:val="24"/>
        </w:rPr>
        <w:t>.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пожарной безопасности и защиту населения и территории от чрезвычайных ситуаций.</w:t>
      </w:r>
    </w:p>
    <w:p w:rsidR="008362E6" w:rsidRPr="003819BD" w:rsidRDefault="008362E6" w:rsidP="003819BD">
      <w:pPr>
        <w:autoSpaceDE w:val="0"/>
        <w:spacing w:line="240" w:lineRule="auto"/>
        <w:ind w:firstLine="709"/>
        <w:jc w:val="both"/>
        <w:rPr>
          <w:rFonts w:ascii="Arial" w:eastAsia="Calibri" w:hAnsi="Arial" w:cs="Arial"/>
          <w:kern w:val="1"/>
          <w:sz w:val="24"/>
          <w:szCs w:val="24"/>
        </w:rPr>
      </w:pPr>
      <w:r w:rsidRPr="003819BD">
        <w:rPr>
          <w:rFonts w:ascii="Arial" w:hAnsi="Arial" w:cs="Arial"/>
          <w:color w:val="000000"/>
          <w:sz w:val="24"/>
          <w:szCs w:val="24"/>
        </w:rPr>
        <w:lastRenderedPageBreak/>
        <w:t xml:space="preserve">Плановые значения целевых индикаторов и </w:t>
      </w:r>
      <w:proofErr w:type="gramStart"/>
      <w:r w:rsidRPr="003819BD">
        <w:rPr>
          <w:rFonts w:ascii="Arial" w:hAnsi="Arial" w:cs="Arial"/>
          <w:color w:val="000000"/>
          <w:sz w:val="24"/>
          <w:szCs w:val="24"/>
        </w:rPr>
        <w:t>показателей, характеризующих эффективность реализации мероприятий Программы и входящей в ее состав подпрограммы</w:t>
      </w:r>
      <w:r w:rsidRPr="003819BD">
        <w:rPr>
          <w:rFonts w:ascii="Arial" w:eastAsia="Calibri" w:hAnsi="Arial" w:cs="Arial"/>
          <w:kern w:val="1"/>
          <w:sz w:val="24"/>
          <w:szCs w:val="24"/>
        </w:rPr>
        <w:t xml:space="preserve"> приведены</w:t>
      </w:r>
      <w:proofErr w:type="gramEnd"/>
      <w:r w:rsidRPr="003819BD">
        <w:rPr>
          <w:rFonts w:ascii="Arial" w:eastAsia="Calibri" w:hAnsi="Arial" w:cs="Arial"/>
          <w:kern w:val="1"/>
          <w:sz w:val="24"/>
          <w:szCs w:val="24"/>
        </w:rPr>
        <w:t xml:space="preserve"> в таблице №1 приложения №1 </w:t>
      </w:r>
      <w:r w:rsidRPr="003819BD">
        <w:rPr>
          <w:rFonts w:ascii="Arial" w:hAnsi="Arial" w:cs="Arial"/>
          <w:sz w:val="24"/>
          <w:szCs w:val="24"/>
        </w:rPr>
        <w:t>к настоящей муниципальной программе.</w:t>
      </w:r>
    </w:p>
    <w:p w:rsidR="008362E6" w:rsidRPr="003819BD" w:rsidRDefault="008362E6" w:rsidP="003819BD">
      <w:pPr>
        <w:autoSpaceDE w:val="0"/>
        <w:spacing w:line="240" w:lineRule="auto"/>
        <w:jc w:val="center"/>
        <w:rPr>
          <w:rFonts w:ascii="Arial" w:eastAsia="Calibri" w:hAnsi="Arial" w:cs="Arial"/>
          <w:kern w:val="1"/>
          <w:sz w:val="24"/>
          <w:szCs w:val="24"/>
        </w:rPr>
      </w:pPr>
    </w:p>
    <w:p w:rsidR="008362E6" w:rsidRPr="003819BD" w:rsidRDefault="008362E6" w:rsidP="003819BD">
      <w:pPr>
        <w:autoSpaceDE w:val="0"/>
        <w:spacing w:line="240" w:lineRule="auto"/>
        <w:jc w:val="center"/>
        <w:rPr>
          <w:rFonts w:ascii="Arial" w:eastAsia="Calibri" w:hAnsi="Arial" w:cs="Arial"/>
          <w:b/>
          <w:kern w:val="1"/>
          <w:sz w:val="24"/>
          <w:szCs w:val="24"/>
        </w:rPr>
      </w:pPr>
      <w:r w:rsidRPr="003819BD">
        <w:rPr>
          <w:rFonts w:ascii="Arial" w:eastAsia="Calibri" w:hAnsi="Arial" w:cs="Arial"/>
          <w:b/>
          <w:kern w:val="1"/>
          <w:sz w:val="24"/>
          <w:szCs w:val="24"/>
        </w:rPr>
        <w:t>4. Обобщенная характеристика основных мероприятий муниципальной программы и подпрограмм муниципальной программы</w:t>
      </w:r>
    </w:p>
    <w:p w:rsidR="008362E6" w:rsidRPr="003819BD" w:rsidRDefault="008362E6" w:rsidP="003819BD">
      <w:pPr>
        <w:autoSpaceDE w:val="0"/>
        <w:spacing w:line="240" w:lineRule="auto"/>
        <w:jc w:val="center"/>
        <w:rPr>
          <w:rFonts w:ascii="Arial" w:eastAsia="Calibri" w:hAnsi="Arial" w:cs="Arial"/>
          <w:kern w:val="1"/>
          <w:sz w:val="24"/>
          <w:szCs w:val="24"/>
        </w:rPr>
      </w:pPr>
    </w:p>
    <w:p w:rsidR="008362E6" w:rsidRPr="003819BD" w:rsidRDefault="008362E6" w:rsidP="003819BD">
      <w:pPr>
        <w:pStyle w:val="a5"/>
        <w:shd w:val="clear" w:color="auto" w:fill="FFFFFF"/>
        <w:spacing w:before="0" w:after="0"/>
        <w:ind w:firstLine="709"/>
        <w:jc w:val="both"/>
        <w:rPr>
          <w:sz w:val="24"/>
          <w:szCs w:val="24"/>
        </w:rPr>
      </w:pPr>
      <w:r w:rsidRPr="003819BD">
        <w:rPr>
          <w:sz w:val="24"/>
          <w:szCs w:val="24"/>
        </w:rPr>
        <w:t xml:space="preserve">Для достижения целей Программы и </w:t>
      </w:r>
      <w:proofErr w:type="gramStart"/>
      <w:r w:rsidRPr="003819BD">
        <w:rPr>
          <w:sz w:val="24"/>
          <w:szCs w:val="24"/>
        </w:rPr>
        <w:t>реализации</w:t>
      </w:r>
      <w:proofErr w:type="gramEnd"/>
      <w:r w:rsidRPr="003819BD">
        <w:rPr>
          <w:sz w:val="24"/>
          <w:szCs w:val="24"/>
        </w:rPr>
        <w:t xml:space="preserve"> запланированных ею мероприятий в структуру Программы включена следующая подпрограмма:</w:t>
      </w:r>
    </w:p>
    <w:p w:rsidR="008362E6" w:rsidRPr="003819BD" w:rsidRDefault="008362E6" w:rsidP="003819BD">
      <w:pPr>
        <w:pStyle w:val="a5"/>
        <w:shd w:val="clear" w:color="auto" w:fill="FFFFFF"/>
        <w:spacing w:before="0" w:after="0"/>
        <w:ind w:firstLine="709"/>
        <w:jc w:val="both"/>
        <w:rPr>
          <w:rFonts w:eastAsia="Calibri"/>
          <w:kern w:val="1"/>
          <w:sz w:val="24"/>
          <w:szCs w:val="24"/>
        </w:rPr>
      </w:pPr>
      <w:r w:rsidRPr="003819BD">
        <w:rPr>
          <w:sz w:val="24"/>
          <w:szCs w:val="24"/>
        </w:rPr>
        <w:t xml:space="preserve">- </w:t>
      </w:r>
      <w:r w:rsidRPr="003819BD">
        <w:rPr>
          <w:rFonts w:eastAsia="Calibri"/>
          <w:kern w:val="1"/>
          <w:sz w:val="24"/>
          <w:szCs w:val="24"/>
        </w:rPr>
        <w:t xml:space="preserve">подпрограмма </w:t>
      </w:r>
      <w:r w:rsidRPr="003819BD">
        <w:rPr>
          <w:rFonts w:eastAsia="Arial"/>
          <w:sz w:val="24"/>
          <w:szCs w:val="24"/>
        </w:rPr>
        <w:t>«</w:t>
      </w:r>
      <w:r w:rsidRPr="003819BD">
        <w:rPr>
          <w:rFonts w:eastAsia="Arial CYR"/>
          <w:sz w:val="24"/>
          <w:szCs w:val="24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  <w:r w:rsidRPr="003819BD">
        <w:rPr>
          <w:rFonts w:eastAsia="Arial"/>
          <w:sz w:val="24"/>
          <w:szCs w:val="24"/>
        </w:rPr>
        <w:t xml:space="preserve">» </w:t>
      </w:r>
      <w:r w:rsidRPr="003819BD">
        <w:rPr>
          <w:sz w:val="24"/>
          <w:szCs w:val="24"/>
          <w:lang w:eastAsia="en-US"/>
        </w:rPr>
        <w:t xml:space="preserve">муниципальной программы </w:t>
      </w:r>
      <w:r w:rsidRPr="003819BD">
        <w:rPr>
          <w:rFonts w:eastAsia="Times New Roman CYR"/>
          <w:b/>
          <w:bCs/>
          <w:sz w:val="24"/>
          <w:szCs w:val="24"/>
        </w:rPr>
        <w:t>«</w:t>
      </w:r>
      <w:r w:rsidRPr="003819BD">
        <w:rPr>
          <w:rStyle w:val="a4"/>
          <w:rFonts w:eastAsia="Arial CYR"/>
          <w:b w:val="0"/>
          <w:color w:val="000000"/>
          <w:sz w:val="24"/>
          <w:szCs w:val="24"/>
        </w:rPr>
        <w:t>Защита</w:t>
      </w:r>
      <w:r w:rsidRPr="003819BD">
        <w:rPr>
          <w:rStyle w:val="a4"/>
          <w:b w:val="0"/>
          <w:bCs w:val="0"/>
          <w:color w:val="292D24"/>
          <w:sz w:val="24"/>
          <w:szCs w:val="24"/>
        </w:rPr>
        <w:t xml:space="preserve"> </w:t>
      </w:r>
      <w:r w:rsidRPr="003819BD">
        <w:rPr>
          <w:rStyle w:val="a4"/>
          <w:rFonts w:eastAsia="Arial CYR"/>
          <w:b w:val="0"/>
          <w:color w:val="000000"/>
          <w:sz w:val="24"/>
          <w:szCs w:val="24"/>
        </w:rPr>
        <w:t>населения и территорий от чрезвычайных ситуаций, обеспечение пожарной безопасности и безопасности людей на водных объектах</w:t>
      </w:r>
      <w:r w:rsidRPr="003819BD">
        <w:rPr>
          <w:rStyle w:val="a4"/>
          <w:rFonts w:eastAsia="Times New Roman CYR"/>
          <w:b w:val="0"/>
          <w:sz w:val="24"/>
          <w:szCs w:val="24"/>
        </w:rPr>
        <w:t>».</w:t>
      </w:r>
    </w:p>
    <w:p w:rsidR="008362E6" w:rsidRPr="003819BD" w:rsidRDefault="008362E6" w:rsidP="003819BD">
      <w:pPr>
        <w:autoSpaceDE w:val="0"/>
        <w:spacing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3819BD">
        <w:rPr>
          <w:rFonts w:ascii="Arial" w:hAnsi="Arial" w:cs="Arial"/>
          <w:iCs/>
          <w:color w:val="000000"/>
          <w:sz w:val="24"/>
          <w:szCs w:val="24"/>
        </w:rPr>
        <w:t xml:space="preserve">Основное мероприятие </w:t>
      </w:r>
      <w:r w:rsidRPr="003819BD">
        <w:rPr>
          <w:rFonts w:ascii="Arial" w:hAnsi="Arial" w:cs="Arial"/>
          <w:sz w:val="24"/>
          <w:szCs w:val="24"/>
        </w:rPr>
        <w:t>«</w:t>
      </w:r>
      <w:r w:rsidRPr="003819BD">
        <w:rPr>
          <w:rFonts w:ascii="Arial" w:hAnsi="Arial" w:cs="Arial"/>
          <w:bCs/>
          <w:iCs/>
          <w:sz w:val="24"/>
          <w:szCs w:val="24"/>
        </w:rPr>
        <w:t>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области».</w:t>
      </w:r>
    </w:p>
    <w:p w:rsidR="008362E6" w:rsidRPr="003819BD" w:rsidRDefault="008362E6" w:rsidP="003819BD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eastAsia="Arial CYR" w:hAnsi="Arial" w:cs="Arial"/>
          <w:color w:val="292D24"/>
          <w:sz w:val="24"/>
          <w:szCs w:val="24"/>
        </w:rPr>
        <w:t>Перечень основных мероприятий подпрограммы</w:t>
      </w:r>
      <w:r w:rsidRPr="003819BD">
        <w:rPr>
          <w:rFonts w:ascii="Arial" w:hAnsi="Arial" w:cs="Arial"/>
          <w:color w:val="292D24"/>
          <w:sz w:val="24"/>
          <w:szCs w:val="24"/>
        </w:rPr>
        <w:t xml:space="preserve"> </w:t>
      </w:r>
      <w:r w:rsidRPr="003819BD">
        <w:rPr>
          <w:rFonts w:ascii="Arial" w:eastAsia="Arial" w:hAnsi="Arial" w:cs="Arial"/>
          <w:color w:val="292D24"/>
          <w:sz w:val="24"/>
          <w:szCs w:val="24"/>
        </w:rPr>
        <w:t>«</w:t>
      </w:r>
      <w:r w:rsidRPr="003819BD">
        <w:rPr>
          <w:rFonts w:ascii="Arial" w:eastAsia="Arial CYR" w:hAnsi="Arial" w:cs="Arial"/>
          <w:color w:val="292D24"/>
          <w:sz w:val="24"/>
          <w:szCs w:val="24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 w:rsidRPr="003819BD">
        <w:rPr>
          <w:rFonts w:ascii="Arial" w:eastAsia="Arial" w:hAnsi="Arial" w:cs="Arial"/>
          <w:color w:val="292D24"/>
          <w:sz w:val="24"/>
          <w:szCs w:val="24"/>
        </w:rPr>
        <w:t xml:space="preserve"> </w:t>
      </w:r>
      <w:r w:rsidRPr="003819BD">
        <w:rPr>
          <w:rFonts w:ascii="Arial" w:eastAsia="Arial CYR" w:hAnsi="Arial" w:cs="Arial"/>
          <w:color w:val="292D24"/>
          <w:sz w:val="24"/>
          <w:szCs w:val="24"/>
        </w:rPr>
        <w:t xml:space="preserve">муниципальной программы </w:t>
      </w:r>
      <w:r w:rsidRPr="003819BD">
        <w:rPr>
          <w:rStyle w:val="a4"/>
          <w:rFonts w:ascii="Arial" w:eastAsia="Times New Roman CYR" w:hAnsi="Arial" w:cs="Arial"/>
          <w:b w:val="0"/>
          <w:sz w:val="24"/>
          <w:szCs w:val="24"/>
        </w:rPr>
        <w:t>«</w:t>
      </w:r>
      <w:r w:rsidRPr="003819BD">
        <w:rPr>
          <w:rStyle w:val="a4"/>
          <w:rFonts w:ascii="Arial" w:eastAsia="Arial CYR" w:hAnsi="Arial" w:cs="Arial"/>
          <w:b w:val="0"/>
          <w:color w:val="000000"/>
          <w:sz w:val="24"/>
          <w:szCs w:val="24"/>
        </w:rPr>
        <w:t>Защита</w:t>
      </w:r>
      <w:r w:rsidRPr="003819BD">
        <w:rPr>
          <w:rStyle w:val="a4"/>
          <w:rFonts w:ascii="Arial" w:hAnsi="Arial" w:cs="Arial"/>
          <w:b w:val="0"/>
          <w:bCs w:val="0"/>
          <w:color w:val="292D24"/>
          <w:sz w:val="24"/>
          <w:szCs w:val="24"/>
        </w:rPr>
        <w:t xml:space="preserve"> </w:t>
      </w:r>
      <w:r w:rsidRPr="003819BD">
        <w:rPr>
          <w:rStyle w:val="a4"/>
          <w:rFonts w:ascii="Arial" w:eastAsia="Arial CYR" w:hAnsi="Arial" w:cs="Arial"/>
          <w:b w:val="0"/>
          <w:color w:val="000000"/>
          <w:sz w:val="24"/>
          <w:szCs w:val="24"/>
        </w:rPr>
        <w:t>населения и территорий от чрезвычайных ситуаций, обеспечение пожарной безопасности и безопасности людей на водных объектах</w:t>
      </w:r>
      <w:r w:rsidRPr="003819BD">
        <w:rPr>
          <w:rStyle w:val="a4"/>
          <w:rFonts w:ascii="Arial" w:eastAsia="Times New Roman CYR" w:hAnsi="Arial" w:cs="Arial"/>
          <w:b w:val="0"/>
          <w:sz w:val="24"/>
          <w:szCs w:val="24"/>
        </w:rPr>
        <w:t>»</w:t>
      </w:r>
      <w:r w:rsidRPr="003819BD">
        <w:rPr>
          <w:rFonts w:ascii="Arial" w:hAnsi="Arial" w:cs="Arial"/>
          <w:sz w:val="24"/>
          <w:szCs w:val="24"/>
        </w:rPr>
        <w:t xml:space="preserve"> </w:t>
      </w:r>
      <w:r w:rsidRPr="003819BD">
        <w:rPr>
          <w:rFonts w:ascii="Arial" w:eastAsia="Arial CYR" w:hAnsi="Arial" w:cs="Arial"/>
          <w:color w:val="292D24"/>
          <w:sz w:val="24"/>
          <w:szCs w:val="24"/>
        </w:rPr>
        <w:t>приведен в таблице № 2 приложения № 1 к настоящей муниципальной программе.</w:t>
      </w:r>
    </w:p>
    <w:p w:rsidR="008362E6" w:rsidRPr="003819BD" w:rsidRDefault="008362E6" w:rsidP="003819BD">
      <w:pPr>
        <w:autoSpaceDE w:val="0"/>
        <w:spacing w:line="240" w:lineRule="auto"/>
        <w:jc w:val="center"/>
        <w:rPr>
          <w:rFonts w:ascii="Arial" w:eastAsia="Arial CYR" w:hAnsi="Arial" w:cs="Arial"/>
          <w:color w:val="000000"/>
          <w:sz w:val="24"/>
          <w:szCs w:val="24"/>
        </w:rPr>
      </w:pPr>
    </w:p>
    <w:p w:rsidR="008362E6" w:rsidRPr="003819BD" w:rsidRDefault="008362E6" w:rsidP="003819BD">
      <w:pPr>
        <w:pStyle w:val="a5"/>
        <w:shd w:val="clear" w:color="auto" w:fill="FFFFFF"/>
        <w:spacing w:before="0" w:after="0"/>
        <w:jc w:val="center"/>
        <w:rPr>
          <w:rStyle w:val="a4"/>
          <w:color w:val="000000"/>
          <w:sz w:val="24"/>
          <w:szCs w:val="24"/>
        </w:rPr>
      </w:pPr>
      <w:r w:rsidRPr="003819BD">
        <w:rPr>
          <w:rFonts w:eastAsia="SimSun"/>
          <w:b/>
          <w:kern w:val="1"/>
          <w:sz w:val="24"/>
          <w:szCs w:val="24"/>
          <w:lang w:eastAsia="hi-IN" w:bidi="hi-IN"/>
        </w:rPr>
        <w:t>5.</w:t>
      </w:r>
      <w:r w:rsidRPr="003819BD">
        <w:rPr>
          <w:sz w:val="24"/>
          <w:szCs w:val="24"/>
          <w:lang w:eastAsia="ru-RU"/>
        </w:rPr>
        <w:t xml:space="preserve"> </w:t>
      </w:r>
      <w:r w:rsidRPr="003819BD">
        <w:rPr>
          <w:rFonts w:eastAsia="SimSun"/>
          <w:b/>
          <w:kern w:val="1"/>
          <w:sz w:val="24"/>
          <w:szCs w:val="24"/>
          <w:lang w:eastAsia="hi-IN" w:bidi="hi-IN"/>
        </w:rPr>
        <w:t xml:space="preserve">Обобщенная характеристика мер государственного регулирования </w:t>
      </w:r>
      <w:r w:rsidRPr="003819BD">
        <w:rPr>
          <w:rStyle w:val="a4"/>
          <w:color w:val="000000"/>
          <w:sz w:val="24"/>
          <w:szCs w:val="24"/>
        </w:rPr>
        <w:t>в сфере реализации муниципальной программы</w:t>
      </w:r>
    </w:p>
    <w:p w:rsidR="008362E6" w:rsidRPr="003819BD" w:rsidRDefault="008362E6" w:rsidP="003819BD">
      <w:pPr>
        <w:pStyle w:val="a5"/>
        <w:shd w:val="clear" w:color="auto" w:fill="FFFFFF"/>
        <w:spacing w:before="0" w:after="0"/>
        <w:jc w:val="center"/>
        <w:rPr>
          <w:rStyle w:val="a4"/>
          <w:b w:val="0"/>
          <w:color w:val="000000"/>
          <w:sz w:val="24"/>
          <w:szCs w:val="24"/>
        </w:rPr>
      </w:pPr>
    </w:p>
    <w:p w:rsidR="008362E6" w:rsidRPr="003819BD" w:rsidRDefault="008362E6" w:rsidP="003819BD">
      <w:pPr>
        <w:autoSpaceDE w:val="0"/>
        <w:spacing w:line="240" w:lineRule="auto"/>
        <w:ind w:firstLine="709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3819BD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8362E6" w:rsidRPr="003819BD" w:rsidRDefault="008362E6" w:rsidP="003819BD">
      <w:pPr>
        <w:spacing w:line="240" w:lineRule="auto"/>
        <w:jc w:val="center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</w:p>
    <w:p w:rsidR="008362E6" w:rsidRPr="003819BD" w:rsidRDefault="008362E6" w:rsidP="003819BD">
      <w:pPr>
        <w:autoSpaceDE w:val="0"/>
        <w:spacing w:line="240" w:lineRule="auto"/>
        <w:jc w:val="center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3819BD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>6. Прогноз сводных показателей муниципальных заданий по этапам реализации муниципальной программы (при оказании муниципальными учреждениями Мартыновского сельсовета муниципальных услуг (работ) в рамках муниципальной программы)</w:t>
      </w:r>
    </w:p>
    <w:p w:rsidR="008362E6" w:rsidRPr="003819BD" w:rsidRDefault="008362E6" w:rsidP="003819BD">
      <w:pPr>
        <w:autoSpaceDE w:val="0"/>
        <w:spacing w:line="240" w:lineRule="auto"/>
        <w:jc w:val="center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8362E6" w:rsidRPr="003819BD" w:rsidRDefault="008362E6" w:rsidP="003819BD">
      <w:pPr>
        <w:autoSpaceDE w:val="0"/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819BD">
        <w:rPr>
          <w:rFonts w:ascii="Arial" w:hAnsi="Arial" w:cs="Arial"/>
          <w:color w:val="000000"/>
          <w:sz w:val="24"/>
          <w:szCs w:val="24"/>
        </w:rPr>
        <w:t>Муниципальные задания в рамках реализации Программы не предусмотрены.</w:t>
      </w:r>
    </w:p>
    <w:p w:rsidR="008362E6" w:rsidRPr="003819BD" w:rsidRDefault="008362E6" w:rsidP="003819BD">
      <w:pPr>
        <w:autoSpaceDE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362E6" w:rsidRPr="003819BD" w:rsidRDefault="008362E6" w:rsidP="003819BD">
      <w:pPr>
        <w:autoSpaceDE w:val="0"/>
        <w:spacing w:line="240" w:lineRule="auto"/>
        <w:jc w:val="center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3819BD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lastRenderedPageBreak/>
        <w:t>7.</w:t>
      </w:r>
      <w:r w:rsidRPr="003819BD">
        <w:rPr>
          <w:rFonts w:ascii="Arial" w:hAnsi="Arial" w:cs="Arial"/>
          <w:b/>
          <w:sz w:val="24"/>
          <w:szCs w:val="24"/>
        </w:rPr>
        <w:t xml:space="preserve">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8362E6" w:rsidRPr="003819BD" w:rsidRDefault="008362E6" w:rsidP="003819B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pacing w:val="-5"/>
          <w:sz w:val="24"/>
          <w:szCs w:val="24"/>
        </w:rPr>
      </w:pPr>
    </w:p>
    <w:p w:rsidR="008362E6" w:rsidRPr="003819BD" w:rsidRDefault="008362E6" w:rsidP="003819BD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3819BD">
        <w:rPr>
          <w:rFonts w:ascii="Arial" w:hAnsi="Arial" w:cs="Arial"/>
          <w:spacing w:val="-5"/>
          <w:sz w:val="24"/>
          <w:szCs w:val="24"/>
        </w:rPr>
        <w:t xml:space="preserve">Участие предприятий и организаций, независимо от их </w:t>
      </w:r>
      <w:r w:rsidRPr="003819BD">
        <w:rPr>
          <w:rFonts w:ascii="Arial" w:hAnsi="Arial" w:cs="Arial"/>
          <w:spacing w:val="-4"/>
          <w:sz w:val="24"/>
          <w:szCs w:val="24"/>
        </w:rPr>
        <w:t>организационно-правовой формы собственности, а также внебюджетных фондов в реализации муниципальной программы не планируется.</w:t>
      </w:r>
    </w:p>
    <w:p w:rsidR="008362E6" w:rsidRPr="003819BD" w:rsidRDefault="008362E6" w:rsidP="003819BD">
      <w:pPr>
        <w:autoSpaceDE w:val="0"/>
        <w:spacing w:line="240" w:lineRule="auto"/>
        <w:jc w:val="center"/>
        <w:rPr>
          <w:rFonts w:ascii="Arial" w:eastAsia="Arial CYR" w:hAnsi="Arial" w:cs="Arial"/>
          <w:color w:val="292D24"/>
          <w:sz w:val="24"/>
          <w:szCs w:val="24"/>
        </w:rPr>
      </w:pPr>
    </w:p>
    <w:p w:rsidR="008362E6" w:rsidRPr="003819BD" w:rsidRDefault="008362E6" w:rsidP="003819BD">
      <w:pPr>
        <w:autoSpaceDE w:val="0"/>
        <w:spacing w:line="240" w:lineRule="auto"/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  <w:r w:rsidRPr="003819BD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 xml:space="preserve">8. Обоснования выделения подпрограмм </w:t>
      </w:r>
      <w:r w:rsidRPr="003819BD">
        <w:rPr>
          <w:rStyle w:val="a4"/>
          <w:rFonts w:ascii="Arial" w:hAnsi="Arial" w:cs="Arial"/>
          <w:color w:val="000000"/>
          <w:sz w:val="24"/>
          <w:szCs w:val="24"/>
        </w:rPr>
        <w:t>муниципальной программы</w:t>
      </w:r>
    </w:p>
    <w:p w:rsidR="008362E6" w:rsidRPr="003819BD" w:rsidRDefault="008362E6" w:rsidP="003819BD">
      <w:pPr>
        <w:autoSpaceDE w:val="0"/>
        <w:spacing w:line="240" w:lineRule="auto"/>
        <w:jc w:val="center"/>
        <w:rPr>
          <w:rFonts w:ascii="Arial" w:eastAsia="Calibri" w:hAnsi="Arial" w:cs="Arial"/>
          <w:kern w:val="1"/>
          <w:sz w:val="24"/>
          <w:szCs w:val="24"/>
        </w:rPr>
      </w:pPr>
    </w:p>
    <w:p w:rsidR="008362E6" w:rsidRPr="003819BD" w:rsidRDefault="008362E6" w:rsidP="003819BD">
      <w:pPr>
        <w:autoSpaceDE w:val="0"/>
        <w:spacing w:line="240" w:lineRule="auto"/>
        <w:ind w:firstLine="709"/>
        <w:jc w:val="both"/>
        <w:rPr>
          <w:rFonts w:ascii="Arial" w:eastAsia="Arial" w:hAnsi="Arial" w:cs="Arial"/>
          <w:color w:val="292D24"/>
          <w:sz w:val="24"/>
          <w:szCs w:val="24"/>
        </w:rPr>
      </w:pPr>
      <w:r w:rsidRPr="003819BD">
        <w:rPr>
          <w:rFonts w:ascii="Arial" w:eastAsia="Arial CYR" w:hAnsi="Arial" w:cs="Arial"/>
          <w:color w:val="292D24"/>
          <w:sz w:val="24"/>
          <w:szCs w:val="24"/>
        </w:rPr>
        <w:t>В рамках муниципальной программы выделена одна подпрограмма:</w:t>
      </w:r>
    </w:p>
    <w:p w:rsidR="008362E6" w:rsidRPr="003819BD" w:rsidRDefault="008362E6" w:rsidP="003819BD">
      <w:pPr>
        <w:autoSpaceDE w:val="0"/>
        <w:spacing w:line="240" w:lineRule="auto"/>
        <w:ind w:firstLine="709"/>
        <w:jc w:val="both"/>
        <w:rPr>
          <w:rFonts w:ascii="Arial" w:eastAsia="Arial CYR" w:hAnsi="Arial" w:cs="Arial"/>
          <w:color w:val="000000"/>
          <w:sz w:val="24"/>
          <w:szCs w:val="24"/>
        </w:rPr>
      </w:pPr>
      <w:r w:rsidRPr="003819BD">
        <w:rPr>
          <w:rFonts w:ascii="Arial" w:eastAsia="Arial CYR" w:hAnsi="Arial" w:cs="Arial"/>
          <w:color w:val="292D24"/>
          <w:sz w:val="24"/>
          <w:szCs w:val="24"/>
        </w:rPr>
        <w:t>подпрограмма</w:t>
      </w:r>
      <w:r w:rsidRPr="003819BD">
        <w:rPr>
          <w:rFonts w:ascii="Arial" w:hAnsi="Arial" w:cs="Arial"/>
          <w:color w:val="292D24"/>
          <w:sz w:val="24"/>
          <w:szCs w:val="24"/>
        </w:rPr>
        <w:t xml:space="preserve"> </w:t>
      </w:r>
      <w:r w:rsidRPr="003819BD">
        <w:rPr>
          <w:rFonts w:ascii="Arial" w:eastAsia="Arial" w:hAnsi="Arial" w:cs="Arial"/>
          <w:color w:val="292D24"/>
          <w:sz w:val="24"/>
          <w:szCs w:val="24"/>
        </w:rPr>
        <w:t>«</w:t>
      </w:r>
      <w:r w:rsidRPr="003819BD">
        <w:rPr>
          <w:rFonts w:ascii="Arial" w:eastAsia="Arial CYR" w:hAnsi="Arial" w:cs="Arial"/>
          <w:color w:val="292D24"/>
          <w:sz w:val="24"/>
          <w:szCs w:val="24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  <w:r w:rsidRPr="003819BD">
        <w:rPr>
          <w:rFonts w:ascii="Arial" w:eastAsia="Arial" w:hAnsi="Arial" w:cs="Arial"/>
          <w:color w:val="292D24"/>
          <w:sz w:val="24"/>
          <w:szCs w:val="24"/>
        </w:rPr>
        <w:t>»</w:t>
      </w:r>
    </w:p>
    <w:p w:rsidR="008362E6" w:rsidRPr="003819BD" w:rsidRDefault="008362E6" w:rsidP="003819BD">
      <w:pPr>
        <w:autoSpaceDE w:val="0"/>
        <w:spacing w:line="240" w:lineRule="auto"/>
        <w:ind w:firstLine="709"/>
        <w:jc w:val="both"/>
        <w:rPr>
          <w:rFonts w:ascii="Arial" w:eastAsia="Arial CYR" w:hAnsi="Arial" w:cs="Arial"/>
          <w:color w:val="000000"/>
          <w:sz w:val="24"/>
          <w:szCs w:val="24"/>
        </w:rPr>
      </w:pPr>
      <w:r w:rsidRPr="003819BD">
        <w:rPr>
          <w:rFonts w:ascii="Arial" w:eastAsia="Arial CYR" w:hAnsi="Arial" w:cs="Arial"/>
          <w:color w:val="000000"/>
          <w:sz w:val="24"/>
          <w:szCs w:val="24"/>
        </w:rPr>
        <w:t xml:space="preserve">Выделение подпрограммы обусловлено реализацией приоритетов муниципальной политики в сфере защиты населения и территории от чрезвычайных ситуаций, снижения рисков их возникновения и </w:t>
      </w:r>
      <w:proofErr w:type="gramStart"/>
      <w:r w:rsidRPr="003819BD">
        <w:rPr>
          <w:rFonts w:ascii="Arial" w:eastAsia="Arial CYR" w:hAnsi="Arial" w:cs="Arial"/>
          <w:color w:val="000000"/>
          <w:sz w:val="24"/>
          <w:szCs w:val="24"/>
        </w:rPr>
        <w:t>обеспечения</w:t>
      </w:r>
      <w:proofErr w:type="gramEnd"/>
      <w:r w:rsidRPr="003819BD">
        <w:rPr>
          <w:rFonts w:ascii="Arial" w:eastAsia="Arial CYR" w:hAnsi="Arial" w:cs="Arial"/>
          <w:color w:val="000000"/>
          <w:sz w:val="24"/>
          <w:szCs w:val="24"/>
        </w:rPr>
        <w:t xml:space="preserve"> первичных мер пожарной безопасности на территории муниципального образования.</w:t>
      </w:r>
    </w:p>
    <w:p w:rsidR="008362E6" w:rsidRPr="003819BD" w:rsidRDefault="008362E6" w:rsidP="003819BD">
      <w:pPr>
        <w:autoSpaceDE w:val="0"/>
        <w:spacing w:line="240" w:lineRule="auto"/>
        <w:ind w:firstLine="709"/>
        <w:jc w:val="both"/>
        <w:rPr>
          <w:rFonts w:ascii="Arial" w:eastAsia="Arial CYR" w:hAnsi="Arial" w:cs="Arial"/>
          <w:color w:val="000000"/>
          <w:sz w:val="24"/>
          <w:szCs w:val="24"/>
        </w:rPr>
      </w:pPr>
      <w:r w:rsidRPr="003819BD">
        <w:rPr>
          <w:rFonts w:ascii="Arial" w:eastAsia="Arial CYR" w:hAnsi="Arial" w:cs="Arial"/>
          <w:color w:val="000000"/>
          <w:sz w:val="24"/>
          <w:szCs w:val="24"/>
        </w:rPr>
        <w:t xml:space="preserve">Цели, задачи, мероприятия подпрограммы полностью охватывают весь комплекс направлений в сфере реализации муниципальной </w:t>
      </w:r>
      <w:proofErr w:type="gramStart"/>
      <w:r w:rsidRPr="003819BD">
        <w:rPr>
          <w:rFonts w:ascii="Arial" w:eastAsia="Arial CYR" w:hAnsi="Arial" w:cs="Arial"/>
          <w:color w:val="000000"/>
          <w:sz w:val="24"/>
          <w:szCs w:val="24"/>
        </w:rPr>
        <w:t>программы</w:t>
      </w:r>
      <w:proofErr w:type="gramEnd"/>
      <w:r w:rsidRPr="003819BD">
        <w:rPr>
          <w:rFonts w:ascii="Arial" w:eastAsia="Arial CYR" w:hAnsi="Arial" w:cs="Arial"/>
          <w:color w:val="000000"/>
          <w:sz w:val="24"/>
          <w:szCs w:val="24"/>
        </w:rPr>
        <w:t xml:space="preserve"> в рамках реализации включенной в муниципальную программу подпрограммы.</w:t>
      </w:r>
    </w:p>
    <w:p w:rsidR="008362E6" w:rsidRPr="003819BD" w:rsidRDefault="008362E6" w:rsidP="003819BD">
      <w:pPr>
        <w:autoSpaceDE w:val="0"/>
        <w:spacing w:line="240" w:lineRule="auto"/>
        <w:jc w:val="center"/>
        <w:rPr>
          <w:rFonts w:ascii="Arial" w:eastAsia="Arial CYR" w:hAnsi="Arial" w:cs="Arial"/>
          <w:color w:val="000000"/>
          <w:sz w:val="24"/>
          <w:szCs w:val="24"/>
        </w:rPr>
      </w:pPr>
    </w:p>
    <w:p w:rsidR="008362E6" w:rsidRPr="003819BD" w:rsidRDefault="008362E6" w:rsidP="003819BD">
      <w:pPr>
        <w:autoSpaceDE w:val="0"/>
        <w:spacing w:line="240" w:lineRule="auto"/>
        <w:jc w:val="center"/>
        <w:rPr>
          <w:rFonts w:ascii="Arial" w:eastAsia="Arial CYR" w:hAnsi="Arial" w:cs="Arial"/>
          <w:b/>
          <w:bCs/>
          <w:color w:val="000000"/>
          <w:sz w:val="24"/>
          <w:szCs w:val="24"/>
        </w:rPr>
      </w:pPr>
      <w:r w:rsidRPr="003819BD">
        <w:rPr>
          <w:rFonts w:ascii="Arial" w:eastAsia="Arial" w:hAnsi="Arial" w:cs="Arial"/>
          <w:b/>
          <w:bCs/>
          <w:color w:val="000000"/>
          <w:sz w:val="24"/>
          <w:szCs w:val="24"/>
        </w:rPr>
        <w:t>9. О</w:t>
      </w:r>
      <w:r w:rsidRPr="003819BD">
        <w:rPr>
          <w:rFonts w:ascii="Arial" w:eastAsia="Arial CYR" w:hAnsi="Arial" w:cs="Arial"/>
          <w:b/>
          <w:bCs/>
          <w:color w:val="000000"/>
          <w:sz w:val="24"/>
          <w:szCs w:val="24"/>
        </w:rPr>
        <w:t>бъем финансовых ресурсов, необходимых для реализации муниципальной программы</w:t>
      </w:r>
    </w:p>
    <w:p w:rsidR="008362E6" w:rsidRPr="003819BD" w:rsidRDefault="008362E6" w:rsidP="003819BD">
      <w:pPr>
        <w:shd w:val="clear" w:color="auto" w:fill="FFFFFF"/>
        <w:autoSpaceDE w:val="0"/>
        <w:spacing w:line="240" w:lineRule="auto"/>
        <w:jc w:val="center"/>
        <w:rPr>
          <w:rFonts w:ascii="Arial" w:hAnsi="Arial" w:cs="Arial"/>
          <w:kern w:val="1"/>
          <w:sz w:val="24"/>
          <w:szCs w:val="24"/>
        </w:rPr>
      </w:pPr>
    </w:p>
    <w:p w:rsidR="008362E6" w:rsidRPr="003819BD" w:rsidRDefault="008362E6" w:rsidP="003819BD">
      <w:pPr>
        <w:pStyle w:val="a5"/>
        <w:shd w:val="clear" w:color="auto" w:fill="FFFFFF"/>
        <w:spacing w:before="0" w:after="0"/>
        <w:ind w:firstLine="709"/>
        <w:jc w:val="both"/>
        <w:rPr>
          <w:color w:val="000000"/>
          <w:sz w:val="24"/>
          <w:szCs w:val="24"/>
        </w:rPr>
      </w:pPr>
      <w:r w:rsidRPr="003819BD">
        <w:rPr>
          <w:sz w:val="24"/>
          <w:szCs w:val="24"/>
        </w:rPr>
        <w:t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</w:t>
      </w:r>
      <w:r w:rsidRPr="003819BD">
        <w:rPr>
          <w:color w:val="000000"/>
          <w:sz w:val="24"/>
          <w:szCs w:val="24"/>
        </w:rPr>
        <w:t xml:space="preserve"> решением Собрания депутатов Мартыновского сельсовета Суджанского района о бюджете муниципального образования на очередной финансовый год и плановый период.</w:t>
      </w:r>
    </w:p>
    <w:p w:rsidR="008362E6" w:rsidRPr="003819BD" w:rsidRDefault="00E2148C" w:rsidP="003819BD">
      <w:pPr>
        <w:pStyle w:val="a5"/>
        <w:spacing w:before="0" w:after="0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3819BD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8362E6" w:rsidRPr="003819BD" w:rsidRDefault="008362E6" w:rsidP="003819BD">
      <w:pPr>
        <w:autoSpaceDE w:val="0"/>
        <w:spacing w:line="240" w:lineRule="auto"/>
        <w:jc w:val="center"/>
        <w:rPr>
          <w:rFonts w:ascii="Arial" w:eastAsia="Arial CYR" w:hAnsi="Arial" w:cs="Arial"/>
          <w:color w:val="292D24"/>
          <w:sz w:val="24"/>
          <w:szCs w:val="24"/>
        </w:rPr>
      </w:pPr>
    </w:p>
    <w:p w:rsidR="008362E6" w:rsidRPr="003819BD" w:rsidRDefault="008362E6" w:rsidP="003819BD">
      <w:pPr>
        <w:autoSpaceDE w:val="0"/>
        <w:spacing w:line="240" w:lineRule="auto"/>
        <w:jc w:val="center"/>
        <w:rPr>
          <w:rFonts w:ascii="Arial" w:eastAsia="Arial CYR" w:hAnsi="Arial" w:cs="Arial"/>
          <w:b/>
          <w:bCs/>
          <w:color w:val="292D24"/>
          <w:kern w:val="1"/>
          <w:sz w:val="24"/>
          <w:szCs w:val="24"/>
          <w:lang w:eastAsia="hi-IN" w:bidi="hi-IN"/>
        </w:rPr>
      </w:pPr>
      <w:r w:rsidRPr="003819BD">
        <w:rPr>
          <w:rFonts w:ascii="Arial" w:eastAsia="Arial" w:hAnsi="Arial" w:cs="Arial"/>
          <w:b/>
          <w:bCs/>
          <w:color w:val="292D24"/>
          <w:kern w:val="1"/>
          <w:sz w:val="24"/>
          <w:szCs w:val="24"/>
          <w:lang w:eastAsia="hi-IN" w:bidi="hi-IN"/>
        </w:rPr>
        <w:t xml:space="preserve">10. </w:t>
      </w:r>
      <w:r w:rsidRPr="003819BD">
        <w:rPr>
          <w:rFonts w:ascii="Arial" w:eastAsia="Arial CYR" w:hAnsi="Arial" w:cs="Arial"/>
          <w:b/>
          <w:bCs/>
          <w:color w:val="292D24"/>
          <w:kern w:val="1"/>
          <w:sz w:val="24"/>
          <w:szCs w:val="24"/>
          <w:lang w:eastAsia="hi-IN" w:bidi="hi-IN"/>
        </w:rPr>
        <w:t xml:space="preserve">Оценка </w:t>
      </w:r>
      <w:proofErr w:type="gramStart"/>
      <w:r w:rsidRPr="003819BD">
        <w:rPr>
          <w:rFonts w:ascii="Arial" w:eastAsia="Arial CYR" w:hAnsi="Arial" w:cs="Arial"/>
          <w:b/>
          <w:bCs/>
          <w:color w:val="292D24"/>
          <w:kern w:val="1"/>
          <w:sz w:val="24"/>
          <w:szCs w:val="24"/>
          <w:lang w:eastAsia="hi-IN" w:bidi="hi-IN"/>
        </w:rPr>
        <w:t>степени влияния выделения дополнительных объемов ресурсов</w:t>
      </w:r>
      <w:proofErr w:type="gramEnd"/>
      <w:r w:rsidRPr="003819BD">
        <w:rPr>
          <w:rFonts w:ascii="Arial" w:eastAsia="Arial CYR" w:hAnsi="Arial" w:cs="Arial"/>
          <w:b/>
          <w:bCs/>
          <w:color w:val="292D24"/>
          <w:kern w:val="1"/>
          <w:sz w:val="24"/>
          <w:szCs w:val="24"/>
          <w:lang w:eastAsia="hi-IN" w:bidi="hi-IN"/>
        </w:rPr>
        <w:t xml:space="preserve">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:rsidR="008362E6" w:rsidRPr="003819BD" w:rsidRDefault="008362E6" w:rsidP="003819BD">
      <w:pPr>
        <w:autoSpaceDE w:val="0"/>
        <w:spacing w:line="240" w:lineRule="auto"/>
        <w:jc w:val="center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8362E6" w:rsidRPr="003819BD" w:rsidRDefault="008362E6" w:rsidP="003819BD">
      <w:pPr>
        <w:autoSpaceDE w:val="0"/>
        <w:spacing w:line="240" w:lineRule="auto"/>
        <w:ind w:firstLine="709"/>
        <w:jc w:val="both"/>
        <w:rPr>
          <w:rFonts w:ascii="Arial" w:eastAsia="Arial CYR" w:hAnsi="Arial" w:cs="Arial"/>
          <w:color w:val="292D24"/>
          <w:sz w:val="24"/>
          <w:szCs w:val="24"/>
        </w:rPr>
      </w:pPr>
      <w:r w:rsidRPr="003819BD">
        <w:rPr>
          <w:rFonts w:ascii="Arial" w:eastAsia="Arial CYR" w:hAnsi="Arial" w:cs="Arial"/>
          <w:color w:val="292D24"/>
          <w:sz w:val="24"/>
          <w:szCs w:val="24"/>
        </w:rPr>
        <w:lastRenderedPageBreak/>
        <w:t>Выделение дополнительных объемов ресурсов на реализацию основных мероприятий Программы не планируется.</w:t>
      </w:r>
    </w:p>
    <w:p w:rsidR="008362E6" w:rsidRPr="003819BD" w:rsidRDefault="008362E6" w:rsidP="003819BD">
      <w:pPr>
        <w:autoSpaceDE w:val="0"/>
        <w:spacing w:line="240" w:lineRule="auto"/>
        <w:jc w:val="center"/>
        <w:rPr>
          <w:rFonts w:ascii="Arial" w:eastAsia="Calibri" w:hAnsi="Arial" w:cs="Arial"/>
          <w:kern w:val="1"/>
          <w:sz w:val="24"/>
          <w:szCs w:val="24"/>
        </w:rPr>
      </w:pPr>
    </w:p>
    <w:p w:rsidR="008362E6" w:rsidRPr="003819BD" w:rsidRDefault="008362E6" w:rsidP="003819BD">
      <w:pPr>
        <w:autoSpaceDE w:val="0"/>
        <w:spacing w:line="240" w:lineRule="auto"/>
        <w:jc w:val="center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3819BD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(подпрограммы)) и описание мер управления рисками реализации муниципальной программы</w:t>
      </w:r>
    </w:p>
    <w:p w:rsidR="008362E6" w:rsidRPr="003819BD" w:rsidRDefault="008362E6" w:rsidP="003819BD">
      <w:pPr>
        <w:shd w:val="clear" w:color="auto" w:fill="FFFFFF"/>
        <w:spacing w:line="240" w:lineRule="auto"/>
        <w:jc w:val="center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</w:p>
    <w:p w:rsidR="008362E6" w:rsidRPr="003819BD" w:rsidRDefault="008362E6" w:rsidP="003819BD">
      <w:pPr>
        <w:pStyle w:val="a5"/>
        <w:spacing w:before="0" w:after="0"/>
        <w:ind w:firstLine="709"/>
        <w:jc w:val="both"/>
        <w:rPr>
          <w:sz w:val="24"/>
          <w:szCs w:val="24"/>
        </w:rPr>
      </w:pPr>
      <w:r w:rsidRPr="003819BD">
        <w:rPr>
          <w:sz w:val="24"/>
          <w:szCs w:val="24"/>
        </w:rPr>
        <w:t>При реализации Программы необходимо учитывать возможность возникновения внутренних либо внешних рисков.</w:t>
      </w:r>
    </w:p>
    <w:p w:rsidR="008362E6" w:rsidRPr="003819BD" w:rsidRDefault="008362E6" w:rsidP="003819BD">
      <w:pPr>
        <w:pStyle w:val="a5"/>
        <w:spacing w:before="0" w:after="0"/>
        <w:ind w:firstLine="709"/>
        <w:jc w:val="both"/>
        <w:rPr>
          <w:sz w:val="24"/>
          <w:szCs w:val="24"/>
        </w:rPr>
      </w:pPr>
      <w:proofErr w:type="gramStart"/>
      <w:r w:rsidRPr="003819BD">
        <w:rPr>
          <w:sz w:val="24"/>
          <w:szCs w:val="24"/>
        </w:rPr>
        <w:t>Внешними рисками являются: организационные (реорганизация (ликвидация) органов местного самоуправления Мартыновского сельсовета), нормативно-правовые (изменение структуры и задач органов местного самоуправления Мартыновского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природно-техногенные (экологические, природные катаклизмы, а также иные чрезвычайные ситуации).</w:t>
      </w:r>
      <w:proofErr w:type="gramEnd"/>
    </w:p>
    <w:p w:rsidR="008362E6" w:rsidRPr="003819BD" w:rsidRDefault="008362E6" w:rsidP="003819BD">
      <w:pPr>
        <w:pStyle w:val="a5"/>
        <w:spacing w:before="0" w:after="0"/>
        <w:ind w:firstLine="709"/>
        <w:jc w:val="both"/>
        <w:rPr>
          <w:sz w:val="24"/>
          <w:szCs w:val="24"/>
        </w:rPr>
      </w:pPr>
      <w:r w:rsidRPr="003819BD">
        <w:rPr>
          <w:sz w:val="24"/>
          <w:szCs w:val="24"/>
        </w:rPr>
        <w:t>К внутренним рискам относится несоблюдение сроков реализации Программы, неэффективное расходование денежных средств, несвоевременное освоение выделенных денежных средств.</w:t>
      </w:r>
    </w:p>
    <w:p w:rsidR="008362E6" w:rsidRPr="003819BD" w:rsidRDefault="008362E6" w:rsidP="003819B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>Минимизация финансовых рисков возможна на основе:</w:t>
      </w:r>
    </w:p>
    <w:p w:rsidR="008362E6" w:rsidRPr="003819BD" w:rsidRDefault="008362E6" w:rsidP="003819B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>регулярного мониторинга и оценки эффективности реализации мероприятий муниципальной программы;</w:t>
      </w:r>
    </w:p>
    <w:p w:rsidR="008362E6" w:rsidRPr="003819BD" w:rsidRDefault="008362E6" w:rsidP="003819B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>своевременной корректировки перечня основных мероприятий и показателей (индикаторов) Программы.</w:t>
      </w:r>
    </w:p>
    <w:p w:rsidR="008362E6" w:rsidRPr="003819BD" w:rsidRDefault="008362E6" w:rsidP="003819BD">
      <w:pPr>
        <w:pStyle w:val="a5"/>
        <w:spacing w:before="0" w:after="0"/>
        <w:ind w:firstLine="709"/>
        <w:jc w:val="both"/>
        <w:rPr>
          <w:sz w:val="24"/>
          <w:szCs w:val="24"/>
        </w:rPr>
      </w:pPr>
      <w:r w:rsidRPr="003819BD">
        <w:rPr>
          <w:sz w:val="24"/>
          <w:szCs w:val="24"/>
        </w:rPr>
        <w:t>К рискам, неподдающимся управлению, относятся различные форс-мажорные обстоятельства.</w:t>
      </w:r>
    </w:p>
    <w:p w:rsidR="008362E6" w:rsidRPr="003819BD" w:rsidRDefault="008362E6" w:rsidP="003819BD">
      <w:pPr>
        <w:pStyle w:val="a5"/>
        <w:spacing w:before="0" w:after="0"/>
        <w:ind w:firstLine="709"/>
        <w:jc w:val="both"/>
        <w:rPr>
          <w:sz w:val="24"/>
          <w:szCs w:val="24"/>
        </w:rPr>
      </w:pPr>
      <w:r w:rsidRPr="003819BD">
        <w:rPr>
          <w:sz w:val="24"/>
          <w:szCs w:val="24"/>
        </w:rPr>
        <w:t xml:space="preserve">Преодоление рисков возможно путем выделения дополнительных бюджетных средств на реализацию мероприятий Программы, внесения изменений в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3819BD">
        <w:rPr>
          <w:sz w:val="24"/>
          <w:szCs w:val="24"/>
        </w:rPr>
        <w:t>контроля за</w:t>
      </w:r>
      <w:proofErr w:type="gramEnd"/>
      <w:r w:rsidRPr="003819BD">
        <w:rPr>
          <w:sz w:val="24"/>
          <w:szCs w:val="24"/>
        </w:rPr>
        <w:t xml:space="preserve"> реализацией муниципальной программы.</w:t>
      </w:r>
    </w:p>
    <w:p w:rsidR="008362E6" w:rsidRPr="003819BD" w:rsidRDefault="008362E6" w:rsidP="003819BD">
      <w:pPr>
        <w:autoSpaceDE w:val="0"/>
        <w:spacing w:line="240" w:lineRule="auto"/>
        <w:jc w:val="center"/>
        <w:rPr>
          <w:rFonts w:ascii="Arial" w:eastAsia="Calibri" w:hAnsi="Arial" w:cs="Arial"/>
          <w:kern w:val="1"/>
          <w:sz w:val="24"/>
          <w:szCs w:val="24"/>
        </w:rPr>
      </w:pPr>
    </w:p>
    <w:p w:rsidR="008362E6" w:rsidRPr="003819BD" w:rsidRDefault="008362E6" w:rsidP="003819BD">
      <w:pPr>
        <w:spacing w:line="240" w:lineRule="auto"/>
        <w:jc w:val="center"/>
        <w:rPr>
          <w:rFonts w:ascii="Arial" w:hAnsi="Arial" w:cs="Arial"/>
          <w:b/>
          <w:spacing w:val="-4"/>
          <w:sz w:val="24"/>
          <w:szCs w:val="24"/>
        </w:rPr>
      </w:pPr>
      <w:r w:rsidRPr="003819BD">
        <w:rPr>
          <w:rFonts w:ascii="Arial" w:hAnsi="Arial" w:cs="Arial"/>
          <w:b/>
          <w:sz w:val="24"/>
          <w:szCs w:val="24"/>
        </w:rPr>
        <w:t>12.</w:t>
      </w:r>
      <w:r w:rsidRPr="003819BD">
        <w:rPr>
          <w:rFonts w:ascii="Arial" w:hAnsi="Arial" w:cs="Arial"/>
          <w:b/>
          <w:spacing w:val="-4"/>
          <w:sz w:val="24"/>
          <w:szCs w:val="24"/>
        </w:rPr>
        <w:t xml:space="preserve"> Методика оценки эффективности муниципальной программы</w:t>
      </w:r>
    </w:p>
    <w:p w:rsidR="008362E6" w:rsidRPr="003819BD" w:rsidRDefault="008362E6" w:rsidP="003819BD">
      <w:pPr>
        <w:spacing w:line="240" w:lineRule="auto"/>
        <w:jc w:val="center"/>
        <w:rPr>
          <w:rFonts w:ascii="Arial" w:hAnsi="Arial" w:cs="Arial"/>
          <w:spacing w:val="-4"/>
          <w:sz w:val="24"/>
          <w:szCs w:val="24"/>
        </w:rPr>
      </w:pPr>
    </w:p>
    <w:p w:rsidR="008362E6" w:rsidRPr="003819BD" w:rsidRDefault="008362E6" w:rsidP="003819BD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</w:t>
      </w:r>
      <w:r w:rsidRPr="003819BD">
        <w:rPr>
          <w:rFonts w:ascii="Arial" w:hAnsi="Arial" w:cs="Arial"/>
          <w:sz w:val="24"/>
          <w:szCs w:val="24"/>
        </w:rPr>
        <w:lastRenderedPageBreak/>
        <w:t>ответственного исполнителя муниципальной программы о ходе ее реализации и об оценке эффективности.</w:t>
      </w:r>
    </w:p>
    <w:p w:rsidR="008362E6" w:rsidRPr="003819BD" w:rsidRDefault="008362E6" w:rsidP="003819BD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>Методика оценки эффективности муниципальной программы учитывает необходимость проведения оценок:</w:t>
      </w:r>
    </w:p>
    <w:p w:rsidR="008362E6" w:rsidRPr="003819BD" w:rsidRDefault="008362E6" w:rsidP="003819BD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>1. степени достижения целей и решения задач подпрограмм и муниципальной программы в целом;</w:t>
      </w:r>
    </w:p>
    <w:p w:rsidR="008362E6" w:rsidRPr="003819BD" w:rsidRDefault="008362E6" w:rsidP="003819BD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>2. степени соответствия запланированному уровню затрат и эффективности использования средств местного бюджета;</w:t>
      </w:r>
    </w:p>
    <w:p w:rsidR="008362E6" w:rsidRPr="003819BD" w:rsidRDefault="008362E6" w:rsidP="003819BD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>3. степени реализации основных мероприятий (достижения ожидаемых непосредственных результатов их реализации).</w:t>
      </w:r>
    </w:p>
    <w:p w:rsidR="008362E6" w:rsidRPr="003819BD" w:rsidRDefault="008362E6" w:rsidP="003819BD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819BD">
        <w:rPr>
          <w:rFonts w:ascii="Arial" w:hAnsi="Arial" w:cs="Arial"/>
          <w:b/>
          <w:sz w:val="24"/>
          <w:szCs w:val="24"/>
        </w:rPr>
        <w:t>1. Оценка степени достижения целей и решения задач подпрограмм и муниципальной программы в целом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sz w:val="24"/>
          <w:szCs w:val="24"/>
          <w:lang w:eastAsia="en-US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sz w:val="24"/>
          <w:szCs w:val="24"/>
          <w:lang w:eastAsia="en-US"/>
        </w:rPr>
        <w:t>Степень достижения планового значения показателя (индикатора) рассчитывается по следующим формулам: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sz w:val="24"/>
          <w:szCs w:val="24"/>
          <w:lang w:eastAsia="en-US"/>
        </w:rPr>
        <w:t>- для показателей (индикаторов), желаемой тенденцией развития которых является увеличение значений: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>
            <wp:extent cx="1590675" cy="24765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sz w:val="24"/>
          <w:szCs w:val="24"/>
          <w:lang w:eastAsia="en-US"/>
        </w:rPr>
        <w:t>- для показателей (индикаторов), желаемой тенденцией развития которых является снижение значений: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>
            <wp:extent cx="1590675" cy="24765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sz w:val="24"/>
          <w:szCs w:val="24"/>
          <w:lang w:eastAsia="en-US"/>
        </w:rPr>
        <w:t>где: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>
            <wp:extent cx="466725" cy="22860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19BD">
        <w:rPr>
          <w:rFonts w:ascii="Arial" w:eastAsia="Calibri" w:hAnsi="Arial" w:cs="Arial"/>
          <w:sz w:val="24"/>
          <w:szCs w:val="24"/>
          <w:lang w:eastAsia="en-US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>
            <wp:extent cx="428625" cy="24765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19BD">
        <w:rPr>
          <w:rFonts w:ascii="Arial" w:eastAsia="Calibri" w:hAnsi="Arial" w:cs="Arial"/>
          <w:sz w:val="24"/>
          <w:szCs w:val="24"/>
          <w:lang w:eastAsia="en-US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>
            <wp:extent cx="419100" cy="22860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19BD">
        <w:rPr>
          <w:rFonts w:ascii="Arial" w:eastAsia="Calibri" w:hAnsi="Arial" w:cs="Arial"/>
          <w:sz w:val="24"/>
          <w:szCs w:val="24"/>
          <w:lang w:eastAsia="en-US"/>
        </w:rPr>
        <w:t xml:space="preserve"> - плановое значение показателя (индикатора), характеризующего цели и задачи подпрограммы.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sz w:val="24"/>
          <w:szCs w:val="24"/>
          <w:lang w:eastAsia="en-US"/>
        </w:rPr>
        <w:t>Степень реализации подпрограммы рассчитывается по формуле: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>
            <wp:extent cx="1447800" cy="447675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767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sz w:val="24"/>
          <w:szCs w:val="24"/>
          <w:lang w:eastAsia="en-US"/>
        </w:rPr>
        <w:t>где: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noProof/>
          <w:sz w:val="24"/>
          <w:szCs w:val="24"/>
        </w:rPr>
        <w:lastRenderedPageBreak/>
        <w:drawing>
          <wp:inline distT="0" distB="0" distL="0" distR="0">
            <wp:extent cx="371475" cy="228600"/>
            <wp:effectExtent l="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19BD">
        <w:rPr>
          <w:rFonts w:ascii="Arial" w:eastAsia="Calibri" w:hAnsi="Arial" w:cs="Arial"/>
          <w:sz w:val="24"/>
          <w:szCs w:val="24"/>
          <w:lang w:eastAsia="en-US"/>
        </w:rPr>
        <w:t xml:space="preserve"> - степень реализации подпрограммы;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>
            <wp:extent cx="466725" cy="228600"/>
            <wp:effectExtent l="0" t="0" r="0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19BD">
        <w:rPr>
          <w:rFonts w:ascii="Arial" w:eastAsia="Calibri" w:hAnsi="Arial" w:cs="Arial"/>
          <w:sz w:val="24"/>
          <w:szCs w:val="24"/>
          <w:lang w:eastAsia="en-US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sz w:val="24"/>
          <w:szCs w:val="24"/>
          <w:lang w:eastAsia="en-US"/>
        </w:rPr>
        <w:t>N - число показателей (индикаторов), характеризующих цели и задачи подпрограммы.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sz w:val="24"/>
          <w:szCs w:val="24"/>
          <w:lang w:eastAsia="en-US"/>
        </w:rPr>
        <w:t xml:space="preserve">При использовании данной формулы в случаях, если </w:t>
      </w:r>
      <w:r w:rsidRPr="003819BD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>
            <wp:extent cx="466725" cy="228600"/>
            <wp:effectExtent l="0" t="0" r="0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19BD">
        <w:rPr>
          <w:rFonts w:ascii="Arial" w:eastAsia="Calibri" w:hAnsi="Arial" w:cs="Arial"/>
          <w:sz w:val="24"/>
          <w:szCs w:val="24"/>
          <w:lang w:eastAsia="en-US"/>
        </w:rPr>
        <w:t xml:space="preserve"> больше 1, значение </w:t>
      </w:r>
      <w:r w:rsidRPr="003819BD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>
            <wp:extent cx="466725" cy="228600"/>
            <wp:effectExtent l="0" t="0" r="0" b="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19BD">
        <w:rPr>
          <w:rFonts w:ascii="Arial" w:eastAsia="Calibri" w:hAnsi="Arial" w:cs="Arial"/>
          <w:sz w:val="24"/>
          <w:szCs w:val="24"/>
          <w:lang w:eastAsia="en-US"/>
        </w:rPr>
        <w:t xml:space="preserve"> принимается </w:t>
      </w:r>
      <w:proofErr w:type="gramStart"/>
      <w:r w:rsidRPr="003819BD">
        <w:rPr>
          <w:rFonts w:ascii="Arial" w:eastAsia="Calibri" w:hAnsi="Arial" w:cs="Arial"/>
          <w:sz w:val="24"/>
          <w:szCs w:val="24"/>
          <w:lang w:eastAsia="en-US"/>
        </w:rPr>
        <w:t>равным</w:t>
      </w:r>
      <w:proofErr w:type="gramEnd"/>
      <w:r w:rsidRPr="003819BD">
        <w:rPr>
          <w:rFonts w:ascii="Arial" w:eastAsia="Calibri" w:hAnsi="Arial" w:cs="Arial"/>
          <w:sz w:val="24"/>
          <w:szCs w:val="24"/>
          <w:lang w:eastAsia="en-US"/>
        </w:rPr>
        <w:t xml:space="preserve"> 1.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sz w:val="24"/>
          <w:szCs w:val="24"/>
          <w:lang w:eastAsia="en-US"/>
        </w:rPr>
        <w:t xml:space="preserve"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</w:t>
      </w:r>
      <w:proofErr w:type="gramStart"/>
      <w:r w:rsidRPr="003819BD">
        <w:rPr>
          <w:rFonts w:ascii="Arial" w:eastAsia="Calibri" w:hAnsi="Arial" w:cs="Arial"/>
          <w:sz w:val="24"/>
          <w:szCs w:val="24"/>
          <w:lang w:eastAsia="en-US"/>
        </w:rPr>
        <w:t>следующую</w:t>
      </w:r>
      <w:proofErr w:type="gramEnd"/>
      <w:r w:rsidRPr="003819BD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>
            <wp:extent cx="1533525" cy="447675"/>
            <wp:effectExtent l="0" t="0" r="0" b="0"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sz w:val="24"/>
          <w:szCs w:val="24"/>
          <w:lang w:eastAsia="en-US"/>
        </w:rPr>
        <w:t xml:space="preserve">где </w:t>
      </w:r>
      <w:r w:rsidRPr="003819BD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>
            <wp:extent cx="171450" cy="228600"/>
            <wp:effectExtent l="0" t="0" r="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19BD">
        <w:rPr>
          <w:rFonts w:ascii="Arial" w:eastAsia="Calibri" w:hAnsi="Arial" w:cs="Arial"/>
          <w:sz w:val="24"/>
          <w:szCs w:val="24"/>
          <w:lang w:eastAsia="en-US"/>
        </w:rPr>
        <w:t xml:space="preserve"> - удельный вес, отражающий значимость показателя (индикатора), </w:t>
      </w:r>
      <w:r w:rsidRPr="003819BD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>
            <wp:extent cx="628650" cy="276225"/>
            <wp:effectExtent l="0" t="0" r="0" b="0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7622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2E6" w:rsidRPr="003819BD" w:rsidRDefault="008362E6" w:rsidP="003819B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819BD">
        <w:rPr>
          <w:rFonts w:ascii="Arial" w:hAnsi="Arial" w:cs="Arial"/>
          <w:b/>
          <w:sz w:val="24"/>
          <w:szCs w:val="24"/>
        </w:rPr>
        <w:t>2. Оценка степени соответствия запланированному уровню затрат и эффективности использования средств местного бюджета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sz w:val="24"/>
          <w:szCs w:val="24"/>
          <w:lang w:eastAsia="en-US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>
            <wp:extent cx="981075" cy="247650"/>
            <wp:effectExtent l="0" t="0" r="0" b="0"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 preferRelativeResize="0">
                      <a:picLocks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sz w:val="24"/>
          <w:szCs w:val="24"/>
          <w:lang w:eastAsia="en-US"/>
        </w:rPr>
        <w:t>где: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>
            <wp:extent cx="333375" cy="247650"/>
            <wp:effectExtent l="0" t="0" r="0" b="0"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 preferRelativeResize="0">
                      <a:picLocks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19BD">
        <w:rPr>
          <w:rFonts w:ascii="Arial" w:eastAsia="Calibri" w:hAnsi="Arial" w:cs="Arial"/>
          <w:sz w:val="24"/>
          <w:szCs w:val="24"/>
          <w:lang w:eastAsia="en-US"/>
        </w:rPr>
        <w:t xml:space="preserve"> - степень соответствия запланированному уровню расходов;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>
            <wp:extent cx="190500" cy="247650"/>
            <wp:effectExtent l="0" t="0" r="0" b="0"/>
            <wp:docPr id="1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 preferRelativeResize="0">
                      <a:picLocks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19BD">
        <w:rPr>
          <w:rFonts w:ascii="Arial" w:eastAsia="Calibri" w:hAnsi="Arial" w:cs="Arial"/>
          <w:sz w:val="24"/>
          <w:szCs w:val="24"/>
          <w:lang w:eastAsia="en-US"/>
        </w:rPr>
        <w:t xml:space="preserve"> - фактические расходы на реализацию подпрограммы в отчетном году;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>
            <wp:extent cx="180975" cy="228600"/>
            <wp:effectExtent l="0" t="0" r="0" b="0"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 preferRelativeResize="0">
                      <a:picLocks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19BD">
        <w:rPr>
          <w:rFonts w:ascii="Arial" w:eastAsia="Calibri" w:hAnsi="Arial" w:cs="Arial"/>
          <w:sz w:val="24"/>
          <w:szCs w:val="24"/>
          <w:lang w:eastAsia="en-US"/>
        </w:rPr>
        <w:t xml:space="preserve"> - плановые расходы на реализацию подпрограммы в отчетном году.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sz w:val="24"/>
          <w:szCs w:val="24"/>
          <w:lang w:eastAsia="en-US"/>
        </w:rPr>
        <w:t>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районного бюджета либо расходы из всех источников.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sz w:val="24"/>
          <w:szCs w:val="24"/>
          <w:lang w:eastAsia="en-US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подпрограммы в сводной бюджетной росписи местного бюджета по состоянию на 31 декабря отчетного года.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3819BD">
        <w:rPr>
          <w:rFonts w:ascii="Arial" w:eastAsia="Calibri" w:hAnsi="Arial" w:cs="Arial"/>
          <w:sz w:val="24"/>
          <w:szCs w:val="24"/>
          <w:lang w:eastAsia="en-US"/>
        </w:rPr>
        <w:lastRenderedPageBreak/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  <w:proofErr w:type="gramEnd"/>
    </w:p>
    <w:p w:rsidR="008362E6" w:rsidRPr="003819BD" w:rsidRDefault="008362E6" w:rsidP="003819BD">
      <w:pPr>
        <w:tabs>
          <w:tab w:val="left" w:pos="3980"/>
        </w:tabs>
        <w:spacing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sz w:val="24"/>
          <w:szCs w:val="24"/>
          <w:lang w:eastAsia="en-US"/>
        </w:rPr>
        <w:t>Эффективность использования средств местного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>
            <wp:extent cx="1114425" cy="247650"/>
            <wp:effectExtent l="0" t="0" r="0" b="0"/>
            <wp:docPr id="18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 preferRelativeResize="0">
                      <a:picLocks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sz w:val="24"/>
          <w:szCs w:val="24"/>
          <w:lang w:eastAsia="en-US"/>
        </w:rPr>
        <w:t>где: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>
            <wp:extent cx="247650" cy="228600"/>
            <wp:effectExtent l="0" t="0" r="0" b="0"/>
            <wp:docPr id="19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19BD">
        <w:rPr>
          <w:rFonts w:ascii="Arial" w:eastAsia="Calibri" w:hAnsi="Arial" w:cs="Arial"/>
          <w:sz w:val="24"/>
          <w:szCs w:val="24"/>
          <w:lang w:eastAsia="en-US"/>
        </w:rPr>
        <w:t xml:space="preserve"> - эффективность использования средств областного бюджета;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20" name="Рисунок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19BD">
        <w:rPr>
          <w:rFonts w:ascii="Arial" w:eastAsia="Calibri" w:hAnsi="Arial" w:cs="Arial"/>
          <w:sz w:val="24"/>
          <w:szCs w:val="24"/>
          <w:lang w:eastAsia="en-US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>
            <wp:extent cx="333375" cy="247650"/>
            <wp:effectExtent l="0" t="0" r="0" b="0"/>
            <wp:docPr id="21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 preferRelativeResize="0">
                      <a:picLocks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19BD">
        <w:rPr>
          <w:rFonts w:ascii="Arial" w:eastAsia="Calibri" w:hAnsi="Arial" w:cs="Arial"/>
          <w:sz w:val="24"/>
          <w:szCs w:val="24"/>
          <w:lang w:eastAsia="en-US"/>
        </w:rPr>
        <w:t xml:space="preserve"> - степень соответствия запланированному уровню расходов из средств местного бюджета.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sz w:val="24"/>
          <w:szCs w:val="24"/>
          <w:lang w:eastAsia="en-US"/>
        </w:rPr>
        <w:t>Если доля финансового обеспечения реализации подпрограммы из средств местного бюджета составляет менее 75%, по решению ответственного исполнителя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подпрограммы.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sz w:val="24"/>
          <w:szCs w:val="24"/>
          <w:lang w:eastAsia="en-US"/>
        </w:rPr>
        <w:t>Данный показатель рассчитывается по формуле: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>
            <wp:extent cx="1114425" cy="247650"/>
            <wp:effectExtent l="0" t="0" r="0" b="0"/>
            <wp:docPr id="22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 preferRelativeResize="0">
                      <a:picLocks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sz w:val="24"/>
          <w:szCs w:val="24"/>
          <w:lang w:eastAsia="en-US"/>
        </w:rPr>
        <w:t>где: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>
            <wp:extent cx="247650" cy="228600"/>
            <wp:effectExtent l="0" t="0" r="0" b="0"/>
            <wp:docPr id="23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 preferRelativeResize="0">
                      <a:picLocks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19BD">
        <w:rPr>
          <w:rFonts w:ascii="Arial" w:eastAsia="Calibri" w:hAnsi="Arial" w:cs="Arial"/>
          <w:sz w:val="24"/>
          <w:szCs w:val="24"/>
          <w:lang w:eastAsia="en-US"/>
        </w:rPr>
        <w:t xml:space="preserve"> - эффективность использования финансовых ресурсов на реализацию подпрограммы;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24" name="Рисунок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 preferRelativeResize="0">
                      <a:picLocks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19BD">
        <w:rPr>
          <w:rFonts w:ascii="Arial" w:eastAsia="Calibri" w:hAnsi="Arial" w:cs="Arial"/>
          <w:sz w:val="24"/>
          <w:szCs w:val="24"/>
          <w:lang w:eastAsia="en-US"/>
        </w:rPr>
        <w:t xml:space="preserve"> - степень реализации всех мероприятий подпрограммы;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>
            <wp:extent cx="333375" cy="247650"/>
            <wp:effectExtent l="0" t="0" r="0" b="0"/>
            <wp:docPr id="25" name="Рисунок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 preferRelativeResize="0">
                      <a:picLocks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19BD">
        <w:rPr>
          <w:rFonts w:ascii="Arial" w:eastAsia="Calibri" w:hAnsi="Arial" w:cs="Arial"/>
          <w:sz w:val="24"/>
          <w:szCs w:val="24"/>
          <w:lang w:eastAsia="en-US"/>
        </w:rPr>
        <w:t xml:space="preserve"> - степень соответствия запланированному уровню расходов из всех источников.</w:t>
      </w:r>
    </w:p>
    <w:p w:rsidR="008362E6" w:rsidRPr="003819BD" w:rsidRDefault="008362E6" w:rsidP="003819BD">
      <w:pPr>
        <w:autoSpaceDE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362E6" w:rsidRPr="003819BD" w:rsidRDefault="008362E6" w:rsidP="003819B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819BD">
        <w:rPr>
          <w:rFonts w:ascii="Arial" w:hAnsi="Arial" w:cs="Arial"/>
          <w:b/>
          <w:sz w:val="24"/>
          <w:szCs w:val="24"/>
        </w:rPr>
        <w:t>3. Оценка степени реализации основных мероприятий (достижения ожидаемых непосредственных результатов их реализации)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sz w:val="24"/>
          <w:szCs w:val="24"/>
          <w:lang w:eastAsia="en-US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sz w:val="24"/>
          <w:szCs w:val="24"/>
          <w:lang w:eastAsia="en-US"/>
        </w:rPr>
        <w:t>СРм = Мв / М,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sz w:val="24"/>
          <w:szCs w:val="24"/>
          <w:lang w:eastAsia="en-US"/>
        </w:rPr>
        <w:lastRenderedPageBreak/>
        <w:t>где: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sz w:val="24"/>
          <w:szCs w:val="24"/>
          <w:lang w:eastAsia="en-US"/>
        </w:rPr>
        <w:t>СРм - степень реализации мероприятий;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sz w:val="24"/>
          <w:szCs w:val="24"/>
          <w:lang w:eastAsia="en-US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sz w:val="24"/>
          <w:szCs w:val="24"/>
          <w:lang w:eastAsia="en-US"/>
        </w:rPr>
        <w:t>М - общее количество мероприятий, запланированных к реализации в отчетном году.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sz w:val="24"/>
          <w:szCs w:val="24"/>
          <w:lang w:eastAsia="en-US"/>
        </w:rPr>
        <w:t xml:space="preserve">При формировании </w:t>
      </w:r>
      <w:proofErr w:type="gramStart"/>
      <w:r w:rsidRPr="003819BD">
        <w:rPr>
          <w:rFonts w:ascii="Arial" w:eastAsia="Calibri" w:hAnsi="Arial" w:cs="Arial"/>
          <w:sz w:val="24"/>
          <w:szCs w:val="24"/>
          <w:lang w:eastAsia="en-US"/>
        </w:rPr>
        <w:t>методики оценки эффективности реализации муниципальной программы</w:t>
      </w:r>
      <w:proofErr w:type="gramEnd"/>
      <w:r w:rsidRPr="003819BD">
        <w:rPr>
          <w:rFonts w:ascii="Arial" w:eastAsia="Calibri" w:hAnsi="Arial" w:cs="Arial"/>
          <w:sz w:val="24"/>
          <w:szCs w:val="24"/>
          <w:lang w:eastAsia="en-US"/>
        </w:rPr>
        <w:t xml:space="preserve"> ответственный исполнитель с учетом специфики данной муниципальной программы определяет, на каком уровне рассчитывается степень реализации мероприятий. Возможны следующие варианты: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sz w:val="24"/>
          <w:szCs w:val="24"/>
          <w:lang w:eastAsia="en-US"/>
        </w:rPr>
        <w:t>- расчет степени реализации мероприятий на уровне основных мероприятий подпрограмм;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sz w:val="24"/>
          <w:szCs w:val="24"/>
          <w:lang w:eastAsia="en-US"/>
        </w:rPr>
        <w:t>В зависимости от специфики муниципальной программы степень реализации мероприятий может рассчитываться: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sz w:val="24"/>
          <w:szCs w:val="24"/>
          <w:lang w:eastAsia="en-US"/>
        </w:rPr>
        <w:t>- только для мероприятий, полностью или частично реализуемых за счет средств местного бюджета;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sz w:val="24"/>
          <w:szCs w:val="24"/>
          <w:lang w:eastAsia="en-US"/>
        </w:rPr>
        <w:t>- для всех мероприятий муниципальной программы.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sz w:val="24"/>
          <w:szCs w:val="24"/>
          <w:lang w:eastAsia="en-US"/>
        </w:rPr>
        <w:t>Мероприятие может считаться выполненным в полном объеме при достижении следующих результатов: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3819BD">
        <w:rPr>
          <w:rFonts w:ascii="Arial" w:eastAsia="Calibri" w:hAnsi="Arial" w:cs="Arial"/>
          <w:sz w:val="24"/>
          <w:szCs w:val="24"/>
          <w:lang w:eastAsia="en-US"/>
        </w:rPr>
        <w:t xml:space="preserve">- мероприятие, результаты которого оцениваются на основании числовых (в абсолютных или относительных величинах) значений показателей (индикаторов) </w:t>
      </w:r>
      <w:hyperlink w:anchor="P3206" w:history="1">
        <w:r w:rsidRPr="003819BD">
          <w:rPr>
            <w:rFonts w:ascii="Arial" w:eastAsia="Calibri" w:hAnsi="Arial" w:cs="Arial"/>
            <w:sz w:val="24"/>
            <w:szCs w:val="24"/>
            <w:lang w:eastAsia="en-US"/>
          </w:rPr>
          <w:t>&lt;1&gt;</w:t>
        </w:r>
      </w:hyperlink>
      <w:r w:rsidRPr="003819BD">
        <w:rPr>
          <w:rFonts w:ascii="Arial" w:eastAsia="Calibri" w:hAnsi="Arial" w:cs="Arial"/>
          <w:sz w:val="24"/>
          <w:szCs w:val="24"/>
          <w:lang w:eastAsia="en-US"/>
        </w:rPr>
        <w:t xml:space="preserve"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 </w:t>
      </w:r>
      <w:hyperlink w:anchor="P3207" w:history="1">
        <w:r w:rsidRPr="003819BD">
          <w:rPr>
            <w:rFonts w:ascii="Arial" w:eastAsia="Calibri" w:hAnsi="Arial" w:cs="Arial"/>
            <w:sz w:val="24"/>
            <w:szCs w:val="24"/>
            <w:lang w:eastAsia="en-US"/>
          </w:rPr>
          <w:t>&lt;2&gt;</w:t>
        </w:r>
      </w:hyperlink>
      <w:r w:rsidRPr="003819BD">
        <w:rPr>
          <w:rFonts w:ascii="Arial" w:eastAsia="Calibri" w:hAnsi="Arial" w:cs="Arial"/>
          <w:sz w:val="24"/>
          <w:szCs w:val="24"/>
          <w:lang w:eastAsia="en-US"/>
        </w:rPr>
        <w:t>. В том случае, когда для описания результатов</w:t>
      </w:r>
      <w:proofErr w:type="gramEnd"/>
      <w:r w:rsidRPr="003819BD">
        <w:rPr>
          <w:rFonts w:ascii="Arial" w:eastAsia="Calibri" w:hAnsi="Arial" w:cs="Arial"/>
          <w:sz w:val="24"/>
          <w:szCs w:val="24"/>
          <w:lang w:eastAsia="en-US"/>
        </w:rPr>
        <w:t xml:space="preserve">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0" w:name="P3206"/>
      <w:bookmarkEnd w:id="0"/>
      <w:r w:rsidRPr="003819BD">
        <w:rPr>
          <w:rFonts w:ascii="Arial" w:eastAsia="Calibri" w:hAnsi="Arial" w:cs="Arial"/>
          <w:sz w:val="24"/>
          <w:szCs w:val="24"/>
          <w:lang w:eastAsia="en-US"/>
        </w:rPr>
        <w:t>&lt;1</w:t>
      </w:r>
      <w:proofErr w:type="gramStart"/>
      <w:r w:rsidRPr="003819BD">
        <w:rPr>
          <w:rFonts w:ascii="Arial" w:eastAsia="Calibri" w:hAnsi="Arial" w:cs="Arial"/>
          <w:sz w:val="24"/>
          <w:szCs w:val="24"/>
          <w:lang w:eastAsia="en-US"/>
        </w:rPr>
        <w:t>&gt; В</w:t>
      </w:r>
      <w:proofErr w:type="gramEnd"/>
      <w:r w:rsidRPr="003819BD">
        <w:rPr>
          <w:rFonts w:ascii="Arial" w:eastAsia="Calibri" w:hAnsi="Arial" w:cs="Arial"/>
          <w:sz w:val="24"/>
          <w:szCs w:val="24"/>
          <w:lang w:eastAsia="en-US"/>
        </w:rPr>
        <w:t xml:space="preserve"> случаях, когда в графе "результат мероприятия"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1" w:name="P3207"/>
      <w:bookmarkEnd w:id="1"/>
      <w:proofErr w:type="gramStart"/>
      <w:r w:rsidRPr="003819BD">
        <w:rPr>
          <w:rFonts w:ascii="Arial" w:eastAsia="Calibri" w:hAnsi="Arial" w:cs="Arial"/>
          <w:sz w:val="24"/>
          <w:szCs w:val="24"/>
          <w:lang w:eastAsia="en-US"/>
        </w:rPr>
        <w:t>&lt;2&gt; 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</w:t>
      </w:r>
      <w:proofErr w:type="gramEnd"/>
      <w:r w:rsidRPr="0038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Pr="003819BD">
        <w:rPr>
          <w:rFonts w:ascii="Arial" w:eastAsia="Calibri" w:hAnsi="Arial" w:cs="Arial"/>
          <w:sz w:val="24"/>
          <w:szCs w:val="24"/>
          <w:lang w:eastAsia="en-US"/>
        </w:rPr>
        <w:t xml:space="preserve">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</w:t>
      </w:r>
      <w:r w:rsidRPr="003819BD">
        <w:rPr>
          <w:rFonts w:ascii="Arial" w:eastAsia="Calibri" w:hAnsi="Arial" w:cs="Arial"/>
          <w:sz w:val="24"/>
          <w:szCs w:val="24"/>
          <w:lang w:eastAsia="en-US"/>
        </w:rPr>
        <w:lastRenderedPageBreak/>
        <w:t>проводится сопоставление темпов роста данного показателя (индикатора) с темпами роста объемов расходов по рассматриваемому мероприятию.</w:t>
      </w:r>
      <w:proofErr w:type="gramEnd"/>
      <w:r w:rsidRPr="003819BD">
        <w:rPr>
          <w:rFonts w:ascii="Arial" w:eastAsia="Calibri" w:hAnsi="Arial" w:cs="Arial"/>
          <w:sz w:val="24"/>
          <w:szCs w:val="24"/>
          <w:lang w:eastAsia="en-US"/>
        </w:rPr>
        <w:t xml:space="preserve"> При этом мероприятие может считаться выполненным только в случае, если темпы ухудшения значений </w:t>
      </w:r>
      <w:proofErr w:type="gramStart"/>
      <w:r w:rsidRPr="003819BD">
        <w:rPr>
          <w:rFonts w:ascii="Arial" w:eastAsia="Calibri" w:hAnsi="Arial" w:cs="Arial"/>
          <w:sz w:val="24"/>
          <w:szCs w:val="24"/>
          <w:lang w:eastAsia="en-US"/>
        </w:rPr>
        <w:t>показателя</w:t>
      </w:r>
      <w:proofErr w:type="gramEnd"/>
      <w:r w:rsidRPr="003819BD">
        <w:rPr>
          <w:rFonts w:ascii="Arial" w:eastAsia="Calibri" w:hAnsi="Arial" w:cs="Arial"/>
          <w:sz w:val="24"/>
          <w:szCs w:val="24"/>
          <w:lang w:eastAsia="en-US"/>
        </w:rPr>
        <w:t xml:space="preserve">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sz w:val="24"/>
          <w:szCs w:val="24"/>
          <w:lang w:eastAsia="en-US"/>
        </w:rPr>
        <w:t>- 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 не менее чем на 95% от установленных значений на отчетный год;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sz w:val="24"/>
          <w:szCs w:val="24"/>
          <w:lang w:eastAsia="en-US"/>
        </w:rPr>
        <w:t>- по иным мероприятиям результаты реализации могут оцениваться как наступление или не наступление и (или) достижение качественного результата (оценка проводится экспертно).</w:t>
      </w: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tabs>
          <w:tab w:val="left" w:pos="3980"/>
        </w:tabs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pStyle w:val="a5"/>
        <w:autoSpaceDE w:val="0"/>
        <w:spacing w:before="0" w:after="0"/>
        <w:jc w:val="center"/>
        <w:rPr>
          <w:rStyle w:val="a4"/>
          <w:rFonts w:eastAsia="Times New Roman CYR"/>
          <w:kern w:val="1"/>
          <w:sz w:val="24"/>
          <w:szCs w:val="24"/>
        </w:rPr>
      </w:pPr>
      <w:r w:rsidRPr="003819BD">
        <w:rPr>
          <w:rStyle w:val="a4"/>
          <w:sz w:val="24"/>
          <w:szCs w:val="24"/>
        </w:rPr>
        <w:t>Подпрограмма</w:t>
      </w:r>
    </w:p>
    <w:p w:rsidR="008362E6" w:rsidRPr="003819BD" w:rsidRDefault="008362E6" w:rsidP="003819BD">
      <w:pPr>
        <w:autoSpaceDE w:val="0"/>
        <w:snapToGri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819BD">
        <w:rPr>
          <w:rStyle w:val="a4"/>
          <w:rFonts w:ascii="Arial" w:eastAsia="Arial" w:hAnsi="Arial" w:cs="Arial"/>
          <w:color w:val="292D24"/>
          <w:sz w:val="24"/>
          <w:szCs w:val="24"/>
        </w:rPr>
        <w:t>«</w:t>
      </w:r>
      <w:r w:rsidRPr="003819BD">
        <w:rPr>
          <w:rStyle w:val="a4"/>
          <w:rFonts w:ascii="Arial" w:eastAsia="Arial CYR" w:hAnsi="Arial" w:cs="Arial"/>
          <w:color w:val="292D24"/>
          <w:sz w:val="24"/>
          <w:szCs w:val="24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  <w:r w:rsidRPr="003819BD">
        <w:rPr>
          <w:rStyle w:val="a4"/>
          <w:rFonts w:ascii="Arial" w:eastAsia="Arial" w:hAnsi="Arial" w:cs="Arial"/>
          <w:color w:val="292D24"/>
          <w:sz w:val="24"/>
          <w:szCs w:val="24"/>
        </w:rPr>
        <w:t xml:space="preserve">» </w:t>
      </w:r>
      <w:r w:rsidRPr="003819BD">
        <w:rPr>
          <w:rStyle w:val="a4"/>
          <w:rFonts w:ascii="Arial" w:eastAsia="Arial CYR" w:hAnsi="Arial" w:cs="Arial"/>
          <w:color w:val="000000"/>
          <w:sz w:val="24"/>
          <w:szCs w:val="24"/>
        </w:rPr>
        <w:t xml:space="preserve">муниципальной программы </w:t>
      </w:r>
      <w:r w:rsidRPr="003819BD">
        <w:rPr>
          <w:rStyle w:val="a4"/>
          <w:rFonts w:ascii="Arial" w:eastAsia="Arial" w:hAnsi="Arial" w:cs="Arial"/>
          <w:color w:val="000000"/>
          <w:sz w:val="24"/>
          <w:szCs w:val="24"/>
        </w:rPr>
        <w:t>«</w:t>
      </w:r>
      <w:r w:rsidRPr="003819BD">
        <w:rPr>
          <w:rStyle w:val="a4"/>
          <w:rFonts w:ascii="Arial" w:eastAsia="Arial CYR" w:hAnsi="Arial" w:cs="Arial"/>
          <w:color w:val="000000"/>
          <w:sz w:val="24"/>
          <w:szCs w:val="24"/>
        </w:rPr>
        <w:t>Защита</w:t>
      </w:r>
      <w:r w:rsidRPr="003819BD">
        <w:rPr>
          <w:rStyle w:val="a4"/>
          <w:rFonts w:ascii="Arial" w:hAnsi="Arial" w:cs="Arial"/>
          <w:b w:val="0"/>
          <w:bCs w:val="0"/>
          <w:color w:val="292D24"/>
          <w:sz w:val="24"/>
          <w:szCs w:val="24"/>
        </w:rPr>
        <w:t xml:space="preserve"> </w:t>
      </w:r>
      <w:r w:rsidRPr="003819BD">
        <w:rPr>
          <w:rStyle w:val="a4"/>
          <w:rFonts w:ascii="Arial" w:eastAsia="Arial CYR" w:hAnsi="Arial" w:cs="Arial"/>
          <w:color w:val="000000"/>
          <w:sz w:val="24"/>
          <w:szCs w:val="24"/>
        </w:rPr>
        <w:t>населения и территорий от чрезвычайных ситуаций, обеспечение пожарной безопасности и безопасности людей на водных объектах</w:t>
      </w:r>
      <w:r w:rsidRPr="003819BD">
        <w:rPr>
          <w:rStyle w:val="a4"/>
          <w:rFonts w:ascii="Arial" w:eastAsia="Arial" w:hAnsi="Arial" w:cs="Arial"/>
          <w:color w:val="000000"/>
          <w:sz w:val="24"/>
          <w:szCs w:val="24"/>
        </w:rPr>
        <w:t>»</w:t>
      </w:r>
    </w:p>
    <w:p w:rsidR="008362E6" w:rsidRPr="003819BD" w:rsidRDefault="008362E6" w:rsidP="003819BD">
      <w:pPr>
        <w:pStyle w:val="a5"/>
        <w:autoSpaceDE w:val="0"/>
        <w:snapToGrid w:val="0"/>
        <w:spacing w:before="0" w:after="0"/>
        <w:jc w:val="center"/>
        <w:rPr>
          <w:sz w:val="24"/>
          <w:szCs w:val="24"/>
        </w:rPr>
      </w:pPr>
    </w:p>
    <w:p w:rsidR="008362E6" w:rsidRPr="003819BD" w:rsidRDefault="008362E6" w:rsidP="003819BD">
      <w:pPr>
        <w:autoSpaceDE w:val="0"/>
        <w:spacing w:line="240" w:lineRule="auto"/>
        <w:jc w:val="center"/>
        <w:rPr>
          <w:rStyle w:val="a4"/>
          <w:rFonts w:ascii="Arial" w:eastAsia="Arial" w:hAnsi="Arial" w:cs="Arial"/>
          <w:color w:val="292D24"/>
          <w:sz w:val="24"/>
          <w:szCs w:val="24"/>
        </w:rPr>
      </w:pPr>
      <w:r w:rsidRPr="003819BD">
        <w:rPr>
          <w:rFonts w:ascii="Arial" w:hAnsi="Arial" w:cs="Arial"/>
          <w:b/>
          <w:bCs/>
          <w:sz w:val="24"/>
          <w:szCs w:val="24"/>
        </w:rPr>
        <w:lastRenderedPageBreak/>
        <w:t>Паспорт</w:t>
      </w:r>
    </w:p>
    <w:p w:rsidR="008362E6" w:rsidRPr="003819BD" w:rsidRDefault="008362E6" w:rsidP="003819BD">
      <w:pPr>
        <w:autoSpaceDE w:val="0"/>
        <w:spacing w:line="240" w:lineRule="auto"/>
        <w:jc w:val="center"/>
        <w:rPr>
          <w:rStyle w:val="a4"/>
          <w:rFonts w:ascii="Arial" w:eastAsia="Arial" w:hAnsi="Arial" w:cs="Arial"/>
          <w:color w:val="000000"/>
          <w:sz w:val="24"/>
          <w:szCs w:val="24"/>
        </w:rPr>
      </w:pPr>
      <w:r w:rsidRPr="003819BD">
        <w:rPr>
          <w:rStyle w:val="a4"/>
          <w:rFonts w:ascii="Arial" w:eastAsia="Arial" w:hAnsi="Arial" w:cs="Arial"/>
          <w:color w:val="292D24"/>
          <w:sz w:val="24"/>
          <w:szCs w:val="24"/>
        </w:rPr>
        <w:t>подпрограммы «</w:t>
      </w:r>
      <w:r w:rsidRPr="003819BD">
        <w:rPr>
          <w:rStyle w:val="a4"/>
          <w:rFonts w:ascii="Arial" w:eastAsia="Arial CYR" w:hAnsi="Arial" w:cs="Arial"/>
          <w:color w:val="292D24"/>
          <w:sz w:val="24"/>
          <w:szCs w:val="24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  <w:r w:rsidRPr="003819BD">
        <w:rPr>
          <w:rStyle w:val="a4"/>
          <w:rFonts w:ascii="Arial" w:eastAsia="Arial" w:hAnsi="Arial" w:cs="Arial"/>
          <w:color w:val="292D24"/>
          <w:sz w:val="24"/>
          <w:szCs w:val="24"/>
        </w:rPr>
        <w:t xml:space="preserve">» </w:t>
      </w:r>
      <w:r w:rsidRPr="003819BD">
        <w:rPr>
          <w:rStyle w:val="a4"/>
          <w:rFonts w:ascii="Arial" w:eastAsia="Arial CYR" w:hAnsi="Arial" w:cs="Arial"/>
          <w:color w:val="000000"/>
          <w:sz w:val="24"/>
          <w:szCs w:val="24"/>
        </w:rPr>
        <w:t xml:space="preserve">муниципальной программы </w:t>
      </w:r>
      <w:r w:rsidRPr="003819BD">
        <w:rPr>
          <w:rStyle w:val="a4"/>
          <w:rFonts w:ascii="Arial" w:eastAsia="Arial" w:hAnsi="Arial" w:cs="Arial"/>
          <w:color w:val="000000"/>
          <w:sz w:val="24"/>
          <w:szCs w:val="24"/>
        </w:rPr>
        <w:t>«</w:t>
      </w:r>
      <w:r w:rsidRPr="003819BD">
        <w:rPr>
          <w:rStyle w:val="a4"/>
          <w:rFonts w:ascii="Arial" w:eastAsia="Arial CYR" w:hAnsi="Arial" w:cs="Arial"/>
          <w:color w:val="000000"/>
          <w:sz w:val="24"/>
          <w:szCs w:val="24"/>
        </w:rPr>
        <w:t>Защита</w:t>
      </w:r>
      <w:r w:rsidRPr="003819BD">
        <w:rPr>
          <w:rStyle w:val="a4"/>
          <w:rFonts w:ascii="Arial" w:hAnsi="Arial" w:cs="Arial"/>
          <w:b w:val="0"/>
          <w:bCs w:val="0"/>
          <w:color w:val="292D24"/>
          <w:sz w:val="24"/>
          <w:szCs w:val="24"/>
        </w:rPr>
        <w:t xml:space="preserve"> </w:t>
      </w:r>
      <w:r w:rsidRPr="003819BD">
        <w:rPr>
          <w:rStyle w:val="a4"/>
          <w:rFonts w:ascii="Arial" w:eastAsia="Arial CYR" w:hAnsi="Arial" w:cs="Arial"/>
          <w:color w:val="000000"/>
          <w:sz w:val="24"/>
          <w:szCs w:val="24"/>
        </w:rPr>
        <w:t>населения и территорий от чрезвычайных ситуаций, обеспечение пожарной безопасности и безопасности людей на водных объектах</w:t>
      </w:r>
      <w:r w:rsidRPr="003819BD">
        <w:rPr>
          <w:rStyle w:val="a4"/>
          <w:rFonts w:ascii="Arial" w:eastAsia="Arial" w:hAnsi="Arial" w:cs="Arial"/>
          <w:color w:val="000000"/>
          <w:sz w:val="24"/>
          <w:szCs w:val="24"/>
        </w:rPr>
        <w:t>»</w:t>
      </w:r>
    </w:p>
    <w:p w:rsidR="008362E6" w:rsidRPr="003819BD" w:rsidRDefault="008362E6" w:rsidP="003819BD">
      <w:pPr>
        <w:autoSpaceDE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20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95"/>
        <w:gridCol w:w="6411"/>
      </w:tblGrid>
      <w:tr w:rsidR="008362E6" w:rsidRPr="003819BD" w:rsidTr="002033D3">
        <w:trPr>
          <w:trHeight w:val="400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E6" w:rsidRPr="003819BD" w:rsidRDefault="008362E6" w:rsidP="003819BD">
            <w:pPr>
              <w:autoSpaceDE w:val="0"/>
              <w:snapToGrid w:val="0"/>
              <w:spacing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819BD">
              <w:rPr>
                <w:rFonts w:ascii="Arial" w:eastAsia="Arial CYR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E6" w:rsidRPr="003819BD" w:rsidRDefault="008362E6" w:rsidP="003819BD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9BD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Мартыновского сельсовета Суджанского района</w:t>
            </w:r>
          </w:p>
        </w:tc>
      </w:tr>
      <w:tr w:rsidR="008362E6" w:rsidRPr="003819BD" w:rsidTr="002033D3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E6" w:rsidRPr="003819BD" w:rsidRDefault="008362E6" w:rsidP="003819BD">
            <w:pPr>
              <w:autoSpaceDE w:val="0"/>
              <w:snapToGrid w:val="0"/>
              <w:spacing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819BD">
              <w:rPr>
                <w:rFonts w:ascii="Arial" w:eastAsia="Arial CYR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E6" w:rsidRPr="003819BD" w:rsidRDefault="008362E6" w:rsidP="003819BD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9BD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Мартыновского сельсовета Суджанского района</w:t>
            </w:r>
          </w:p>
        </w:tc>
      </w:tr>
      <w:tr w:rsidR="008362E6" w:rsidRPr="003819BD" w:rsidTr="002033D3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E6" w:rsidRPr="003819BD" w:rsidRDefault="008362E6" w:rsidP="003819BD">
            <w:pPr>
              <w:autoSpaceDE w:val="0"/>
              <w:snapToGrid w:val="0"/>
              <w:spacing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819BD">
              <w:rPr>
                <w:rFonts w:ascii="Arial" w:eastAsia="Arial CYR" w:hAnsi="Arial" w:cs="Arial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E6" w:rsidRPr="003819BD" w:rsidRDefault="008362E6" w:rsidP="003819BD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9BD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8362E6" w:rsidRPr="003819BD" w:rsidTr="002033D3">
        <w:trPr>
          <w:trHeight w:val="347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E6" w:rsidRPr="003819BD" w:rsidRDefault="008362E6" w:rsidP="003819BD">
            <w:pPr>
              <w:autoSpaceDE w:val="0"/>
              <w:snapToGrid w:val="0"/>
              <w:spacing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819BD">
              <w:rPr>
                <w:rFonts w:ascii="Arial" w:eastAsia="Arial CYR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E6" w:rsidRPr="003819BD" w:rsidRDefault="008362E6" w:rsidP="003819BD">
            <w:pPr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9BD">
              <w:rPr>
                <w:rFonts w:ascii="Arial" w:eastAsia="Arial CYR" w:hAnsi="Arial" w:cs="Arial"/>
                <w:sz w:val="24"/>
                <w:szCs w:val="24"/>
              </w:rPr>
              <w:t>создание необходимых условий для реализации Программы</w:t>
            </w:r>
          </w:p>
        </w:tc>
      </w:tr>
      <w:tr w:rsidR="008362E6" w:rsidRPr="003819BD" w:rsidTr="002033D3"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E6" w:rsidRPr="003819BD" w:rsidRDefault="008362E6" w:rsidP="003819BD">
            <w:pPr>
              <w:autoSpaceDE w:val="0"/>
              <w:snapToGrid w:val="0"/>
              <w:spacing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819BD">
              <w:rPr>
                <w:rFonts w:ascii="Arial" w:eastAsia="Arial CYR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E6" w:rsidRPr="003819BD" w:rsidRDefault="008362E6" w:rsidP="003819BD">
            <w:pPr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9BD">
              <w:rPr>
                <w:rFonts w:ascii="Arial" w:eastAsia="Arial CYR" w:hAnsi="Arial" w:cs="Arial"/>
                <w:sz w:val="24"/>
                <w:szCs w:val="24"/>
              </w:rPr>
              <w:t>обеспечение эффективного управления Программой</w:t>
            </w:r>
          </w:p>
        </w:tc>
      </w:tr>
      <w:tr w:rsidR="008362E6" w:rsidRPr="003819BD" w:rsidTr="002033D3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E6" w:rsidRPr="003819BD" w:rsidRDefault="008362E6" w:rsidP="003819BD">
            <w:pPr>
              <w:autoSpaceDE w:val="0"/>
              <w:snapToGrid w:val="0"/>
              <w:spacing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819BD">
              <w:rPr>
                <w:rFonts w:ascii="Arial" w:eastAsia="Arial CYR" w:hAnsi="Arial" w:cs="Arial"/>
                <w:sz w:val="24"/>
                <w:szCs w:val="24"/>
              </w:rPr>
              <w:t xml:space="preserve">Целевые </w:t>
            </w:r>
          </w:p>
          <w:p w:rsidR="008362E6" w:rsidRPr="003819BD" w:rsidRDefault="008362E6" w:rsidP="003819BD">
            <w:pPr>
              <w:autoSpaceDE w:val="0"/>
              <w:snapToGrid w:val="0"/>
              <w:spacing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819BD">
              <w:rPr>
                <w:rFonts w:ascii="Arial" w:eastAsia="Arial CYR" w:hAnsi="Arial" w:cs="Arial"/>
                <w:sz w:val="24"/>
                <w:szCs w:val="24"/>
              </w:rPr>
              <w:t>индикаторы и показатели Подпрограммы</w:t>
            </w: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E6" w:rsidRPr="003819BD" w:rsidRDefault="008362E6" w:rsidP="003819BD">
            <w:pPr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9BD">
              <w:rPr>
                <w:rFonts w:ascii="Arial" w:eastAsia="Arial CYR" w:hAnsi="Arial" w:cs="Arial"/>
                <w:sz w:val="24"/>
                <w:szCs w:val="24"/>
              </w:rPr>
              <w:t xml:space="preserve">доля достигнутых целевых показателей (индикаторов) муниципальной программы </w:t>
            </w:r>
            <w:r w:rsidRPr="003819BD">
              <w:rPr>
                <w:rStyle w:val="a4"/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«</w:t>
            </w:r>
            <w:r w:rsidRPr="003819BD">
              <w:rPr>
                <w:rStyle w:val="a4"/>
                <w:rFonts w:ascii="Arial" w:eastAsia="Arial CYR" w:hAnsi="Arial" w:cs="Arial"/>
                <w:b w:val="0"/>
                <w:color w:val="000000"/>
                <w:sz w:val="24"/>
                <w:szCs w:val="24"/>
              </w:rPr>
              <w:t>Защита</w:t>
            </w:r>
            <w:r w:rsidRPr="003819BD">
              <w:rPr>
                <w:rStyle w:val="a4"/>
                <w:rFonts w:ascii="Arial" w:hAnsi="Arial" w:cs="Arial"/>
                <w:b w:val="0"/>
                <w:bCs w:val="0"/>
                <w:color w:val="292D24"/>
                <w:sz w:val="24"/>
                <w:szCs w:val="24"/>
              </w:rPr>
              <w:t xml:space="preserve"> </w:t>
            </w:r>
            <w:r w:rsidRPr="003819BD">
              <w:rPr>
                <w:rStyle w:val="a4"/>
                <w:rFonts w:ascii="Arial" w:eastAsia="Arial CYR" w:hAnsi="Arial" w:cs="Arial"/>
                <w:b w:val="0"/>
                <w:color w:val="000000"/>
                <w:sz w:val="24"/>
                <w:szCs w:val="24"/>
              </w:rPr>
              <w:t>населения и территорий от чрезвычайных ситуаций, обеспечение пожарной безопасности и безопасности людей на водных объектах</w:t>
            </w:r>
            <w:r w:rsidRPr="003819BD">
              <w:rPr>
                <w:rStyle w:val="a4"/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>»</w:t>
            </w:r>
            <w:r w:rsidRPr="003819B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3819BD">
              <w:rPr>
                <w:rFonts w:ascii="Arial" w:eastAsia="Arial CYR" w:hAnsi="Arial" w:cs="Arial"/>
                <w:sz w:val="24"/>
                <w:szCs w:val="24"/>
              </w:rPr>
              <w:t>к общему количеству целевых показателей (индикаторов)</w:t>
            </w:r>
          </w:p>
        </w:tc>
      </w:tr>
      <w:tr w:rsidR="008362E6" w:rsidRPr="003819BD" w:rsidTr="002033D3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E6" w:rsidRPr="003819BD" w:rsidRDefault="008362E6" w:rsidP="003819BD">
            <w:pPr>
              <w:autoSpaceDE w:val="0"/>
              <w:snapToGrid w:val="0"/>
              <w:spacing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819BD">
              <w:rPr>
                <w:rFonts w:ascii="Arial" w:eastAsia="Arial CYR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E6" w:rsidRPr="003819BD" w:rsidRDefault="008362E6" w:rsidP="003819BD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9BD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Pr="003819BD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реализуется в один этап - 202</w:t>
            </w:r>
            <w:r w:rsidR="003819BD" w:rsidRPr="003819B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3819BD">
              <w:rPr>
                <w:rFonts w:ascii="Arial" w:hAnsi="Arial" w:cs="Arial"/>
                <w:color w:val="000000"/>
                <w:sz w:val="24"/>
                <w:szCs w:val="24"/>
              </w:rPr>
              <w:t>-2025 годы</w:t>
            </w:r>
          </w:p>
        </w:tc>
      </w:tr>
      <w:tr w:rsidR="008362E6" w:rsidRPr="003819BD" w:rsidTr="002033D3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E6" w:rsidRPr="003819BD" w:rsidRDefault="008362E6" w:rsidP="003819BD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9BD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E6" w:rsidRPr="003819BD" w:rsidRDefault="008362E6" w:rsidP="003819B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9BD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местного бюджета  на реализацию подпрограммы составит - </w:t>
            </w:r>
            <w:r w:rsidR="003819BD" w:rsidRPr="003819BD">
              <w:rPr>
                <w:rFonts w:ascii="Arial" w:hAnsi="Arial" w:cs="Arial"/>
                <w:sz w:val="24"/>
                <w:szCs w:val="24"/>
              </w:rPr>
              <w:t>6</w:t>
            </w:r>
            <w:r w:rsidRPr="003819BD">
              <w:rPr>
                <w:rFonts w:ascii="Arial" w:hAnsi="Arial" w:cs="Arial"/>
                <w:sz w:val="24"/>
                <w:szCs w:val="24"/>
              </w:rPr>
              <w:t>,0 тыс</w:t>
            </w:r>
            <w:proofErr w:type="gramStart"/>
            <w:r w:rsidRPr="003819B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3819BD">
              <w:rPr>
                <w:rFonts w:ascii="Arial" w:hAnsi="Arial" w:cs="Arial"/>
                <w:sz w:val="24"/>
                <w:szCs w:val="24"/>
              </w:rPr>
              <w:t>ублей,</w:t>
            </w:r>
          </w:p>
          <w:p w:rsidR="008362E6" w:rsidRPr="003819BD" w:rsidRDefault="008362E6" w:rsidP="003819B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9BD">
              <w:rPr>
                <w:rFonts w:ascii="Arial" w:hAnsi="Arial" w:cs="Arial"/>
                <w:sz w:val="24"/>
                <w:szCs w:val="24"/>
              </w:rPr>
              <w:t>в т.ч. по годам:</w:t>
            </w:r>
          </w:p>
          <w:p w:rsidR="003819BD" w:rsidRPr="003819BD" w:rsidRDefault="003819BD" w:rsidP="003819B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9BD">
              <w:rPr>
                <w:rFonts w:ascii="Arial" w:hAnsi="Arial" w:cs="Arial"/>
                <w:sz w:val="24"/>
                <w:szCs w:val="24"/>
              </w:rPr>
              <w:t>2023 год - 2,0 тыс</w:t>
            </w:r>
            <w:proofErr w:type="gramStart"/>
            <w:r w:rsidRPr="003819B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3819BD">
              <w:rPr>
                <w:rFonts w:ascii="Arial" w:hAnsi="Arial" w:cs="Arial"/>
                <w:sz w:val="24"/>
                <w:szCs w:val="24"/>
              </w:rPr>
              <w:t>ублей,</w:t>
            </w:r>
          </w:p>
          <w:p w:rsidR="003819BD" w:rsidRPr="003819BD" w:rsidRDefault="003819BD" w:rsidP="003819B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9BD">
              <w:rPr>
                <w:rFonts w:ascii="Arial" w:hAnsi="Arial" w:cs="Arial"/>
                <w:sz w:val="24"/>
                <w:szCs w:val="24"/>
              </w:rPr>
              <w:t>2024 год – 2,0 тыс. рублей,</w:t>
            </w:r>
          </w:p>
          <w:p w:rsidR="003819BD" w:rsidRPr="003819BD" w:rsidRDefault="003819BD" w:rsidP="003819B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9BD">
              <w:rPr>
                <w:rFonts w:ascii="Arial" w:hAnsi="Arial" w:cs="Arial"/>
                <w:sz w:val="24"/>
                <w:szCs w:val="24"/>
              </w:rPr>
              <w:t>2025 год – 2,0 тыс. рублей,</w:t>
            </w:r>
          </w:p>
          <w:p w:rsidR="008362E6" w:rsidRPr="003819BD" w:rsidRDefault="008362E6" w:rsidP="003819BD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2E6" w:rsidRPr="003819BD" w:rsidTr="002033D3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2E6" w:rsidRPr="003819BD" w:rsidRDefault="008362E6" w:rsidP="003819BD">
            <w:pPr>
              <w:autoSpaceDE w:val="0"/>
              <w:snapToGrid w:val="0"/>
              <w:spacing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819BD">
              <w:rPr>
                <w:rFonts w:ascii="Arial" w:eastAsia="Arial CYR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E6" w:rsidRPr="003819BD" w:rsidRDefault="008362E6" w:rsidP="003819BD">
            <w:pPr>
              <w:autoSpaceDE w:val="0"/>
              <w:snapToGrid w:val="0"/>
              <w:spacing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819BD">
              <w:rPr>
                <w:rFonts w:ascii="Arial" w:eastAsia="Arial CYR" w:hAnsi="Arial" w:cs="Arial"/>
                <w:sz w:val="24"/>
                <w:szCs w:val="24"/>
              </w:rPr>
              <w:t>создание эффективной системы управления реализации Программы;</w:t>
            </w:r>
          </w:p>
          <w:p w:rsidR="008362E6" w:rsidRPr="003819BD" w:rsidRDefault="008362E6" w:rsidP="003819BD">
            <w:pPr>
              <w:autoSpaceDE w:val="0"/>
              <w:spacing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3819BD">
              <w:rPr>
                <w:rFonts w:ascii="Arial" w:eastAsia="Arial CYR" w:hAnsi="Arial" w:cs="Arial"/>
                <w:sz w:val="24"/>
                <w:szCs w:val="24"/>
              </w:rPr>
              <w:t xml:space="preserve">реализация в полном объеме мероприятий Программы, достижение ее целей и задач, выполнение </w:t>
            </w:r>
            <w:r w:rsidRPr="003819BD">
              <w:rPr>
                <w:rFonts w:ascii="Arial" w:eastAsia="Arial CYR" w:hAnsi="Arial" w:cs="Arial"/>
                <w:sz w:val="24"/>
                <w:szCs w:val="24"/>
              </w:rPr>
              <w:lastRenderedPageBreak/>
              <w:t>показателей Программы;</w:t>
            </w:r>
          </w:p>
          <w:p w:rsidR="008362E6" w:rsidRPr="003819BD" w:rsidRDefault="008362E6" w:rsidP="003819BD">
            <w:pPr>
              <w:autoSpaceDE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9BD">
              <w:rPr>
                <w:rFonts w:ascii="Arial" w:eastAsia="Arial CYR" w:hAnsi="Arial" w:cs="Arial"/>
                <w:sz w:val="24"/>
                <w:szCs w:val="24"/>
              </w:rPr>
              <w:t>формирование необходимой нормативно-правовой базы, обеспечивающей эффективную реализацию Программы</w:t>
            </w:r>
          </w:p>
        </w:tc>
      </w:tr>
    </w:tbl>
    <w:p w:rsidR="008362E6" w:rsidRPr="003819BD" w:rsidRDefault="008362E6" w:rsidP="003819BD">
      <w:pPr>
        <w:spacing w:line="240" w:lineRule="auto"/>
        <w:jc w:val="center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3819BD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lastRenderedPageBreak/>
        <w:t>1. Характеристика сферы реализации Подпрограммы, описание основных проблем в указанной сфере и прогноз ее развития</w:t>
      </w:r>
    </w:p>
    <w:p w:rsidR="008362E6" w:rsidRPr="003819BD" w:rsidRDefault="008362E6" w:rsidP="003819BD">
      <w:pPr>
        <w:spacing w:line="240" w:lineRule="auto"/>
        <w:jc w:val="center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8362E6" w:rsidRPr="003819BD" w:rsidRDefault="008362E6" w:rsidP="003819BD">
      <w:pPr>
        <w:autoSpaceDE w:val="0"/>
        <w:spacing w:line="240" w:lineRule="auto"/>
        <w:ind w:firstLine="709"/>
        <w:jc w:val="both"/>
        <w:rPr>
          <w:rFonts w:ascii="Arial" w:eastAsia="Arial CYR" w:hAnsi="Arial" w:cs="Arial"/>
          <w:color w:val="292D24"/>
          <w:sz w:val="24"/>
          <w:szCs w:val="24"/>
        </w:rPr>
      </w:pPr>
      <w:proofErr w:type="gramStart"/>
      <w:r w:rsidRPr="003819BD">
        <w:rPr>
          <w:rFonts w:ascii="Arial" w:eastAsia="Arial CYR" w:hAnsi="Arial" w:cs="Arial"/>
          <w:color w:val="000000"/>
          <w:sz w:val="24"/>
          <w:szCs w:val="24"/>
        </w:rPr>
        <w:t>Подпрограмма</w:t>
      </w:r>
      <w:r w:rsidRPr="003819B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819BD">
        <w:rPr>
          <w:rFonts w:ascii="Arial" w:eastAsia="Arial" w:hAnsi="Arial" w:cs="Arial"/>
          <w:color w:val="000000"/>
          <w:sz w:val="24"/>
          <w:szCs w:val="24"/>
        </w:rPr>
        <w:t>«</w:t>
      </w:r>
      <w:r w:rsidRPr="003819BD">
        <w:rPr>
          <w:rFonts w:ascii="Arial" w:eastAsia="Arial CYR" w:hAnsi="Arial" w:cs="Arial"/>
          <w:color w:val="000000"/>
          <w:sz w:val="24"/>
          <w:szCs w:val="24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  <w:r w:rsidRPr="003819BD">
        <w:rPr>
          <w:rFonts w:ascii="Arial" w:eastAsia="Arial" w:hAnsi="Arial" w:cs="Arial"/>
          <w:color w:val="000000"/>
          <w:sz w:val="24"/>
          <w:szCs w:val="24"/>
        </w:rPr>
        <w:t>»</w:t>
      </w:r>
      <w:r w:rsidRPr="003819B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819BD">
        <w:rPr>
          <w:rFonts w:ascii="Arial" w:eastAsia="Arial CYR" w:hAnsi="Arial" w:cs="Arial"/>
          <w:color w:val="000000"/>
          <w:sz w:val="24"/>
          <w:szCs w:val="24"/>
        </w:rPr>
        <w:t xml:space="preserve">разработана с целью создания условий для реализации муниципальной программы </w:t>
      </w:r>
      <w:r w:rsidRPr="003819BD">
        <w:rPr>
          <w:rFonts w:ascii="Arial" w:eastAsia="Arial" w:hAnsi="Arial" w:cs="Arial"/>
          <w:color w:val="000000"/>
          <w:sz w:val="24"/>
          <w:szCs w:val="24"/>
        </w:rPr>
        <w:t>«</w:t>
      </w:r>
      <w:r w:rsidRPr="003819BD">
        <w:rPr>
          <w:rFonts w:ascii="Arial" w:eastAsia="Arial CYR" w:hAnsi="Arial" w:cs="Arial"/>
          <w:color w:val="000000"/>
          <w:sz w:val="24"/>
          <w:szCs w:val="24"/>
        </w:rPr>
        <w:t>Защита населения и территорий от чрезвычайных ситуаций, обеспечение пожарной безопасности и безопасности людей на водных объектах</w:t>
      </w:r>
      <w:r w:rsidRPr="003819BD">
        <w:rPr>
          <w:rFonts w:ascii="Arial" w:eastAsia="Arial" w:hAnsi="Arial" w:cs="Arial"/>
          <w:color w:val="000000"/>
          <w:sz w:val="24"/>
          <w:szCs w:val="24"/>
        </w:rPr>
        <w:t>»</w:t>
      </w:r>
      <w:r w:rsidRPr="003819B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819BD">
        <w:rPr>
          <w:rFonts w:ascii="Arial" w:eastAsia="Arial CYR" w:hAnsi="Arial" w:cs="Arial"/>
          <w:color w:val="000000"/>
          <w:sz w:val="24"/>
          <w:szCs w:val="24"/>
        </w:rPr>
        <w:t>и направлена в целом на формирование и развитие обеспечивающих механизмов реализации Программы.</w:t>
      </w:r>
      <w:proofErr w:type="gramEnd"/>
    </w:p>
    <w:p w:rsidR="008362E6" w:rsidRPr="003819BD" w:rsidRDefault="008362E6" w:rsidP="003819BD">
      <w:pPr>
        <w:autoSpaceDE w:val="0"/>
        <w:spacing w:line="240" w:lineRule="auto"/>
        <w:ind w:firstLine="709"/>
        <w:jc w:val="both"/>
        <w:rPr>
          <w:rFonts w:ascii="Arial" w:eastAsia="Arial CYR" w:hAnsi="Arial" w:cs="Arial"/>
          <w:color w:val="292D24"/>
          <w:sz w:val="24"/>
          <w:szCs w:val="24"/>
        </w:rPr>
      </w:pPr>
      <w:r w:rsidRPr="003819BD">
        <w:rPr>
          <w:rFonts w:ascii="Arial" w:eastAsia="Arial CYR" w:hAnsi="Arial" w:cs="Arial"/>
          <w:color w:val="292D24"/>
          <w:sz w:val="24"/>
          <w:szCs w:val="24"/>
        </w:rPr>
        <w:t>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8362E6" w:rsidRPr="003819BD" w:rsidRDefault="008362E6" w:rsidP="003819BD">
      <w:pPr>
        <w:autoSpaceDE w:val="0"/>
        <w:spacing w:line="240" w:lineRule="auto"/>
        <w:jc w:val="center"/>
        <w:rPr>
          <w:rFonts w:ascii="Arial" w:eastAsia="Arial CYR" w:hAnsi="Arial" w:cs="Arial"/>
          <w:color w:val="292D24"/>
          <w:sz w:val="24"/>
          <w:szCs w:val="24"/>
        </w:rPr>
      </w:pPr>
    </w:p>
    <w:p w:rsidR="008362E6" w:rsidRPr="003819BD" w:rsidRDefault="008362E6" w:rsidP="003819BD">
      <w:pPr>
        <w:autoSpaceDE w:val="0"/>
        <w:spacing w:line="240" w:lineRule="auto"/>
        <w:jc w:val="center"/>
        <w:rPr>
          <w:rFonts w:ascii="Arial" w:hAnsi="Arial" w:cs="Arial"/>
          <w:b/>
          <w:bCs/>
          <w:spacing w:val="2"/>
          <w:sz w:val="24"/>
          <w:szCs w:val="24"/>
        </w:rPr>
      </w:pPr>
      <w:r w:rsidRPr="003819BD">
        <w:rPr>
          <w:rFonts w:ascii="Arial" w:hAnsi="Arial" w:cs="Arial"/>
          <w:b/>
          <w:bCs/>
          <w:spacing w:val="2"/>
          <w:sz w:val="24"/>
          <w:szCs w:val="24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8362E6" w:rsidRPr="003819BD" w:rsidRDefault="008362E6" w:rsidP="003819BD">
      <w:pPr>
        <w:autoSpaceDE w:val="0"/>
        <w:spacing w:line="240" w:lineRule="auto"/>
        <w:jc w:val="center"/>
        <w:rPr>
          <w:rFonts w:ascii="Arial" w:hAnsi="Arial" w:cs="Arial"/>
          <w:kern w:val="1"/>
          <w:sz w:val="24"/>
          <w:szCs w:val="24"/>
        </w:rPr>
      </w:pP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>Подпрограмма направлена на качественное выполнение мероприятий муниципальной программы.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>Достижение поставленной цели будет обеспечено путем</w:t>
      </w:r>
      <w:r w:rsidRPr="003819BD">
        <w:rPr>
          <w:rFonts w:ascii="Arial" w:eastAsia="Arial CYR" w:hAnsi="Arial" w:cs="Arial"/>
          <w:sz w:val="24"/>
          <w:szCs w:val="24"/>
        </w:rPr>
        <w:t xml:space="preserve"> создание необходимых условий для реализации Программы</w:t>
      </w:r>
      <w:r w:rsidRPr="003819BD">
        <w:rPr>
          <w:rFonts w:ascii="Arial" w:hAnsi="Arial" w:cs="Arial"/>
          <w:sz w:val="24"/>
          <w:szCs w:val="24"/>
        </w:rPr>
        <w:t xml:space="preserve"> 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>Для решения поставленной цели необходимо решение задачи:</w:t>
      </w:r>
    </w:p>
    <w:p w:rsidR="008362E6" w:rsidRPr="003819BD" w:rsidRDefault="008362E6" w:rsidP="003819BD">
      <w:pPr>
        <w:autoSpaceDE w:val="0"/>
        <w:snapToGri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eastAsia="Arial CYR" w:hAnsi="Arial" w:cs="Arial"/>
          <w:sz w:val="24"/>
          <w:szCs w:val="24"/>
        </w:rPr>
        <w:t>обеспечение эффективного управления Программой.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>Целевым показателем (индикатором) Подпрограммы служит показатель: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eastAsia="Arial CYR" w:hAnsi="Arial" w:cs="Arial"/>
          <w:color w:val="292D24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 xml:space="preserve">доля достигнутых целевых показателей (индикаторов) муниципальной программы к общему количеству целевых показателей (индикаторов). 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 xml:space="preserve">Основными ожидаемыми результатами реализации Подпрограммы является: </w:t>
      </w:r>
    </w:p>
    <w:p w:rsidR="008362E6" w:rsidRPr="003819BD" w:rsidRDefault="008362E6" w:rsidP="003819BD">
      <w:pPr>
        <w:autoSpaceDE w:val="0"/>
        <w:snapToGrid w:val="0"/>
        <w:spacing w:line="240" w:lineRule="auto"/>
        <w:ind w:firstLine="709"/>
        <w:jc w:val="both"/>
        <w:rPr>
          <w:rFonts w:ascii="Arial" w:eastAsia="Arial CYR" w:hAnsi="Arial" w:cs="Arial"/>
          <w:sz w:val="24"/>
          <w:szCs w:val="24"/>
        </w:rPr>
      </w:pPr>
      <w:r w:rsidRPr="003819BD">
        <w:rPr>
          <w:rFonts w:ascii="Arial" w:eastAsia="Arial CYR" w:hAnsi="Arial" w:cs="Arial"/>
          <w:sz w:val="24"/>
          <w:szCs w:val="24"/>
        </w:rPr>
        <w:t>- создание эффективной системы управления реализации Программы;</w:t>
      </w:r>
    </w:p>
    <w:p w:rsidR="008362E6" w:rsidRPr="003819BD" w:rsidRDefault="008362E6" w:rsidP="003819BD">
      <w:pPr>
        <w:autoSpaceDE w:val="0"/>
        <w:spacing w:line="240" w:lineRule="auto"/>
        <w:ind w:firstLine="709"/>
        <w:jc w:val="both"/>
        <w:rPr>
          <w:rFonts w:ascii="Arial" w:eastAsia="Arial CYR" w:hAnsi="Arial" w:cs="Arial"/>
          <w:sz w:val="24"/>
          <w:szCs w:val="24"/>
        </w:rPr>
      </w:pPr>
      <w:r w:rsidRPr="003819BD">
        <w:rPr>
          <w:rFonts w:ascii="Arial" w:eastAsia="Arial CYR" w:hAnsi="Arial" w:cs="Arial"/>
          <w:sz w:val="24"/>
          <w:szCs w:val="24"/>
        </w:rPr>
        <w:lastRenderedPageBreak/>
        <w:t>- реализация в полном объеме мероприятий Программы, достижение ее целей и задач, выполнение показателей Программы;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eastAsia="Arial CYR" w:hAnsi="Arial" w:cs="Arial"/>
          <w:sz w:val="24"/>
          <w:szCs w:val="24"/>
        </w:rPr>
        <w:t>- формирование необходимой нормативно-правовой базы, обеспечивающей эффективную реализацию Программы</w:t>
      </w:r>
    </w:p>
    <w:p w:rsidR="008362E6" w:rsidRPr="003819BD" w:rsidRDefault="008362E6" w:rsidP="003819BD">
      <w:pPr>
        <w:autoSpaceDE w:val="0"/>
        <w:spacing w:line="240" w:lineRule="auto"/>
        <w:ind w:firstLine="709"/>
        <w:jc w:val="both"/>
        <w:rPr>
          <w:rFonts w:ascii="Arial" w:eastAsia="Arial CYR" w:hAnsi="Arial" w:cs="Arial"/>
          <w:color w:val="292D24"/>
          <w:sz w:val="24"/>
          <w:szCs w:val="24"/>
        </w:rPr>
      </w:pPr>
      <w:r w:rsidRPr="003819BD">
        <w:rPr>
          <w:rFonts w:ascii="Arial" w:eastAsia="Arial CYR" w:hAnsi="Arial" w:cs="Arial"/>
          <w:color w:val="292D24"/>
          <w:sz w:val="24"/>
          <w:szCs w:val="24"/>
        </w:rPr>
        <w:t>Срок реализации Подпрограммы – 202</w:t>
      </w:r>
      <w:r w:rsidR="003819BD" w:rsidRPr="003819BD">
        <w:rPr>
          <w:rFonts w:ascii="Arial" w:eastAsia="Arial CYR" w:hAnsi="Arial" w:cs="Arial"/>
          <w:color w:val="292D24"/>
          <w:sz w:val="24"/>
          <w:szCs w:val="24"/>
        </w:rPr>
        <w:t>3</w:t>
      </w:r>
      <w:r w:rsidRPr="003819BD">
        <w:rPr>
          <w:rFonts w:ascii="Arial" w:eastAsia="Arial CYR" w:hAnsi="Arial" w:cs="Arial"/>
          <w:color w:val="292D24"/>
          <w:sz w:val="24"/>
          <w:szCs w:val="24"/>
        </w:rPr>
        <w:t xml:space="preserve"> - 2025 годы. Подпрограмма реализуется в один этап.</w:t>
      </w:r>
    </w:p>
    <w:p w:rsidR="008362E6" w:rsidRPr="003819BD" w:rsidRDefault="008362E6" w:rsidP="003819BD">
      <w:pPr>
        <w:spacing w:line="240" w:lineRule="auto"/>
        <w:jc w:val="center"/>
        <w:rPr>
          <w:rFonts w:ascii="Arial" w:hAnsi="Arial" w:cs="Arial"/>
          <w:kern w:val="1"/>
          <w:sz w:val="24"/>
          <w:szCs w:val="24"/>
        </w:rPr>
      </w:pPr>
    </w:p>
    <w:p w:rsidR="008362E6" w:rsidRPr="003819BD" w:rsidRDefault="008362E6" w:rsidP="003819BD">
      <w:pPr>
        <w:autoSpaceDE w:val="0"/>
        <w:spacing w:line="240" w:lineRule="auto"/>
        <w:jc w:val="center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3819BD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>3. Характеристика основных мероприятий подпрограммы</w:t>
      </w:r>
    </w:p>
    <w:p w:rsidR="008362E6" w:rsidRPr="003819BD" w:rsidRDefault="008362E6" w:rsidP="003819BD">
      <w:pPr>
        <w:spacing w:line="240" w:lineRule="auto"/>
        <w:jc w:val="center"/>
        <w:rPr>
          <w:rFonts w:ascii="Arial" w:hAnsi="Arial" w:cs="Arial"/>
          <w:kern w:val="1"/>
          <w:sz w:val="24"/>
          <w:szCs w:val="24"/>
        </w:rPr>
      </w:pPr>
    </w:p>
    <w:p w:rsidR="008362E6" w:rsidRPr="003819BD" w:rsidRDefault="008362E6" w:rsidP="003819BD">
      <w:pPr>
        <w:pStyle w:val="consplusnonformat0"/>
        <w:spacing w:before="0" w:after="0"/>
        <w:ind w:firstLine="709"/>
        <w:jc w:val="both"/>
        <w:rPr>
          <w:rFonts w:ascii="Arial" w:hAnsi="Arial" w:cs="Arial"/>
        </w:rPr>
      </w:pPr>
      <w:r w:rsidRPr="003819BD">
        <w:rPr>
          <w:rFonts w:ascii="Arial" w:hAnsi="Arial" w:cs="Arial"/>
        </w:rPr>
        <w:t>Достижение целей и решение задач Подпрограммы обеспечивается путем выполнения основного мероприятия: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3819BD">
        <w:rPr>
          <w:rFonts w:ascii="Arial" w:hAnsi="Arial" w:cs="Arial"/>
          <w:iCs/>
          <w:color w:val="000000"/>
          <w:sz w:val="24"/>
          <w:szCs w:val="24"/>
        </w:rPr>
        <w:t xml:space="preserve">основное мероприятие </w:t>
      </w:r>
      <w:r w:rsidRPr="003819BD">
        <w:rPr>
          <w:rFonts w:ascii="Arial" w:hAnsi="Arial" w:cs="Arial"/>
          <w:sz w:val="24"/>
          <w:szCs w:val="24"/>
        </w:rPr>
        <w:t>«</w:t>
      </w:r>
      <w:r w:rsidRPr="003819BD">
        <w:rPr>
          <w:rFonts w:ascii="Arial" w:hAnsi="Arial" w:cs="Arial"/>
          <w:bCs/>
          <w:iCs/>
          <w:sz w:val="24"/>
          <w:szCs w:val="24"/>
        </w:rPr>
        <w:t>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области».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8362E6" w:rsidRPr="003819BD" w:rsidRDefault="008362E6" w:rsidP="003819BD">
      <w:pPr>
        <w:autoSpaceDE w:val="0"/>
        <w:spacing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3819BD">
        <w:rPr>
          <w:rFonts w:ascii="Arial" w:hAnsi="Arial" w:cs="Arial"/>
          <w:kern w:val="1"/>
          <w:sz w:val="24"/>
          <w:szCs w:val="24"/>
        </w:rPr>
        <w:t>Перечень основных мероприятий и мероприятий Подпрограммы приведен в таблице №2 приложения № 1 к муниципальной программе.</w:t>
      </w:r>
    </w:p>
    <w:p w:rsidR="008362E6" w:rsidRPr="003819BD" w:rsidRDefault="008362E6" w:rsidP="003819BD">
      <w:pPr>
        <w:autoSpaceDE w:val="0"/>
        <w:spacing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3819BD">
        <w:rPr>
          <w:rFonts w:ascii="Arial" w:hAnsi="Arial" w:cs="Arial"/>
          <w:b/>
          <w:sz w:val="24"/>
          <w:szCs w:val="24"/>
          <w:lang w:eastAsia="en-US"/>
        </w:rPr>
        <w:t>4. Информация об инвестиционных проектах, исполнение которых полностью или частично осуществляется за счет средств местного бюджета в случае их реализации в соответствующей сфере социально-экономического развития Мартыновского сельсовета Суджанского района</w:t>
      </w:r>
    </w:p>
    <w:p w:rsidR="008362E6" w:rsidRPr="003819BD" w:rsidRDefault="008362E6" w:rsidP="003819BD">
      <w:pPr>
        <w:autoSpaceDE w:val="0"/>
        <w:spacing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autoSpaceDE w:val="0"/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3819BD">
        <w:rPr>
          <w:rFonts w:ascii="Arial" w:hAnsi="Arial" w:cs="Arial"/>
          <w:bCs/>
          <w:sz w:val="24"/>
          <w:szCs w:val="24"/>
          <w:lang w:eastAsia="en-US"/>
        </w:rPr>
        <w:t xml:space="preserve">Инвестиционные проекты, исполнение которых полностью или частично </w:t>
      </w:r>
      <w:proofErr w:type="gramStart"/>
      <w:r w:rsidRPr="003819BD">
        <w:rPr>
          <w:rFonts w:ascii="Arial" w:hAnsi="Arial" w:cs="Arial"/>
          <w:bCs/>
          <w:sz w:val="24"/>
          <w:szCs w:val="24"/>
          <w:lang w:eastAsia="en-US"/>
        </w:rPr>
        <w:t>осуществляется за счет средств местного бюджета в случае их реализации в сфере социально-экономического развития Мартыновского сельсовета Суджанского района данной Подпрограммой не предусмотрены</w:t>
      </w:r>
      <w:proofErr w:type="gramEnd"/>
      <w:r w:rsidRPr="003819BD">
        <w:rPr>
          <w:rFonts w:ascii="Arial" w:hAnsi="Arial" w:cs="Arial"/>
          <w:bCs/>
          <w:sz w:val="24"/>
          <w:szCs w:val="24"/>
          <w:lang w:eastAsia="en-US"/>
        </w:rPr>
        <w:t>.</w:t>
      </w:r>
    </w:p>
    <w:p w:rsidR="008362E6" w:rsidRPr="003819BD" w:rsidRDefault="008362E6" w:rsidP="003819B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362E6" w:rsidRPr="003819BD" w:rsidRDefault="008362E6" w:rsidP="003819BD">
      <w:pPr>
        <w:spacing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819BD">
        <w:rPr>
          <w:rFonts w:ascii="Arial" w:eastAsia="Calibri" w:hAnsi="Arial" w:cs="Arial"/>
          <w:b/>
          <w:bCs/>
          <w:sz w:val="24"/>
          <w:szCs w:val="24"/>
          <w:lang w:eastAsia="en-US"/>
        </w:rPr>
        <w:t>5. 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:rsidR="008362E6" w:rsidRPr="003819BD" w:rsidRDefault="008362E6" w:rsidP="003819BD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hAnsi="Arial" w:cs="Arial"/>
          <w:b/>
          <w:color w:val="000000"/>
          <w:spacing w:val="-4"/>
          <w:kern w:val="1"/>
          <w:sz w:val="24"/>
          <w:szCs w:val="24"/>
          <w:lang w:eastAsia="hi-IN" w:bidi="hi-IN"/>
        </w:rPr>
      </w:pPr>
      <w:r w:rsidRPr="003819BD">
        <w:rPr>
          <w:rFonts w:ascii="Arial" w:hAnsi="Arial" w:cs="Arial"/>
          <w:sz w:val="24"/>
          <w:szCs w:val="24"/>
          <w:lang w:eastAsia="en-US"/>
        </w:rPr>
        <w:t>Прогноз сводных показателей муниципальных заданий на оказание муниципальных услуг в рамках реализации Подпрограммы не предусматривается</w:t>
      </w:r>
      <w:r w:rsidRPr="003819BD">
        <w:rPr>
          <w:rFonts w:ascii="Arial" w:hAnsi="Arial" w:cs="Arial"/>
          <w:b/>
          <w:color w:val="000000"/>
          <w:spacing w:val="-4"/>
          <w:kern w:val="1"/>
          <w:sz w:val="24"/>
          <w:szCs w:val="24"/>
          <w:lang w:eastAsia="hi-IN" w:bidi="hi-IN"/>
        </w:rPr>
        <w:t>.</w:t>
      </w:r>
    </w:p>
    <w:p w:rsidR="008362E6" w:rsidRPr="003819BD" w:rsidRDefault="008362E6" w:rsidP="003819BD">
      <w:pPr>
        <w:spacing w:line="240" w:lineRule="auto"/>
        <w:jc w:val="center"/>
        <w:rPr>
          <w:rFonts w:ascii="Arial" w:hAnsi="Arial" w:cs="Arial"/>
          <w:color w:val="000000"/>
          <w:spacing w:val="-4"/>
          <w:kern w:val="1"/>
          <w:sz w:val="24"/>
          <w:szCs w:val="24"/>
          <w:lang w:eastAsia="hi-IN" w:bidi="hi-IN"/>
        </w:rPr>
      </w:pPr>
    </w:p>
    <w:p w:rsidR="008362E6" w:rsidRPr="003819BD" w:rsidRDefault="008362E6" w:rsidP="003819BD">
      <w:pPr>
        <w:autoSpaceDE w:val="0"/>
        <w:spacing w:line="240" w:lineRule="auto"/>
        <w:jc w:val="center"/>
        <w:rPr>
          <w:rFonts w:ascii="Arial" w:eastAsia="Arial CYR" w:hAnsi="Arial" w:cs="Arial"/>
          <w:b/>
          <w:bCs/>
          <w:color w:val="292D24"/>
          <w:kern w:val="1"/>
          <w:sz w:val="24"/>
          <w:szCs w:val="24"/>
          <w:lang w:eastAsia="hi-IN" w:bidi="hi-IN"/>
        </w:rPr>
      </w:pPr>
      <w:r w:rsidRPr="003819BD">
        <w:rPr>
          <w:rFonts w:ascii="Arial" w:eastAsia="Arial" w:hAnsi="Arial" w:cs="Arial"/>
          <w:b/>
          <w:bCs/>
          <w:color w:val="292D24"/>
          <w:kern w:val="1"/>
          <w:sz w:val="24"/>
          <w:szCs w:val="24"/>
          <w:lang w:eastAsia="hi-IN" w:bidi="hi-IN"/>
        </w:rPr>
        <w:t xml:space="preserve">6. </w:t>
      </w:r>
      <w:r w:rsidRPr="003819BD">
        <w:rPr>
          <w:rFonts w:ascii="Arial" w:eastAsia="Arial CYR" w:hAnsi="Arial" w:cs="Arial"/>
          <w:b/>
          <w:bCs/>
          <w:color w:val="292D24"/>
          <w:kern w:val="1"/>
          <w:sz w:val="24"/>
          <w:szCs w:val="24"/>
          <w:lang w:eastAsia="hi-IN" w:bidi="hi-IN"/>
        </w:rPr>
        <w:t>Характеристика основных мероприятий, реализуемых муниципальным образованием</w:t>
      </w:r>
    </w:p>
    <w:p w:rsidR="008362E6" w:rsidRPr="003819BD" w:rsidRDefault="008362E6" w:rsidP="003819BD">
      <w:pPr>
        <w:autoSpaceDE w:val="0"/>
        <w:spacing w:line="240" w:lineRule="auto"/>
        <w:jc w:val="center"/>
        <w:rPr>
          <w:rFonts w:ascii="Arial" w:eastAsia="Arial CYR" w:hAnsi="Arial" w:cs="Arial"/>
          <w:color w:val="292D24"/>
          <w:kern w:val="1"/>
          <w:sz w:val="24"/>
          <w:szCs w:val="24"/>
          <w:lang w:eastAsia="hi-IN" w:bidi="hi-IN"/>
        </w:rPr>
      </w:pPr>
    </w:p>
    <w:p w:rsidR="008362E6" w:rsidRPr="003819BD" w:rsidRDefault="008362E6" w:rsidP="003819BD">
      <w:pPr>
        <w:pStyle w:val="consplusnormal0"/>
        <w:shd w:val="clear" w:color="auto" w:fill="FFFFFF"/>
        <w:spacing w:before="0" w:after="0"/>
        <w:ind w:firstLine="851"/>
        <w:jc w:val="both"/>
        <w:rPr>
          <w:rFonts w:ascii="Arial" w:hAnsi="Arial" w:cs="Arial"/>
          <w:color w:val="000000"/>
        </w:rPr>
      </w:pPr>
      <w:r w:rsidRPr="003819BD">
        <w:rPr>
          <w:rFonts w:ascii="Arial" w:hAnsi="Arial" w:cs="Arial"/>
          <w:color w:val="000000"/>
        </w:rPr>
        <w:t>Подпрограмма реализуется Администрацией Мартыновского сельсовета Суджанского района.</w:t>
      </w:r>
    </w:p>
    <w:p w:rsidR="008362E6" w:rsidRPr="003819BD" w:rsidRDefault="008362E6" w:rsidP="003819BD">
      <w:pPr>
        <w:autoSpaceDE w:val="0"/>
        <w:spacing w:line="240" w:lineRule="auto"/>
        <w:jc w:val="center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8362E6" w:rsidRPr="003819BD" w:rsidRDefault="008362E6" w:rsidP="003819BD">
      <w:pPr>
        <w:shd w:val="clear" w:color="auto" w:fill="FFFFFF"/>
        <w:autoSpaceDE w:val="0"/>
        <w:spacing w:line="240" w:lineRule="auto"/>
        <w:jc w:val="center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r w:rsidRPr="003819BD">
        <w:rPr>
          <w:rFonts w:ascii="Arial" w:hAnsi="Arial" w:cs="Arial"/>
          <w:b/>
          <w:color w:val="000000"/>
          <w:spacing w:val="-4"/>
          <w:kern w:val="1"/>
          <w:sz w:val="24"/>
          <w:szCs w:val="24"/>
          <w:lang w:eastAsia="hi-IN" w:bidi="hi-IN"/>
        </w:rPr>
        <w:t>7.</w:t>
      </w:r>
      <w:r w:rsidRPr="003819BD">
        <w:rPr>
          <w:rFonts w:ascii="Arial" w:hAnsi="Arial" w:cs="Arial"/>
          <w:b/>
          <w:color w:val="000000"/>
          <w:spacing w:val="-5"/>
          <w:kern w:val="1"/>
          <w:sz w:val="24"/>
          <w:szCs w:val="24"/>
          <w:lang w:eastAsia="hi-IN" w:bidi="hi-IN"/>
        </w:rPr>
        <w:t xml:space="preserve"> Информация об участии предприятий и организаций, независимо от их </w:t>
      </w:r>
      <w:r w:rsidRPr="003819BD">
        <w:rPr>
          <w:rFonts w:ascii="Arial" w:hAnsi="Arial" w:cs="Arial"/>
          <w:b/>
          <w:color w:val="000000"/>
          <w:spacing w:val="-4"/>
          <w:kern w:val="1"/>
          <w:sz w:val="24"/>
          <w:szCs w:val="24"/>
          <w:lang w:eastAsia="hi-IN" w:bidi="hi-IN"/>
        </w:rPr>
        <w:t>организационно-правовых форм собственности, а также других внебюджетных источников в реализации Подпрограммы</w:t>
      </w:r>
    </w:p>
    <w:p w:rsidR="008362E6" w:rsidRPr="003819BD" w:rsidRDefault="008362E6" w:rsidP="003819BD">
      <w:pPr>
        <w:shd w:val="clear" w:color="auto" w:fill="FFFFFF"/>
        <w:autoSpaceDE w:val="0"/>
        <w:spacing w:line="240" w:lineRule="auto"/>
        <w:jc w:val="center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</w:p>
    <w:p w:rsidR="008362E6" w:rsidRPr="003819BD" w:rsidRDefault="008362E6" w:rsidP="003819BD">
      <w:pPr>
        <w:shd w:val="clear" w:color="auto" w:fill="FFFFFF"/>
        <w:autoSpaceDE w:val="0"/>
        <w:snapToGrid w:val="0"/>
        <w:spacing w:line="240" w:lineRule="auto"/>
        <w:ind w:firstLine="720"/>
        <w:jc w:val="both"/>
        <w:rPr>
          <w:rFonts w:ascii="Arial" w:hAnsi="Arial" w:cs="Arial"/>
          <w:color w:val="000000"/>
          <w:spacing w:val="3"/>
          <w:kern w:val="1"/>
          <w:sz w:val="24"/>
          <w:szCs w:val="24"/>
          <w:lang w:eastAsia="hi-IN" w:bidi="hi-IN"/>
        </w:rPr>
      </w:pPr>
      <w:r w:rsidRPr="003819BD">
        <w:rPr>
          <w:rFonts w:ascii="Arial" w:hAnsi="Arial" w:cs="Arial"/>
          <w:color w:val="000000"/>
          <w:spacing w:val="-5"/>
          <w:kern w:val="1"/>
          <w:sz w:val="24"/>
          <w:szCs w:val="24"/>
          <w:lang w:eastAsia="hi-IN" w:bidi="hi-IN"/>
        </w:rPr>
        <w:t xml:space="preserve">Участие предприятий и организаций, независимо от их </w:t>
      </w:r>
      <w:r w:rsidRPr="003819BD">
        <w:rPr>
          <w:rFonts w:ascii="Arial" w:hAnsi="Arial" w:cs="Arial"/>
          <w:color w:val="000000"/>
          <w:spacing w:val="-4"/>
          <w:kern w:val="1"/>
          <w:sz w:val="24"/>
          <w:szCs w:val="24"/>
          <w:lang w:eastAsia="hi-IN" w:bidi="hi-IN"/>
        </w:rPr>
        <w:t>организационно-правовой формы собственности, а также внебюджетных фондов в реализации муниципальной программы не планируется.</w:t>
      </w:r>
    </w:p>
    <w:p w:rsidR="008362E6" w:rsidRPr="003819BD" w:rsidRDefault="008362E6" w:rsidP="003819BD">
      <w:pPr>
        <w:autoSpaceDE w:val="0"/>
        <w:spacing w:line="240" w:lineRule="auto"/>
        <w:jc w:val="center"/>
        <w:rPr>
          <w:rFonts w:ascii="Arial" w:eastAsia="Calibri" w:hAnsi="Arial" w:cs="Arial"/>
          <w:kern w:val="1"/>
          <w:sz w:val="24"/>
          <w:szCs w:val="24"/>
        </w:rPr>
      </w:pPr>
    </w:p>
    <w:p w:rsidR="008362E6" w:rsidRPr="003819BD" w:rsidRDefault="008362E6" w:rsidP="003819BD">
      <w:pPr>
        <w:spacing w:line="240" w:lineRule="auto"/>
        <w:jc w:val="center"/>
        <w:rPr>
          <w:rFonts w:ascii="Arial" w:hAnsi="Arial" w:cs="Arial"/>
          <w:b/>
          <w:bCs/>
          <w:iCs/>
          <w:sz w:val="24"/>
          <w:szCs w:val="24"/>
          <w:lang w:eastAsia="en-US"/>
        </w:rPr>
      </w:pPr>
      <w:r w:rsidRPr="003819BD">
        <w:rPr>
          <w:rFonts w:ascii="Arial" w:hAnsi="Arial" w:cs="Arial"/>
          <w:b/>
          <w:bCs/>
          <w:iCs/>
          <w:sz w:val="24"/>
          <w:szCs w:val="24"/>
          <w:lang w:eastAsia="en-US"/>
        </w:rPr>
        <w:t xml:space="preserve">8. Обоснование объема финансовых ресурсов, необходимых для реализации </w:t>
      </w:r>
      <w:r w:rsidRPr="003819BD">
        <w:rPr>
          <w:rFonts w:ascii="Arial" w:hAnsi="Arial" w:cs="Arial"/>
          <w:b/>
          <w:color w:val="000000"/>
          <w:spacing w:val="-4"/>
          <w:kern w:val="1"/>
          <w:sz w:val="24"/>
          <w:szCs w:val="24"/>
          <w:lang w:eastAsia="hi-IN" w:bidi="hi-IN"/>
        </w:rPr>
        <w:t>Подпрограммы</w:t>
      </w:r>
    </w:p>
    <w:p w:rsidR="008362E6" w:rsidRPr="003819BD" w:rsidRDefault="008362E6" w:rsidP="003819BD">
      <w:pPr>
        <w:spacing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pStyle w:val="a5"/>
        <w:spacing w:before="0" w:after="0"/>
        <w:ind w:firstLine="709"/>
        <w:jc w:val="both"/>
        <w:rPr>
          <w:sz w:val="24"/>
          <w:szCs w:val="24"/>
        </w:rPr>
      </w:pPr>
      <w:r w:rsidRPr="003819BD">
        <w:rPr>
          <w:sz w:val="24"/>
          <w:szCs w:val="24"/>
        </w:rPr>
        <w:t xml:space="preserve">Предусмотренные в рамках Подпрограммы цели, задачи и мероприятия в комплексе наиболее полным образом </w:t>
      </w:r>
      <w:proofErr w:type="gramStart"/>
      <w:r w:rsidRPr="003819BD">
        <w:rPr>
          <w:sz w:val="24"/>
          <w:szCs w:val="24"/>
        </w:rPr>
        <w:t>охватывают весь диапазон заданных приоритетных направлений реализации муниципальной политики и в максимальной степени</w:t>
      </w:r>
      <w:proofErr w:type="gramEnd"/>
      <w:r w:rsidRPr="003819BD">
        <w:rPr>
          <w:sz w:val="24"/>
          <w:szCs w:val="24"/>
        </w:rPr>
        <w:t xml:space="preserve"> будут способствовать достижению целей и конечных результатов муниципальной программы.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</w:t>
      </w:r>
      <w:r w:rsidRPr="003819BD">
        <w:rPr>
          <w:rFonts w:ascii="Arial" w:hAnsi="Arial" w:cs="Arial"/>
          <w:color w:val="000000"/>
          <w:sz w:val="24"/>
          <w:szCs w:val="24"/>
        </w:rPr>
        <w:t>Мартыновского сельсовета Суджанского района</w:t>
      </w:r>
      <w:r w:rsidRPr="003819BD">
        <w:rPr>
          <w:rFonts w:ascii="Arial" w:hAnsi="Arial" w:cs="Arial"/>
          <w:sz w:val="24"/>
          <w:szCs w:val="24"/>
        </w:rPr>
        <w:t xml:space="preserve"> о местном бюджете на очередной финансовый год и плановый период.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>Указанные расходы подлежат ежегодному уточнению в рамках бюджетного цикла.</w:t>
      </w:r>
    </w:p>
    <w:p w:rsidR="008362E6" w:rsidRPr="003819BD" w:rsidRDefault="00E2148C" w:rsidP="003819BD">
      <w:pPr>
        <w:pStyle w:val="a5"/>
        <w:spacing w:before="0" w:after="0"/>
        <w:ind w:firstLine="709"/>
        <w:jc w:val="both"/>
        <w:rPr>
          <w:sz w:val="24"/>
          <w:szCs w:val="24"/>
        </w:rPr>
      </w:pPr>
      <w:r w:rsidRPr="003819BD">
        <w:rPr>
          <w:sz w:val="24"/>
          <w:szCs w:val="24"/>
        </w:rPr>
        <w:t xml:space="preserve"> </w:t>
      </w:r>
    </w:p>
    <w:p w:rsidR="008362E6" w:rsidRPr="003819BD" w:rsidRDefault="008362E6" w:rsidP="003819BD">
      <w:pPr>
        <w:pStyle w:val="a5"/>
        <w:shd w:val="clear" w:color="auto" w:fill="FFFFFF"/>
        <w:spacing w:before="0" w:after="0"/>
        <w:jc w:val="center"/>
        <w:rPr>
          <w:rStyle w:val="a4"/>
          <w:color w:val="000000"/>
          <w:sz w:val="24"/>
          <w:szCs w:val="24"/>
        </w:rPr>
      </w:pPr>
      <w:r w:rsidRPr="003819BD">
        <w:rPr>
          <w:b/>
          <w:sz w:val="24"/>
          <w:szCs w:val="24"/>
          <w:lang w:eastAsia="en-US"/>
        </w:rPr>
        <w:t xml:space="preserve">9. </w:t>
      </w:r>
      <w:r w:rsidRPr="003819BD">
        <w:rPr>
          <w:rStyle w:val="a4"/>
          <w:color w:val="000000"/>
          <w:sz w:val="24"/>
          <w:szCs w:val="24"/>
        </w:rPr>
        <w:t>Анализ рисков реализации Подпрограммы (вероятных явлений, событий, процессов, не зависящих от участников Подпрограммы и негативно влияющих на основные параметры Подпрограммы) и описание мер управления рисками реализации Подпрограммы</w:t>
      </w:r>
    </w:p>
    <w:p w:rsidR="008362E6" w:rsidRPr="003819BD" w:rsidRDefault="008362E6" w:rsidP="003819BD">
      <w:pPr>
        <w:spacing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8362E6" w:rsidRPr="003819BD" w:rsidRDefault="008362E6" w:rsidP="003819BD">
      <w:pPr>
        <w:pStyle w:val="a5"/>
        <w:spacing w:before="0" w:after="0"/>
        <w:ind w:firstLine="709"/>
        <w:jc w:val="both"/>
        <w:rPr>
          <w:sz w:val="24"/>
          <w:szCs w:val="24"/>
        </w:rPr>
      </w:pPr>
      <w:r w:rsidRPr="003819BD">
        <w:rPr>
          <w:sz w:val="24"/>
          <w:szCs w:val="24"/>
        </w:rP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8362E6" w:rsidRPr="003819BD" w:rsidRDefault="008362E6" w:rsidP="003819BD">
      <w:pPr>
        <w:pStyle w:val="a5"/>
        <w:spacing w:before="0" w:after="0"/>
        <w:ind w:firstLine="709"/>
        <w:jc w:val="both"/>
        <w:rPr>
          <w:sz w:val="24"/>
          <w:szCs w:val="24"/>
        </w:rPr>
      </w:pPr>
      <w:r w:rsidRPr="003819BD">
        <w:rPr>
          <w:sz w:val="24"/>
          <w:szCs w:val="24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8362E6" w:rsidRPr="003819BD" w:rsidRDefault="008362E6" w:rsidP="003819BD">
      <w:pPr>
        <w:pStyle w:val="a5"/>
        <w:spacing w:before="0" w:after="0"/>
        <w:ind w:firstLine="709"/>
        <w:jc w:val="both"/>
        <w:rPr>
          <w:sz w:val="24"/>
          <w:szCs w:val="24"/>
        </w:rPr>
      </w:pPr>
      <w:proofErr w:type="gramStart"/>
      <w:r w:rsidRPr="003819BD">
        <w:rPr>
          <w:sz w:val="24"/>
          <w:szCs w:val="24"/>
        </w:rPr>
        <w:t>Важное значение</w:t>
      </w:r>
      <w:proofErr w:type="gramEnd"/>
      <w:r w:rsidRPr="003819BD">
        <w:rPr>
          <w:sz w:val="24"/>
          <w:szCs w:val="24"/>
        </w:rPr>
        <w:t xml:space="preserve">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8362E6" w:rsidRPr="003819BD" w:rsidRDefault="008362E6" w:rsidP="003819BD">
      <w:pPr>
        <w:pStyle w:val="a5"/>
        <w:spacing w:before="0" w:after="0"/>
        <w:ind w:firstLine="709"/>
        <w:jc w:val="both"/>
        <w:rPr>
          <w:sz w:val="24"/>
          <w:szCs w:val="24"/>
        </w:rPr>
      </w:pPr>
      <w:r w:rsidRPr="003819BD">
        <w:rPr>
          <w:sz w:val="24"/>
          <w:szCs w:val="24"/>
        </w:rPr>
        <w:lastRenderedPageBreak/>
        <w:t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8362E6" w:rsidRPr="003819BD" w:rsidRDefault="008362E6" w:rsidP="003819BD">
      <w:pPr>
        <w:pStyle w:val="a5"/>
        <w:spacing w:before="0" w:after="0"/>
        <w:ind w:firstLine="709"/>
        <w:jc w:val="both"/>
        <w:rPr>
          <w:sz w:val="24"/>
          <w:szCs w:val="24"/>
        </w:rPr>
      </w:pPr>
      <w:r w:rsidRPr="003819BD">
        <w:rPr>
          <w:sz w:val="24"/>
          <w:szCs w:val="24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сфере физической культуры и спорта, что может повлечь недофинансирование, сокращение или прекращение программных мероприятий.</w:t>
      </w:r>
    </w:p>
    <w:p w:rsidR="008362E6" w:rsidRPr="003819BD" w:rsidRDefault="008362E6" w:rsidP="003819BD">
      <w:pPr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19BD">
        <w:rPr>
          <w:rFonts w:ascii="Arial" w:hAnsi="Arial" w:cs="Arial"/>
          <w:sz w:val="24"/>
          <w:szCs w:val="24"/>
          <w:lang w:eastAsia="en-US"/>
        </w:rPr>
        <w:t xml:space="preserve">Социальные риски связаны с вероятностью повышения социальной напряженностью среди населения из-за неполной или недостоверной информации о реализуемых мероприятиях. Управление данной группой рисков будет обеспечено за счёт открытости и прозрачности планов мероприятий и практических действий, информационного сопровождения. Информационные риски в рамках подпрограммы муниципальной программы будут минимизироваться путём разработки предложений по совершенствованию </w:t>
      </w:r>
      <w:r w:rsidRPr="003819BD">
        <w:rPr>
          <w:rFonts w:ascii="Arial" w:hAnsi="Arial" w:cs="Arial"/>
          <w:sz w:val="24"/>
          <w:szCs w:val="24"/>
        </w:rPr>
        <w:t>системы организации и проведения физкультурных мероприятий и спортивных мероприятий</w:t>
      </w:r>
      <w:r w:rsidRPr="003819BD">
        <w:rPr>
          <w:rFonts w:ascii="Arial" w:hAnsi="Arial" w:cs="Arial"/>
          <w:sz w:val="24"/>
          <w:szCs w:val="24"/>
          <w:lang w:eastAsia="en-US"/>
        </w:rPr>
        <w:t>.</w:t>
      </w:r>
    </w:p>
    <w:p w:rsidR="008362E6" w:rsidRPr="003819BD" w:rsidRDefault="008362E6" w:rsidP="003819BD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819BD">
        <w:rPr>
          <w:rFonts w:ascii="Arial" w:hAnsi="Arial" w:cs="Arial"/>
          <w:sz w:val="24"/>
          <w:szCs w:val="24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8362E6" w:rsidRDefault="008362E6" w:rsidP="008362E6">
      <w:pPr>
        <w:jc w:val="center"/>
      </w:pPr>
    </w:p>
    <w:p w:rsidR="008362E6" w:rsidRDefault="008362E6" w:rsidP="008362E6">
      <w:pPr>
        <w:jc w:val="center"/>
      </w:pPr>
    </w:p>
    <w:p w:rsidR="008362E6" w:rsidRDefault="008362E6" w:rsidP="008362E6">
      <w:pPr>
        <w:jc w:val="center"/>
      </w:pPr>
    </w:p>
    <w:p w:rsidR="008362E6" w:rsidRDefault="008362E6" w:rsidP="008362E6">
      <w:pPr>
        <w:jc w:val="center"/>
      </w:pPr>
    </w:p>
    <w:p w:rsidR="008362E6" w:rsidRDefault="008362E6" w:rsidP="008362E6">
      <w:pPr>
        <w:jc w:val="center"/>
      </w:pPr>
    </w:p>
    <w:p w:rsidR="008362E6" w:rsidRDefault="008362E6" w:rsidP="008362E6">
      <w:pPr>
        <w:jc w:val="center"/>
      </w:pPr>
    </w:p>
    <w:p w:rsidR="008362E6" w:rsidRDefault="008362E6" w:rsidP="008362E6">
      <w:pPr>
        <w:jc w:val="center"/>
      </w:pPr>
    </w:p>
    <w:p w:rsidR="008362E6" w:rsidRDefault="008362E6" w:rsidP="008362E6">
      <w:pPr>
        <w:jc w:val="center"/>
      </w:pPr>
    </w:p>
    <w:p w:rsidR="008362E6" w:rsidRDefault="008362E6" w:rsidP="008362E6">
      <w:pPr>
        <w:jc w:val="center"/>
      </w:pPr>
    </w:p>
    <w:p w:rsidR="008362E6" w:rsidRDefault="008362E6" w:rsidP="008362E6">
      <w:pPr>
        <w:jc w:val="center"/>
      </w:pPr>
    </w:p>
    <w:p w:rsidR="008362E6" w:rsidRDefault="008362E6" w:rsidP="008362E6">
      <w:pPr>
        <w:jc w:val="center"/>
      </w:pPr>
    </w:p>
    <w:p w:rsidR="008362E6" w:rsidRDefault="008362E6" w:rsidP="008362E6">
      <w:pPr>
        <w:jc w:val="center"/>
      </w:pPr>
    </w:p>
    <w:p w:rsidR="008362E6" w:rsidRDefault="008362E6" w:rsidP="008362E6">
      <w:pPr>
        <w:jc w:val="center"/>
      </w:pPr>
    </w:p>
    <w:p w:rsidR="008362E6" w:rsidRDefault="008362E6" w:rsidP="008362E6">
      <w:pPr>
        <w:jc w:val="center"/>
      </w:pPr>
    </w:p>
    <w:p w:rsidR="008362E6" w:rsidRDefault="008362E6" w:rsidP="008362E6">
      <w:pPr>
        <w:jc w:val="center"/>
      </w:pPr>
    </w:p>
    <w:p w:rsidR="008362E6" w:rsidRDefault="008362E6" w:rsidP="008362E6">
      <w:pPr>
        <w:jc w:val="center"/>
      </w:pPr>
    </w:p>
    <w:p w:rsidR="008362E6" w:rsidRPr="005F5CA2" w:rsidRDefault="008362E6" w:rsidP="008362E6">
      <w:pPr>
        <w:tabs>
          <w:tab w:val="left" w:pos="4452"/>
        </w:tabs>
        <w:jc w:val="center"/>
      </w:pPr>
    </w:p>
    <w:p w:rsidR="008362E6" w:rsidRDefault="008362E6" w:rsidP="008362E6">
      <w:pPr>
        <w:autoSpaceDE w:val="0"/>
        <w:rPr>
          <w:bCs/>
          <w:color w:val="000000"/>
        </w:rPr>
        <w:sectPr w:rsidR="008362E6" w:rsidSect="00E2148C">
          <w:pgSz w:w="11906" w:h="16838" w:code="9"/>
          <w:pgMar w:top="1134" w:right="1247" w:bottom="1134" w:left="1531" w:header="720" w:footer="720" w:gutter="0"/>
          <w:cols w:space="720"/>
          <w:docGrid w:linePitch="600" w:charSpace="32768"/>
        </w:sectPr>
      </w:pPr>
    </w:p>
    <w:p w:rsidR="008362E6" w:rsidRPr="00075743" w:rsidRDefault="008362E6" w:rsidP="008362E6">
      <w:pPr>
        <w:autoSpaceDE w:val="0"/>
        <w:jc w:val="right"/>
        <w:rPr>
          <w:rStyle w:val="3"/>
        </w:rPr>
      </w:pPr>
      <w:r w:rsidRPr="00075743">
        <w:rPr>
          <w:rStyle w:val="3"/>
        </w:rPr>
        <w:lastRenderedPageBreak/>
        <w:t>Приложение№1</w:t>
      </w:r>
    </w:p>
    <w:p w:rsidR="008362E6" w:rsidRPr="00075743" w:rsidRDefault="008362E6" w:rsidP="008362E6">
      <w:pPr>
        <w:widowControl w:val="0"/>
        <w:autoSpaceDE w:val="0"/>
        <w:autoSpaceDN w:val="0"/>
        <w:adjustRightInd w:val="0"/>
        <w:jc w:val="right"/>
      </w:pPr>
      <w:r w:rsidRPr="00075743">
        <w:t>к муниципальной программе</w:t>
      </w:r>
    </w:p>
    <w:p w:rsidR="008362E6" w:rsidRDefault="008362E6" w:rsidP="008362E6">
      <w:pPr>
        <w:autoSpaceDE w:val="0"/>
        <w:jc w:val="right"/>
        <w:rPr>
          <w:rStyle w:val="a4"/>
          <w:rFonts w:eastAsia="Arial CYR"/>
          <w:b w:val="0"/>
          <w:color w:val="000000"/>
        </w:rPr>
      </w:pPr>
      <w:r w:rsidRPr="005F5CA2">
        <w:rPr>
          <w:rFonts w:eastAsia="Times New Roman CYR"/>
          <w:b/>
          <w:bCs/>
        </w:rPr>
        <w:t>«</w:t>
      </w:r>
      <w:r w:rsidRPr="005F5CA2">
        <w:rPr>
          <w:rStyle w:val="a4"/>
          <w:rFonts w:eastAsia="Arial CYR"/>
          <w:b w:val="0"/>
          <w:color w:val="000000"/>
        </w:rPr>
        <w:t>Защита</w:t>
      </w:r>
      <w:r w:rsidRPr="005F5CA2">
        <w:rPr>
          <w:rStyle w:val="a4"/>
          <w:b w:val="0"/>
          <w:bCs w:val="0"/>
          <w:color w:val="292D24"/>
        </w:rPr>
        <w:t xml:space="preserve"> </w:t>
      </w:r>
      <w:r>
        <w:rPr>
          <w:rStyle w:val="a4"/>
          <w:rFonts w:eastAsia="Arial CYR"/>
          <w:b w:val="0"/>
          <w:color w:val="000000"/>
        </w:rPr>
        <w:t xml:space="preserve">населения и территорий </w:t>
      </w:r>
      <w:proofErr w:type="gramStart"/>
      <w:r>
        <w:rPr>
          <w:rStyle w:val="a4"/>
          <w:rFonts w:eastAsia="Arial CYR"/>
          <w:b w:val="0"/>
          <w:color w:val="000000"/>
        </w:rPr>
        <w:t>от</w:t>
      </w:r>
      <w:proofErr w:type="gramEnd"/>
    </w:p>
    <w:p w:rsidR="008362E6" w:rsidRDefault="008362E6" w:rsidP="008362E6">
      <w:pPr>
        <w:autoSpaceDE w:val="0"/>
        <w:jc w:val="right"/>
        <w:rPr>
          <w:rStyle w:val="a4"/>
          <w:rFonts w:eastAsia="Arial CYR"/>
          <w:b w:val="0"/>
          <w:color w:val="000000"/>
        </w:rPr>
      </w:pPr>
      <w:r w:rsidRPr="005F5CA2">
        <w:rPr>
          <w:rStyle w:val="a4"/>
          <w:rFonts w:eastAsia="Arial CYR"/>
          <w:b w:val="0"/>
          <w:color w:val="000000"/>
        </w:rPr>
        <w:t>чре</w:t>
      </w:r>
      <w:r>
        <w:rPr>
          <w:rStyle w:val="a4"/>
          <w:rFonts w:eastAsia="Arial CYR"/>
          <w:b w:val="0"/>
          <w:color w:val="000000"/>
        </w:rPr>
        <w:t>звычайных ситуаций, обеспечение</w:t>
      </w:r>
    </w:p>
    <w:p w:rsidR="008362E6" w:rsidRDefault="008362E6" w:rsidP="008362E6">
      <w:pPr>
        <w:autoSpaceDE w:val="0"/>
        <w:jc w:val="right"/>
        <w:rPr>
          <w:rStyle w:val="a4"/>
          <w:rFonts w:eastAsia="Arial CYR"/>
          <w:b w:val="0"/>
          <w:color w:val="000000"/>
        </w:rPr>
      </w:pPr>
      <w:r w:rsidRPr="005F5CA2">
        <w:rPr>
          <w:rStyle w:val="a4"/>
          <w:rFonts w:eastAsia="Arial CYR"/>
          <w:b w:val="0"/>
          <w:color w:val="000000"/>
        </w:rPr>
        <w:t>пожар</w:t>
      </w:r>
      <w:r>
        <w:rPr>
          <w:rStyle w:val="a4"/>
          <w:rFonts w:eastAsia="Arial CYR"/>
          <w:b w:val="0"/>
          <w:color w:val="000000"/>
        </w:rPr>
        <w:t>ной безопасности и безопасности</w:t>
      </w:r>
    </w:p>
    <w:p w:rsidR="008362E6" w:rsidRPr="005F5CA2" w:rsidRDefault="008362E6" w:rsidP="008362E6">
      <w:pPr>
        <w:autoSpaceDE w:val="0"/>
        <w:jc w:val="right"/>
        <w:rPr>
          <w:rFonts w:eastAsia="Arial CYR"/>
          <w:b/>
        </w:rPr>
      </w:pPr>
      <w:r w:rsidRPr="005F5CA2">
        <w:rPr>
          <w:rStyle w:val="a4"/>
          <w:rFonts w:eastAsia="Arial CYR"/>
          <w:b w:val="0"/>
          <w:color w:val="000000"/>
        </w:rPr>
        <w:t>людей на водных объектах</w:t>
      </w:r>
      <w:r w:rsidRPr="005F5CA2">
        <w:rPr>
          <w:rStyle w:val="a4"/>
          <w:rFonts w:eastAsia="Times New Roman CYR"/>
          <w:b w:val="0"/>
        </w:rPr>
        <w:t>»</w:t>
      </w:r>
    </w:p>
    <w:p w:rsidR="008362E6" w:rsidRPr="00075743" w:rsidRDefault="008362E6" w:rsidP="008362E6">
      <w:pPr>
        <w:autoSpaceDE w:val="0"/>
        <w:jc w:val="center"/>
      </w:pPr>
    </w:p>
    <w:p w:rsidR="008362E6" w:rsidRPr="00075743" w:rsidRDefault="008362E6" w:rsidP="008362E6">
      <w:pPr>
        <w:tabs>
          <w:tab w:val="left" w:pos="4452"/>
        </w:tabs>
        <w:autoSpaceDE w:val="0"/>
        <w:ind w:firstLine="709"/>
        <w:jc w:val="right"/>
        <w:rPr>
          <w:rFonts w:eastAsia="Arial CYR"/>
          <w:bCs/>
          <w:color w:val="000000"/>
        </w:rPr>
      </w:pPr>
      <w:r w:rsidRPr="00075743">
        <w:rPr>
          <w:rFonts w:eastAsia="Arial CYR"/>
          <w:bCs/>
          <w:color w:val="000000"/>
        </w:rPr>
        <w:t>Таблица№1</w:t>
      </w:r>
    </w:p>
    <w:p w:rsidR="008362E6" w:rsidRPr="007955B6" w:rsidRDefault="008362E6" w:rsidP="008362E6">
      <w:pPr>
        <w:tabs>
          <w:tab w:val="left" w:pos="4452"/>
        </w:tabs>
        <w:autoSpaceDE w:val="0"/>
        <w:jc w:val="center"/>
        <w:rPr>
          <w:rFonts w:eastAsia="Arial CYR"/>
          <w:bCs/>
          <w:color w:val="000000"/>
        </w:rPr>
      </w:pPr>
    </w:p>
    <w:p w:rsidR="008362E6" w:rsidRPr="005A7BA1" w:rsidRDefault="008362E6" w:rsidP="008362E6">
      <w:pPr>
        <w:autoSpaceDE w:val="0"/>
        <w:jc w:val="center"/>
        <w:rPr>
          <w:b/>
          <w:bCs/>
          <w:spacing w:val="-2"/>
          <w:sz w:val="28"/>
          <w:szCs w:val="28"/>
        </w:rPr>
      </w:pPr>
      <w:r w:rsidRPr="005A7BA1">
        <w:rPr>
          <w:b/>
          <w:bCs/>
          <w:spacing w:val="-2"/>
          <w:sz w:val="28"/>
          <w:szCs w:val="28"/>
        </w:rPr>
        <w:t>Сведения</w:t>
      </w:r>
    </w:p>
    <w:p w:rsidR="008362E6" w:rsidRPr="005A7BA1" w:rsidRDefault="008362E6" w:rsidP="008362E6">
      <w:pPr>
        <w:autoSpaceDE w:val="0"/>
        <w:jc w:val="center"/>
        <w:rPr>
          <w:bCs/>
          <w:spacing w:val="-2"/>
          <w:sz w:val="28"/>
          <w:szCs w:val="28"/>
        </w:rPr>
      </w:pPr>
      <w:r w:rsidRPr="005A7BA1">
        <w:rPr>
          <w:b/>
          <w:bCs/>
          <w:spacing w:val="-2"/>
          <w:sz w:val="28"/>
          <w:szCs w:val="28"/>
        </w:rPr>
        <w:t xml:space="preserve">о показателях (индикаторах) муниципальной программы </w:t>
      </w:r>
      <w:r w:rsidRPr="005A7BA1">
        <w:rPr>
          <w:rFonts w:eastAsia="Times New Roman CYR"/>
          <w:b/>
          <w:bCs/>
          <w:sz w:val="28"/>
          <w:szCs w:val="28"/>
        </w:rPr>
        <w:t>«</w:t>
      </w:r>
      <w:r w:rsidRPr="005A7BA1">
        <w:rPr>
          <w:rStyle w:val="a4"/>
          <w:rFonts w:eastAsia="Arial CYR"/>
          <w:color w:val="000000"/>
          <w:sz w:val="28"/>
          <w:szCs w:val="28"/>
        </w:rPr>
        <w:t>Защита</w:t>
      </w:r>
      <w:r w:rsidRPr="005A7BA1">
        <w:rPr>
          <w:rStyle w:val="a4"/>
          <w:bCs w:val="0"/>
          <w:color w:val="292D24"/>
          <w:sz w:val="28"/>
          <w:szCs w:val="28"/>
        </w:rPr>
        <w:t xml:space="preserve"> </w:t>
      </w:r>
      <w:r w:rsidRPr="005A7BA1">
        <w:rPr>
          <w:rStyle w:val="a4"/>
          <w:rFonts w:eastAsia="Arial CYR"/>
          <w:color w:val="000000"/>
          <w:sz w:val="28"/>
          <w:szCs w:val="28"/>
        </w:rPr>
        <w:t>населения и территорий от чрезвычайных ситуаций, обеспечение пожарной безопасности и безопасности людей на водных объектах</w:t>
      </w:r>
      <w:r w:rsidRPr="005A7BA1">
        <w:rPr>
          <w:rStyle w:val="a4"/>
          <w:rFonts w:eastAsia="Times New Roman CYR"/>
          <w:sz w:val="28"/>
          <w:szCs w:val="28"/>
        </w:rPr>
        <w:t>»</w:t>
      </w:r>
      <w:r w:rsidRPr="005A7BA1">
        <w:rPr>
          <w:b/>
          <w:bCs/>
          <w:spacing w:val="-2"/>
          <w:sz w:val="28"/>
          <w:szCs w:val="28"/>
        </w:rPr>
        <w:t xml:space="preserve"> и их значениях</w:t>
      </w:r>
    </w:p>
    <w:p w:rsidR="008362E6" w:rsidRPr="005912A6" w:rsidRDefault="008362E6" w:rsidP="008362E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24" w:type="pct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9"/>
        <w:gridCol w:w="3544"/>
        <w:gridCol w:w="1088"/>
        <w:gridCol w:w="42"/>
        <w:gridCol w:w="1277"/>
        <w:gridCol w:w="48"/>
        <w:gridCol w:w="1374"/>
        <w:gridCol w:w="1365"/>
        <w:gridCol w:w="54"/>
        <w:gridCol w:w="1325"/>
        <w:gridCol w:w="69"/>
        <w:gridCol w:w="1232"/>
        <w:gridCol w:w="93"/>
        <w:gridCol w:w="1473"/>
        <w:gridCol w:w="1325"/>
      </w:tblGrid>
      <w:tr w:rsidR="008362E6" w:rsidRPr="005912A6" w:rsidTr="002033D3"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086353" w:rsidRDefault="008362E6" w:rsidP="00203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62E6" w:rsidRPr="00086353" w:rsidRDefault="008362E6" w:rsidP="00203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086353" w:rsidRDefault="008362E6" w:rsidP="00203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086353" w:rsidRDefault="008362E6" w:rsidP="00203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2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086353" w:rsidRDefault="008362E6" w:rsidP="002033D3">
            <w:pPr>
              <w:pStyle w:val="ConsPlusNormal"/>
              <w:tabs>
                <w:tab w:val="left" w:pos="3568"/>
                <w:tab w:val="center" w:pos="472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 по годам</w:t>
            </w:r>
          </w:p>
        </w:tc>
      </w:tr>
      <w:tr w:rsidR="008362E6" w:rsidRPr="005912A6" w:rsidTr="002033D3"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086353" w:rsidRDefault="008362E6" w:rsidP="002033D3">
            <w:pPr>
              <w:jc w:val="center"/>
            </w:pPr>
          </w:p>
        </w:tc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086353" w:rsidRDefault="008362E6" w:rsidP="002033D3">
            <w:pPr>
              <w:jc w:val="center"/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086353" w:rsidRDefault="008362E6" w:rsidP="002033D3">
            <w:pPr>
              <w:jc w:val="center"/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086353" w:rsidRDefault="008362E6" w:rsidP="00203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086353" w:rsidRDefault="008362E6" w:rsidP="00203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086353" w:rsidRDefault="008362E6" w:rsidP="00203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086353" w:rsidRDefault="008362E6" w:rsidP="00203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086353" w:rsidRDefault="008362E6" w:rsidP="00203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086353" w:rsidRDefault="008362E6" w:rsidP="00203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086353" w:rsidRDefault="008362E6" w:rsidP="00203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8362E6" w:rsidRPr="005912A6" w:rsidTr="002033D3">
        <w:trPr>
          <w:trHeight w:val="16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9D0D71" w:rsidRDefault="008362E6" w:rsidP="00203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9D0D71" w:rsidRDefault="008362E6" w:rsidP="00203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9D0D71" w:rsidRDefault="008362E6" w:rsidP="00203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D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9D0D71" w:rsidRDefault="008362E6" w:rsidP="00203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D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9D0D71" w:rsidRDefault="008362E6" w:rsidP="00203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D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9D0D71" w:rsidRDefault="008362E6" w:rsidP="00203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D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9D0D71" w:rsidRDefault="008362E6" w:rsidP="00203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D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9D0D71" w:rsidRDefault="008362E6" w:rsidP="00203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D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9D0D71" w:rsidRDefault="008362E6" w:rsidP="00203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D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9D0D71" w:rsidRDefault="008362E6" w:rsidP="00203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D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8362E6" w:rsidRPr="005912A6" w:rsidTr="002033D3">
        <w:trPr>
          <w:trHeight w:val="12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02520B" w:rsidRDefault="008362E6" w:rsidP="002033D3">
            <w:pPr>
              <w:autoSpaceDE w:val="0"/>
              <w:jc w:val="both"/>
              <w:rPr>
                <w:lang w:eastAsia="en-US"/>
              </w:rPr>
            </w:pPr>
            <w:r w:rsidRPr="0002520B">
              <w:t xml:space="preserve">Муниципальная программа </w:t>
            </w:r>
            <w:r w:rsidRPr="005F5CA2">
              <w:rPr>
                <w:rFonts w:eastAsia="Times New Roman CYR"/>
                <w:b/>
                <w:bCs/>
              </w:rPr>
              <w:t>«</w:t>
            </w:r>
            <w:r w:rsidRPr="005F5CA2">
              <w:rPr>
                <w:rStyle w:val="a4"/>
                <w:rFonts w:eastAsia="Arial CYR"/>
                <w:b w:val="0"/>
                <w:color w:val="000000"/>
              </w:rPr>
              <w:t>Защита</w:t>
            </w:r>
            <w:r w:rsidRPr="005F5CA2">
              <w:rPr>
                <w:rStyle w:val="a4"/>
                <w:b w:val="0"/>
                <w:bCs w:val="0"/>
                <w:color w:val="292D24"/>
              </w:rPr>
              <w:t xml:space="preserve"> </w:t>
            </w:r>
            <w:r>
              <w:rPr>
                <w:rStyle w:val="a4"/>
                <w:rFonts w:eastAsia="Arial CYR"/>
                <w:b w:val="0"/>
                <w:color w:val="000000"/>
              </w:rPr>
              <w:t xml:space="preserve">населения и территорий от </w:t>
            </w:r>
            <w:r w:rsidRPr="005F5CA2">
              <w:rPr>
                <w:rStyle w:val="a4"/>
                <w:rFonts w:eastAsia="Arial CYR"/>
                <w:b w:val="0"/>
                <w:color w:val="000000"/>
              </w:rPr>
              <w:t>чре</w:t>
            </w:r>
            <w:r>
              <w:rPr>
                <w:rStyle w:val="a4"/>
                <w:rFonts w:eastAsia="Arial CYR"/>
                <w:b w:val="0"/>
                <w:color w:val="000000"/>
              </w:rPr>
              <w:t xml:space="preserve">звычайных ситуаций, обеспечение </w:t>
            </w:r>
            <w:r w:rsidRPr="005F5CA2">
              <w:rPr>
                <w:rStyle w:val="a4"/>
                <w:rFonts w:eastAsia="Arial CYR"/>
                <w:b w:val="0"/>
                <w:color w:val="000000"/>
              </w:rPr>
              <w:t>пожар</w:t>
            </w:r>
            <w:r>
              <w:rPr>
                <w:rStyle w:val="a4"/>
                <w:rFonts w:eastAsia="Arial CYR"/>
                <w:b w:val="0"/>
                <w:color w:val="000000"/>
              </w:rPr>
              <w:t xml:space="preserve">ной безопасности и безопасности </w:t>
            </w:r>
            <w:r w:rsidRPr="005F5CA2">
              <w:rPr>
                <w:rStyle w:val="a4"/>
                <w:rFonts w:eastAsia="Arial CYR"/>
                <w:b w:val="0"/>
                <w:color w:val="000000"/>
              </w:rPr>
              <w:t>людей на водных объектах</w:t>
            </w:r>
            <w:r w:rsidRPr="005F5CA2">
              <w:rPr>
                <w:rStyle w:val="a4"/>
                <w:rFonts w:eastAsia="Times New Roman CYR"/>
                <w:b w:val="0"/>
              </w:rPr>
              <w:t>»</w:t>
            </w:r>
          </w:p>
        </w:tc>
      </w:tr>
      <w:tr w:rsidR="008362E6" w:rsidRPr="005912A6" w:rsidTr="002033D3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02520B" w:rsidRDefault="008362E6" w:rsidP="002033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5F5CA2" w:rsidRDefault="008362E6" w:rsidP="002033D3">
            <w:pPr>
              <w:autoSpaceDE w:val="0"/>
              <w:jc w:val="both"/>
              <w:rPr>
                <w:kern w:val="1"/>
              </w:rPr>
            </w:pPr>
            <w:r w:rsidRPr="005F5CA2">
              <w:rPr>
                <w:rFonts w:eastAsia="Arial CYR"/>
              </w:rPr>
              <w:t xml:space="preserve">Доля достигнутых целевых показателей (индикаторов) муниципальной программы </w:t>
            </w:r>
            <w:r w:rsidRPr="005F5CA2">
              <w:rPr>
                <w:rFonts w:eastAsia="Times New Roman CYR"/>
                <w:b/>
                <w:bCs/>
              </w:rPr>
              <w:t>«</w:t>
            </w:r>
            <w:r w:rsidRPr="005F5CA2">
              <w:rPr>
                <w:rStyle w:val="a4"/>
                <w:rFonts w:eastAsia="Arial CYR"/>
                <w:b w:val="0"/>
                <w:color w:val="000000"/>
              </w:rPr>
              <w:t>Защита</w:t>
            </w:r>
            <w:r w:rsidRPr="005F5CA2">
              <w:rPr>
                <w:rStyle w:val="a4"/>
                <w:b w:val="0"/>
                <w:bCs w:val="0"/>
                <w:color w:val="292D24"/>
              </w:rPr>
              <w:t xml:space="preserve"> </w:t>
            </w:r>
            <w:r>
              <w:rPr>
                <w:rStyle w:val="a4"/>
                <w:rFonts w:eastAsia="Arial CYR"/>
                <w:b w:val="0"/>
                <w:color w:val="000000"/>
              </w:rPr>
              <w:t xml:space="preserve">населения и территорий от </w:t>
            </w:r>
            <w:r w:rsidRPr="005F5CA2">
              <w:rPr>
                <w:rStyle w:val="a4"/>
                <w:rFonts w:eastAsia="Arial CYR"/>
                <w:b w:val="0"/>
                <w:color w:val="000000"/>
              </w:rPr>
              <w:t>чре</w:t>
            </w:r>
            <w:r>
              <w:rPr>
                <w:rStyle w:val="a4"/>
                <w:rFonts w:eastAsia="Arial CYR"/>
                <w:b w:val="0"/>
                <w:color w:val="000000"/>
              </w:rPr>
              <w:t xml:space="preserve">звычайных ситуаций, обеспечение </w:t>
            </w:r>
            <w:r w:rsidRPr="005F5CA2">
              <w:rPr>
                <w:rStyle w:val="a4"/>
                <w:rFonts w:eastAsia="Arial CYR"/>
                <w:b w:val="0"/>
                <w:color w:val="000000"/>
              </w:rPr>
              <w:t>пожар</w:t>
            </w:r>
            <w:r>
              <w:rPr>
                <w:rStyle w:val="a4"/>
                <w:rFonts w:eastAsia="Arial CYR"/>
                <w:b w:val="0"/>
                <w:color w:val="000000"/>
              </w:rPr>
              <w:t xml:space="preserve">ной безопасности и безопасности </w:t>
            </w:r>
            <w:r w:rsidRPr="005F5CA2">
              <w:rPr>
                <w:rStyle w:val="a4"/>
                <w:rFonts w:eastAsia="Arial CYR"/>
                <w:b w:val="0"/>
                <w:color w:val="000000"/>
              </w:rPr>
              <w:t>людей на водных объектах</w:t>
            </w:r>
            <w:r w:rsidRPr="005F5CA2">
              <w:rPr>
                <w:rStyle w:val="a4"/>
                <w:rFonts w:eastAsia="Times New Roman CYR"/>
                <w:b w:val="0"/>
              </w:rPr>
              <w:t>»</w:t>
            </w:r>
            <w:r>
              <w:rPr>
                <w:rStyle w:val="a4"/>
                <w:rFonts w:eastAsia="Times New Roman CYR"/>
                <w:b w:val="0"/>
              </w:rPr>
              <w:t xml:space="preserve"> </w:t>
            </w:r>
            <w:r w:rsidRPr="005F5CA2">
              <w:rPr>
                <w:rFonts w:eastAsia="Arial CYR"/>
              </w:rPr>
              <w:t>к общему количеству целевых показателей (индикаторов)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9D0D71" w:rsidRDefault="008362E6" w:rsidP="002033D3">
            <w:pPr>
              <w:autoSpaceDE w:val="0"/>
              <w:autoSpaceDN w:val="0"/>
              <w:jc w:val="both"/>
            </w:pPr>
            <w:r w:rsidRPr="009D0D71">
              <w:t>%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9D0D71" w:rsidRDefault="008362E6" w:rsidP="002033D3">
            <w:pPr>
              <w:jc w:val="both"/>
            </w:pPr>
            <w:r w:rsidRPr="009D0D71">
              <w:t>100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9D0D71" w:rsidRDefault="008362E6" w:rsidP="002033D3">
            <w:pPr>
              <w:jc w:val="both"/>
            </w:pPr>
            <w:r w:rsidRPr="009D0D71">
              <w:t>100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9D0D71" w:rsidRDefault="008362E6" w:rsidP="002033D3">
            <w:pPr>
              <w:jc w:val="both"/>
            </w:pPr>
            <w:r w:rsidRPr="009D0D71">
              <w:t>100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9D0D71" w:rsidRDefault="008362E6" w:rsidP="002033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D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9D0D71" w:rsidRDefault="008362E6" w:rsidP="002033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D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9D0D71" w:rsidRDefault="008362E6" w:rsidP="002033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D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9D0D71" w:rsidRDefault="008362E6" w:rsidP="002033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D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8362E6" w:rsidRPr="005912A6" w:rsidTr="002033D3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CF6F12" w:rsidRDefault="008362E6" w:rsidP="002033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6F12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</w:tr>
      <w:tr w:rsidR="008362E6" w:rsidRPr="005912A6" w:rsidTr="002033D3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02520B" w:rsidRDefault="008362E6" w:rsidP="002033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76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02520B" w:rsidRDefault="008362E6" w:rsidP="002033D3">
            <w:pPr>
              <w:pStyle w:val="a5"/>
              <w:spacing w:before="0" w:after="0"/>
              <w:jc w:val="both"/>
              <w:rPr>
                <w:sz w:val="22"/>
                <w:szCs w:val="22"/>
                <w:lang w:eastAsia="en-US"/>
              </w:rPr>
            </w:pPr>
            <w:r w:rsidRPr="005F5CA2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Подпрограмма </w:t>
            </w:r>
            <w:r w:rsidRPr="005F5CA2">
              <w:rPr>
                <w:rFonts w:ascii="Times New Roman" w:eastAsia="Arial" w:hAnsi="Times New Roman" w:cs="Times New Roman"/>
                <w:sz w:val="24"/>
                <w:szCs w:val="24"/>
              </w:rPr>
              <w:t>«</w:t>
            </w:r>
            <w:r w:rsidRPr="005F5CA2">
              <w:rPr>
                <w:rFonts w:ascii="Times New Roman" w:eastAsia="Arial CYR" w:hAnsi="Times New Roman" w:cs="Times New Roman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5F5CA2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</w:tc>
      </w:tr>
      <w:tr w:rsidR="008362E6" w:rsidRPr="005912A6" w:rsidTr="002033D3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02520B" w:rsidRDefault="008362E6" w:rsidP="002033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5F5CA2" w:rsidRDefault="008362E6" w:rsidP="002033D3">
            <w:pPr>
              <w:autoSpaceDE w:val="0"/>
              <w:autoSpaceDN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5F5CA2">
              <w:rPr>
                <w:rFonts w:eastAsia="Arial CYR"/>
              </w:rPr>
              <w:t>Количество выездов пожарных и спасательных подразделений на пожары, чрезвычайные ситуации и происшествия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9D0D71" w:rsidRDefault="008362E6" w:rsidP="002033D3">
            <w:pPr>
              <w:autoSpaceDE w:val="0"/>
              <w:autoSpaceDN w:val="0"/>
              <w:jc w:val="both"/>
            </w:pPr>
            <w:r w:rsidRPr="009D0D71">
              <w:rPr>
                <w:rFonts w:eastAsia="Arial CYR"/>
              </w:rPr>
              <w:t>единиц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9D0D71" w:rsidRDefault="008362E6" w:rsidP="002033D3">
            <w:pPr>
              <w:autoSpaceDE w:val="0"/>
              <w:autoSpaceDN w:val="0"/>
              <w:jc w:val="both"/>
            </w:pPr>
            <w:r w:rsidRPr="009D0D71">
              <w:t>2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9D0D71" w:rsidRDefault="008362E6" w:rsidP="002033D3">
            <w:pPr>
              <w:jc w:val="both"/>
            </w:pPr>
            <w:r w:rsidRPr="009D0D71">
              <w:t>2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9D0D71" w:rsidRDefault="008362E6" w:rsidP="002033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D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9D0D71" w:rsidRDefault="008362E6" w:rsidP="002033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D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9D0D71" w:rsidRDefault="008362E6" w:rsidP="002033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D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9D0D71" w:rsidRDefault="008362E6" w:rsidP="002033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D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9D0D71" w:rsidRDefault="008362E6" w:rsidP="002033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D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362E6" w:rsidRPr="005912A6" w:rsidTr="002033D3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02520B" w:rsidRDefault="008362E6" w:rsidP="002033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5F5CA2" w:rsidRDefault="008362E6" w:rsidP="002033D3">
            <w:pPr>
              <w:autoSpaceDE w:val="0"/>
              <w:autoSpaceDN w:val="0"/>
              <w:rPr>
                <w:rFonts w:eastAsia="Arial CYR"/>
              </w:rPr>
            </w:pPr>
            <w:r w:rsidRPr="005F5CA2">
              <w:rPr>
                <w:rFonts w:eastAsia="Arial CYR"/>
              </w:rPr>
              <w:t>Количество спасенных людей, и людей, которым оказана помощь при пожарах, чрезвычайных ситуациях и происшествиях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9D0D71" w:rsidRDefault="008362E6" w:rsidP="002033D3">
            <w:pPr>
              <w:autoSpaceDE w:val="0"/>
              <w:autoSpaceDN w:val="0"/>
              <w:jc w:val="both"/>
            </w:pPr>
            <w:r w:rsidRPr="009D0D71">
              <w:t>человек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9D0D71" w:rsidRDefault="008362E6" w:rsidP="002033D3">
            <w:pPr>
              <w:autoSpaceDE w:val="0"/>
              <w:autoSpaceDN w:val="0"/>
              <w:jc w:val="both"/>
            </w:pPr>
            <w:r w:rsidRPr="009D0D71">
              <w:t>0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9D0D71" w:rsidRDefault="008362E6" w:rsidP="002033D3">
            <w:pPr>
              <w:jc w:val="both"/>
            </w:pPr>
            <w:r w:rsidRPr="009D0D71">
              <w:t>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9D0D71" w:rsidRDefault="008362E6" w:rsidP="002033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D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9D0D71" w:rsidRDefault="008362E6" w:rsidP="002033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D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9D0D71" w:rsidRDefault="008362E6" w:rsidP="002033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D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9D0D71" w:rsidRDefault="008362E6" w:rsidP="002033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D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9D0D71" w:rsidRDefault="008362E6" w:rsidP="002033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D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362E6" w:rsidRPr="005912A6" w:rsidTr="002033D3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02520B" w:rsidRDefault="008362E6" w:rsidP="002033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5F5CA2" w:rsidRDefault="008362E6" w:rsidP="002033D3">
            <w:pPr>
              <w:autoSpaceDE w:val="0"/>
              <w:autoSpaceDN w:val="0"/>
              <w:rPr>
                <w:rFonts w:eastAsia="Arial CYR"/>
              </w:rPr>
            </w:pPr>
            <w:r w:rsidRPr="005F5CA2">
              <w:rPr>
                <w:rFonts w:eastAsia="Arial CYR"/>
              </w:rPr>
              <w:t xml:space="preserve">Количество профилактических мероприятий по предупреждению пожаров, чрезвычайных ситуаций и </w:t>
            </w:r>
            <w:r w:rsidRPr="005F5CA2">
              <w:rPr>
                <w:rFonts w:eastAsia="Arial CYR"/>
              </w:rPr>
              <w:lastRenderedPageBreak/>
              <w:t>происшествий на водных объектах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9D0D71" w:rsidRDefault="008362E6" w:rsidP="002033D3">
            <w:pPr>
              <w:autoSpaceDE w:val="0"/>
              <w:autoSpaceDN w:val="0"/>
              <w:jc w:val="both"/>
            </w:pPr>
            <w:r w:rsidRPr="009D0D71">
              <w:rPr>
                <w:rFonts w:eastAsia="Arial CYR"/>
              </w:rPr>
              <w:lastRenderedPageBreak/>
              <w:t>единиц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9D0D71" w:rsidRDefault="008362E6" w:rsidP="002033D3">
            <w:pPr>
              <w:autoSpaceDE w:val="0"/>
              <w:autoSpaceDN w:val="0"/>
              <w:jc w:val="both"/>
            </w:pPr>
            <w:r w:rsidRPr="009D0D71">
              <w:t>6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9D0D71" w:rsidRDefault="008362E6" w:rsidP="002033D3">
            <w:pPr>
              <w:jc w:val="both"/>
            </w:pPr>
            <w:r w:rsidRPr="009D0D71">
              <w:t>6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9D0D71" w:rsidRDefault="008362E6" w:rsidP="002033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D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9D0D71" w:rsidRDefault="008362E6" w:rsidP="002033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D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9D0D71" w:rsidRDefault="008362E6" w:rsidP="002033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D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9D0D71" w:rsidRDefault="008362E6" w:rsidP="002033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D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9D0D71" w:rsidRDefault="008362E6" w:rsidP="002033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D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</w:tbl>
    <w:p w:rsidR="008362E6" w:rsidRPr="005F5CA2" w:rsidRDefault="008362E6" w:rsidP="008362E6">
      <w:pPr>
        <w:autoSpaceDE w:val="0"/>
        <w:jc w:val="center"/>
        <w:rPr>
          <w:bCs/>
          <w:color w:val="000000"/>
        </w:rPr>
      </w:pPr>
    </w:p>
    <w:p w:rsidR="008362E6" w:rsidRPr="005F5CA2" w:rsidRDefault="008362E6" w:rsidP="008362E6">
      <w:pPr>
        <w:autoSpaceDE w:val="0"/>
        <w:jc w:val="center"/>
        <w:rPr>
          <w:bCs/>
          <w:color w:val="000000"/>
        </w:rPr>
      </w:pPr>
    </w:p>
    <w:p w:rsidR="008362E6" w:rsidRPr="005F5CA2" w:rsidRDefault="008362E6" w:rsidP="008362E6">
      <w:pPr>
        <w:autoSpaceDE w:val="0"/>
        <w:jc w:val="center"/>
        <w:rPr>
          <w:bCs/>
          <w:color w:val="000000"/>
        </w:rPr>
      </w:pPr>
    </w:p>
    <w:p w:rsidR="008362E6" w:rsidRPr="005F5CA2" w:rsidRDefault="008362E6" w:rsidP="008362E6">
      <w:pPr>
        <w:autoSpaceDE w:val="0"/>
        <w:jc w:val="center"/>
        <w:rPr>
          <w:bCs/>
          <w:color w:val="000000"/>
        </w:rPr>
      </w:pPr>
    </w:p>
    <w:p w:rsidR="008362E6" w:rsidRPr="005F5CA2" w:rsidRDefault="008362E6" w:rsidP="008362E6">
      <w:pPr>
        <w:autoSpaceDE w:val="0"/>
        <w:jc w:val="center"/>
        <w:rPr>
          <w:bCs/>
          <w:color w:val="000000"/>
        </w:rPr>
      </w:pPr>
    </w:p>
    <w:p w:rsidR="008362E6" w:rsidRPr="005F5CA2" w:rsidRDefault="008362E6" w:rsidP="008362E6">
      <w:pPr>
        <w:autoSpaceDE w:val="0"/>
        <w:jc w:val="center"/>
        <w:rPr>
          <w:bCs/>
          <w:color w:val="000000"/>
        </w:rPr>
      </w:pPr>
    </w:p>
    <w:p w:rsidR="008362E6" w:rsidRPr="005F5CA2" w:rsidRDefault="008362E6" w:rsidP="008362E6">
      <w:pPr>
        <w:autoSpaceDE w:val="0"/>
        <w:jc w:val="center"/>
        <w:rPr>
          <w:bCs/>
          <w:color w:val="000000"/>
        </w:rPr>
      </w:pPr>
    </w:p>
    <w:p w:rsidR="008362E6" w:rsidRPr="005F5CA2" w:rsidRDefault="008362E6" w:rsidP="008362E6">
      <w:pPr>
        <w:autoSpaceDE w:val="0"/>
        <w:jc w:val="center"/>
        <w:rPr>
          <w:bCs/>
          <w:color w:val="000000"/>
        </w:rPr>
      </w:pPr>
    </w:p>
    <w:p w:rsidR="008362E6" w:rsidRPr="005F5CA2" w:rsidRDefault="008362E6" w:rsidP="008362E6">
      <w:pPr>
        <w:autoSpaceDE w:val="0"/>
        <w:jc w:val="center"/>
        <w:rPr>
          <w:bCs/>
          <w:color w:val="000000"/>
        </w:rPr>
      </w:pPr>
    </w:p>
    <w:p w:rsidR="008362E6" w:rsidRPr="005F5CA2" w:rsidRDefault="008362E6" w:rsidP="008362E6">
      <w:pPr>
        <w:autoSpaceDE w:val="0"/>
        <w:jc w:val="center"/>
        <w:rPr>
          <w:bCs/>
          <w:color w:val="000000"/>
        </w:rPr>
      </w:pPr>
    </w:p>
    <w:p w:rsidR="008362E6" w:rsidRPr="005F5CA2" w:rsidRDefault="008362E6" w:rsidP="008362E6">
      <w:pPr>
        <w:autoSpaceDE w:val="0"/>
        <w:jc w:val="center"/>
        <w:rPr>
          <w:bCs/>
          <w:color w:val="000000"/>
        </w:rPr>
      </w:pPr>
    </w:p>
    <w:p w:rsidR="008362E6" w:rsidRPr="005F5CA2" w:rsidRDefault="008362E6" w:rsidP="008362E6">
      <w:pPr>
        <w:autoSpaceDE w:val="0"/>
        <w:jc w:val="center"/>
        <w:rPr>
          <w:bCs/>
          <w:color w:val="000000"/>
        </w:rPr>
      </w:pPr>
    </w:p>
    <w:p w:rsidR="008362E6" w:rsidRPr="005912A6" w:rsidRDefault="008362E6" w:rsidP="008362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12A6">
        <w:rPr>
          <w:rFonts w:ascii="Times New Roman" w:hAnsi="Times New Roman" w:cs="Times New Roman"/>
          <w:sz w:val="24"/>
          <w:szCs w:val="24"/>
        </w:rPr>
        <w:t>Таблица 2</w:t>
      </w:r>
    </w:p>
    <w:p w:rsidR="008362E6" w:rsidRPr="00EC0953" w:rsidRDefault="008362E6" w:rsidP="008362E6">
      <w:pPr>
        <w:widowControl w:val="0"/>
        <w:autoSpaceDE w:val="0"/>
        <w:autoSpaceDN w:val="0"/>
        <w:adjustRightInd w:val="0"/>
        <w:jc w:val="center"/>
      </w:pPr>
      <w:bookmarkStart w:id="2" w:name="P393"/>
      <w:bookmarkEnd w:id="2"/>
    </w:p>
    <w:p w:rsidR="008362E6" w:rsidRPr="00DE786F" w:rsidRDefault="008362E6" w:rsidP="008362E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E786F">
        <w:rPr>
          <w:b/>
          <w:sz w:val="28"/>
          <w:szCs w:val="28"/>
        </w:rPr>
        <w:t>Перечень</w:t>
      </w:r>
    </w:p>
    <w:p w:rsidR="008362E6" w:rsidRDefault="008362E6" w:rsidP="008362E6">
      <w:pPr>
        <w:jc w:val="center"/>
        <w:rPr>
          <w:rStyle w:val="a4"/>
          <w:rFonts w:eastAsia="Times New Roman CYR"/>
          <w:sz w:val="28"/>
          <w:szCs w:val="28"/>
        </w:rPr>
      </w:pPr>
      <w:r w:rsidRPr="00DE786F">
        <w:rPr>
          <w:b/>
          <w:sz w:val="28"/>
          <w:szCs w:val="28"/>
        </w:rPr>
        <w:t xml:space="preserve">основных мероприятий муниципальной программы </w:t>
      </w:r>
      <w:r w:rsidRPr="00DE786F">
        <w:rPr>
          <w:rFonts w:eastAsia="Times New Roman CYR"/>
          <w:b/>
          <w:bCs/>
          <w:sz w:val="28"/>
          <w:szCs w:val="28"/>
        </w:rPr>
        <w:t>«</w:t>
      </w:r>
      <w:r w:rsidRPr="00DE786F">
        <w:rPr>
          <w:rStyle w:val="a4"/>
          <w:rFonts w:eastAsia="Arial CYR"/>
          <w:color w:val="000000"/>
          <w:sz w:val="28"/>
          <w:szCs w:val="28"/>
        </w:rPr>
        <w:t>Защита</w:t>
      </w:r>
      <w:r w:rsidRPr="00DE786F">
        <w:rPr>
          <w:rStyle w:val="a4"/>
          <w:bCs w:val="0"/>
          <w:color w:val="292D24"/>
          <w:sz w:val="28"/>
          <w:szCs w:val="28"/>
        </w:rPr>
        <w:t xml:space="preserve"> </w:t>
      </w:r>
      <w:r w:rsidRPr="00DE786F">
        <w:rPr>
          <w:rStyle w:val="a4"/>
          <w:rFonts w:eastAsia="Arial CYR"/>
          <w:color w:val="000000"/>
          <w:sz w:val="28"/>
          <w:szCs w:val="28"/>
        </w:rPr>
        <w:t>населения и территорий от чрезвычайных ситуаций, обеспечение пожарной безопасности и безопасности людей на водных объектах</w:t>
      </w:r>
      <w:r w:rsidRPr="00DE786F">
        <w:rPr>
          <w:rStyle w:val="a4"/>
          <w:rFonts w:eastAsia="Times New Roman CYR"/>
          <w:sz w:val="28"/>
          <w:szCs w:val="28"/>
        </w:rPr>
        <w:t>»</w:t>
      </w:r>
    </w:p>
    <w:p w:rsidR="008362E6" w:rsidRPr="00CC42AA" w:rsidRDefault="008362E6" w:rsidP="008362E6">
      <w:pPr>
        <w:jc w:val="center"/>
        <w:rPr>
          <w:rStyle w:val="a4"/>
          <w:rFonts w:eastAsia="Times New Roman CYR"/>
          <w:b w:val="0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79"/>
        <w:gridCol w:w="2330"/>
        <w:gridCol w:w="1843"/>
        <w:gridCol w:w="1418"/>
        <w:gridCol w:w="1417"/>
        <w:gridCol w:w="2126"/>
        <w:gridCol w:w="2552"/>
        <w:gridCol w:w="2410"/>
      </w:tblGrid>
      <w:tr w:rsidR="008362E6" w:rsidRPr="0002520B" w:rsidTr="002033D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9D0D71" w:rsidRDefault="008362E6" w:rsidP="00203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D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D0D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0D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9D0D71" w:rsidRDefault="008362E6" w:rsidP="00203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D71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9D0D71" w:rsidRDefault="008362E6" w:rsidP="00203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D7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9D0D71" w:rsidRDefault="008362E6" w:rsidP="00203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D7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9D0D71" w:rsidRDefault="008362E6" w:rsidP="00203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D71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9D0D71" w:rsidRDefault="008362E6" w:rsidP="00203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D71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9D0D71" w:rsidRDefault="008362E6" w:rsidP="00203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D71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8362E6" w:rsidRPr="0002520B" w:rsidTr="002033D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E6" w:rsidRPr="009D0D71" w:rsidRDefault="008362E6" w:rsidP="002033D3"/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E6" w:rsidRPr="009D0D71" w:rsidRDefault="008362E6" w:rsidP="002033D3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E6" w:rsidRPr="009D0D71" w:rsidRDefault="008362E6" w:rsidP="002033D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9D0D71" w:rsidRDefault="008362E6" w:rsidP="00203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D71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9D0D71" w:rsidRDefault="008362E6" w:rsidP="00203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D71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E6" w:rsidRPr="009D0D71" w:rsidRDefault="008362E6" w:rsidP="002033D3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E6" w:rsidRPr="009D0D71" w:rsidRDefault="008362E6" w:rsidP="002033D3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2E6" w:rsidRPr="009D0D71" w:rsidRDefault="008362E6" w:rsidP="002033D3"/>
        </w:tc>
      </w:tr>
      <w:tr w:rsidR="008362E6" w:rsidRPr="0002520B" w:rsidTr="002033D3">
        <w:tc>
          <w:tcPr>
            <w:tcW w:w="14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9D0D71" w:rsidRDefault="008362E6" w:rsidP="002033D3">
            <w:pPr>
              <w:autoSpaceDE w:val="0"/>
              <w:jc w:val="both"/>
              <w:rPr>
                <w:lang w:eastAsia="en-US"/>
              </w:rPr>
            </w:pPr>
            <w:r w:rsidRPr="009D0D71">
              <w:rPr>
                <w:rStyle w:val="a4"/>
                <w:rFonts w:eastAsia="Times New Roman CYR"/>
                <w:b w:val="0"/>
                <w:kern w:val="1"/>
              </w:rPr>
              <w:t xml:space="preserve">Подпрограмма </w:t>
            </w:r>
            <w:r w:rsidRPr="009D0D71">
              <w:rPr>
                <w:rFonts w:eastAsia="Arial"/>
              </w:rPr>
              <w:t>«</w:t>
            </w:r>
            <w:r w:rsidRPr="009D0D71">
              <w:rPr>
                <w:rFonts w:eastAsia="Arial CYR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9D0D71">
              <w:rPr>
                <w:rFonts w:eastAsia="Arial"/>
              </w:rPr>
              <w:t xml:space="preserve">» </w:t>
            </w:r>
            <w:r w:rsidRPr="009D0D71">
              <w:rPr>
                <w:rStyle w:val="a4"/>
                <w:rFonts w:eastAsia="Times New Roman CYR"/>
                <w:b w:val="0"/>
                <w:kern w:val="1"/>
              </w:rPr>
              <w:t xml:space="preserve">муниципальной программы </w:t>
            </w:r>
            <w:r w:rsidRPr="009D0D71">
              <w:rPr>
                <w:rFonts w:eastAsia="Times New Roman CYR"/>
                <w:b/>
                <w:bCs/>
              </w:rPr>
              <w:t>«</w:t>
            </w:r>
            <w:r w:rsidRPr="009D0D71">
              <w:rPr>
                <w:rStyle w:val="a4"/>
                <w:rFonts w:eastAsia="Arial CYR"/>
                <w:b w:val="0"/>
                <w:color w:val="000000"/>
              </w:rPr>
              <w:t>Защита</w:t>
            </w:r>
            <w:r w:rsidRPr="009D0D71">
              <w:rPr>
                <w:rStyle w:val="a4"/>
                <w:b w:val="0"/>
                <w:bCs w:val="0"/>
                <w:color w:val="292D24"/>
              </w:rPr>
              <w:t xml:space="preserve"> </w:t>
            </w:r>
            <w:r w:rsidRPr="009D0D71">
              <w:rPr>
                <w:rStyle w:val="a4"/>
                <w:rFonts w:eastAsia="Arial CYR"/>
                <w:b w:val="0"/>
                <w:color w:val="000000"/>
              </w:rPr>
              <w:t>населения и территорий от чрезвычайных ситуаций, обеспечение пожарной безопасности и безопасности людей на водных объектах</w:t>
            </w:r>
            <w:r w:rsidRPr="009D0D71">
              <w:rPr>
                <w:rStyle w:val="a4"/>
                <w:rFonts w:eastAsia="Times New Roman CYR"/>
                <w:b w:val="0"/>
              </w:rPr>
              <w:t>»</w:t>
            </w:r>
          </w:p>
        </w:tc>
      </w:tr>
      <w:tr w:rsidR="008362E6" w:rsidRPr="0002520B" w:rsidTr="002033D3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9D0D71" w:rsidRDefault="008362E6" w:rsidP="002033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D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E6" w:rsidRPr="009D0D71" w:rsidRDefault="008362E6" w:rsidP="002033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D7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9D0D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мероприятие </w:t>
            </w:r>
            <w:r w:rsidRPr="009D0D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0D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эффективного функционирования системы обеспечения пожарной безопасности в муниципальном образовании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Мартыновский</w:t>
            </w:r>
            <w:r w:rsidRPr="009D0D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сельсовет» Суджанского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9D0D71" w:rsidRDefault="008362E6" w:rsidP="002033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D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Мартыновского</w:t>
            </w:r>
            <w:r w:rsidRPr="009D0D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9D0D71" w:rsidRDefault="008362E6" w:rsidP="00E214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D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E214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9D0D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9D0D71" w:rsidRDefault="008362E6" w:rsidP="002033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D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9D0D71" w:rsidRDefault="008362E6" w:rsidP="002033D3">
            <w:pPr>
              <w:snapToGrid w:val="0"/>
              <w:jc w:val="both"/>
            </w:pPr>
            <w:r w:rsidRPr="009D0D71">
              <w:rPr>
                <w:rFonts w:eastAsia="Arial CYR"/>
                <w:color w:val="292D24"/>
              </w:rPr>
              <w:t>снижение рисков возникновения пожаров, чрезвычайных ситуаций и смягчение их возможных последствий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9D0D71" w:rsidRDefault="008362E6" w:rsidP="002033D3">
            <w:pPr>
              <w:snapToGrid w:val="0"/>
              <w:jc w:val="both"/>
            </w:pPr>
            <w:r w:rsidRPr="009D0D71">
              <w:t>отсутствие повышения эффективности действий по предупреждению и ликвидации ЧС;</w:t>
            </w:r>
          </w:p>
          <w:p w:rsidR="008362E6" w:rsidRPr="009D0D71" w:rsidRDefault="008362E6" w:rsidP="002033D3">
            <w:pPr>
              <w:snapToGrid w:val="0"/>
              <w:jc w:val="both"/>
            </w:pPr>
            <w:r w:rsidRPr="009D0D71">
              <w:t>снижение противопожарной защищенности объектов, повышение риска возникновения пожаров, гибели и травмирования на них людей, увеличение экономического ущерба в случае возникновения пожара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E6" w:rsidRPr="009D0D71" w:rsidRDefault="008362E6" w:rsidP="002033D3">
            <w:pPr>
              <w:jc w:val="both"/>
              <w:rPr>
                <w:b/>
              </w:rPr>
            </w:pPr>
            <w:r w:rsidRPr="009D0D71">
              <w:rPr>
                <w:rFonts w:eastAsia="Arial CYR"/>
              </w:rPr>
              <w:t xml:space="preserve">доля достигнутых целевых показателей (индикаторов) муниципальной программы </w:t>
            </w:r>
            <w:r w:rsidRPr="009D0D71">
              <w:rPr>
                <w:rFonts w:eastAsia="Times New Roman CYR"/>
                <w:b/>
                <w:bCs/>
              </w:rPr>
              <w:t>«</w:t>
            </w:r>
            <w:r w:rsidRPr="009D0D71">
              <w:rPr>
                <w:rStyle w:val="a4"/>
                <w:rFonts w:eastAsia="Arial CYR"/>
                <w:b w:val="0"/>
                <w:color w:val="000000"/>
              </w:rPr>
              <w:t>Защита</w:t>
            </w:r>
            <w:r w:rsidRPr="009D0D71">
              <w:rPr>
                <w:rStyle w:val="a4"/>
                <w:b w:val="0"/>
                <w:bCs w:val="0"/>
                <w:color w:val="292D24"/>
              </w:rPr>
              <w:t xml:space="preserve"> </w:t>
            </w:r>
            <w:r w:rsidRPr="009D0D71">
              <w:rPr>
                <w:rStyle w:val="a4"/>
                <w:rFonts w:eastAsia="Arial CYR"/>
                <w:b w:val="0"/>
                <w:color w:val="000000"/>
              </w:rPr>
              <w:t>населения и территорий от чрезвычайных ситуаций, обеспечение пожарной безопасности и безопасности людей на водных объектах</w:t>
            </w:r>
            <w:r w:rsidRPr="009D0D71">
              <w:rPr>
                <w:rStyle w:val="a4"/>
                <w:rFonts w:eastAsia="Times New Roman CYR"/>
                <w:b w:val="0"/>
              </w:rPr>
              <w:t>»</w:t>
            </w:r>
          </w:p>
          <w:p w:rsidR="008362E6" w:rsidRPr="009D0D71" w:rsidRDefault="008362E6" w:rsidP="002033D3">
            <w:pPr>
              <w:autoSpaceDE w:val="0"/>
              <w:jc w:val="both"/>
            </w:pPr>
            <w:r w:rsidRPr="009D0D71">
              <w:rPr>
                <w:rFonts w:eastAsia="Arial CYR"/>
              </w:rPr>
              <w:t>к общему количеству целевых показателей (индикаторов)</w:t>
            </w:r>
          </w:p>
        </w:tc>
      </w:tr>
    </w:tbl>
    <w:p w:rsidR="008362E6" w:rsidRPr="005F5CA2" w:rsidRDefault="008362E6" w:rsidP="008362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8362E6" w:rsidRPr="005F5CA2" w:rsidSect="00EC0953">
          <w:pgSz w:w="16838" w:h="11906" w:orient="landscape" w:code="9"/>
          <w:pgMar w:top="1418" w:right="851" w:bottom="1134" w:left="851" w:header="720" w:footer="720" w:gutter="0"/>
          <w:cols w:space="720"/>
          <w:docGrid w:linePitch="600" w:charSpace="32768"/>
        </w:sectPr>
      </w:pPr>
    </w:p>
    <w:p w:rsidR="00E2148C" w:rsidRDefault="00E2148C" w:rsidP="008362E6">
      <w:pPr>
        <w:autoSpaceDE w:val="0"/>
        <w:autoSpaceDN w:val="0"/>
        <w:adjustRightInd w:val="0"/>
        <w:jc w:val="center"/>
        <w:sectPr w:rsidR="00E2148C" w:rsidSect="00D713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lastRenderedPageBreak/>
        <w:t xml:space="preserve"> </w:t>
      </w:r>
    </w:p>
    <w:p w:rsidR="008362E6" w:rsidRPr="001746A6" w:rsidRDefault="00E2148C" w:rsidP="008362E6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E2148C" w:rsidRDefault="00E2148C" w:rsidP="008362E6">
      <w:pPr>
        <w:pStyle w:val="ConsPlusNormal"/>
        <w:widowControl/>
        <w:ind w:firstLine="540"/>
        <w:jc w:val="both"/>
        <w:outlineLvl w:val="0"/>
        <w:sectPr w:rsidR="00E2148C" w:rsidSect="00E2148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074D0" w:rsidRDefault="006074D0" w:rsidP="008362E6">
      <w:pPr>
        <w:pStyle w:val="ConsPlusNormal"/>
        <w:widowControl/>
        <w:ind w:firstLine="540"/>
        <w:jc w:val="both"/>
        <w:outlineLvl w:val="0"/>
      </w:pPr>
    </w:p>
    <w:sectPr w:rsidR="006074D0" w:rsidSect="00D71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453"/>
    <w:rsid w:val="00033633"/>
    <w:rsid w:val="00075AD0"/>
    <w:rsid w:val="000808B9"/>
    <w:rsid w:val="000A440A"/>
    <w:rsid w:val="000B2D74"/>
    <w:rsid w:val="000B4838"/>
    <w:rsid w:val="0017767D"/>
    <w:rsid w:val="001C280F"/>
    <w:rsid w:val="001D5BBD"/>
    <w:rsid w:val="001F0C65"/>
    <w:rsid w:val="002057C2"/>
    <w:rsid w:val="00217D4E"/>
    <w:rsid w:val="002B022D"/>
    <w:rsid w:val="002E0A5F"/>
    <w:rsid w:val="002F5CAE"/>
    <w:rsid w:val="00344A4E"/>
    <w:rsid w:val="003819BD"/>
    <w:rsid w:val="00395CAE"/>
    <w:rsid w:val="003965AF"/>
    <w:rsid w:val="003A729F"/>
    <w:rsid w:val="00402F4F"/>
    <w:rsid w:val="00434019"/>
    <w:rsid w:val="004430A0"/>
    <w:rsid w:val="00476E41"/>
    <w:rsid w:val="0049385B"/>
    <w:rsid w:val="00600453"/>
    <w:rsid w:val="006074D0"/>
    <w:rsid w:val="00667F7F"/>
    <w:rsid w:val="00797DCA"/>
    <w:rsid w:val="007F4E06"/>
    <w:rsid w:val="008362E6"/>
    <w:rsid w:val="00872CA8"/>
    <w:rsid w:val="00887BEE"/>
    <w:rsid w:val="00950CFE"/>
    <w:rsid w:val="00A10B9C"/>
    <w:rsid w:val="00A14E95"/>
    <w:rsid w:val="00A45ECC"/>
    <w:rsid w:val="00A63A6E"/>
    <w:rsid w:val="00AC7E5C"/>
    <w:rsid w:val="00BA600E"/>
    <w:rsid w:val="00D05BC5"/>
    <w:rsid w:val="00D52B82"/>
    <w:rsid w:val="00D65FA6"/>
    <w:rsid w:val="00D7136A"/>
    <w:rsid w:val="00D71FF6"/>
    <w:rsid w:val="00DB55C2"/>
    <w:rsid w:val="00E2148C"/>
    <w:rsid w:val="00E456E4"/>
    <w:rsid w:val="00E743B9"/>
    <w:rsid w:val="00EA4437"/>
    <w:rsid w:val="00EC79EC"/>
    <w:rsid w:val="00F25555"/>
    <w:rsid w:val="00F31425"/>
    <w:rsid w:val="00F42E03"/>
    <w:rsid w:val="00F90CA0"/>
    <w:rsid w:val="00FC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4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004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004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600453"/>
    <w:rPr>
      <w:color w:val="0000FF"/>
      <w:u w:val="single"/>
    </w:rPr>
  </w:style>
  <w:style w:type="character" w:styleId="a4">
    <w:name w:val="Strong"/>
    <w:uiPriority w:val="99"/>
    <w:qFormat/>
    <w:rsid w:val="008362E6"/>
    <w:rPr>
      <w:b/>
      <w:bCs/>
    </w:rPr>
  </w:style>
  <w:style w:type="character" w:customStyle="1" w:styleId="apple-converted-space">
    <w:name w:val="apple-converted-space"/>
    <w:uiPriority w:val="99"/>
    <w:rsid w:val="008362E6"/>
    <w:rPr>
      <w:rFonts w:cs="Times New Roman"/>
    </w:rPr>
  </w:style>
  <w:style w:type="character" w:customStyle="1" w:styleId="3">
    <w:name w:val="Основной шрифт абзаца3"/>
    <w:rsid w:val="008362E6"/>
  </w:style>
  <w:style w:type="paragraph" w:styleId="a5">
    <w:name w:val="Normal (Web)"/>
    <w:basedOn w:val="a"/>
    <w:uiPriority w:val="99"/>
    <w:rsid w:val="008362E6"/>
    <w:pPr>
      <w:suppressAutoHyphens/>
      <w:spacing w:before="280" w:after="28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consplusnonformat0">
    <w:name w:val="consplusnonformat"/>
    <w:basedOn w:val="a"/>
    <w:uiPriority w:val="99"/>
    <w:rsid w:val="008362E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uiPriority w:val="99"/>
    <w:rsid w:val="008362E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3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3B1D85AB7CAAE798BE9A513618F970D869A050194AEF783780D4A0878823C8By1vFF" TargetMode="Externa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hyperlink" Target="consultantplus://offline/ref=23234B66F8EDD985C1512BB42B842B51CE29C6D50EF5E7593925D8437B59A9C23E82CDD2C885o1P5M" TargetMode="Externa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FAC80-5F33-4BF4-A817-FC92FAB2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6284</Words>
  <Characters>35823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49</cp:revision>
  <cp:lastPrinted>2022-11-23T12:14:00Z</cp:lastPrinted>
  <dcterms:created xsi:type="dcterms:W3CDTF">2018-09-07T12:10:00Z</dcterms:created>
  <dcterms:modified xsi:type="dcterms:W3CDTF">2022-12-23T07:12:00Z</dcterms:modified>
</cp:coreProperties>
</file>