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FB0" w:rsidRDefault="00165FB0" w:rsidP="00165FB0">
      <w:pPr>
        <w:rPr>
          <w:szCs w:val="28"/>
        </w:rPr>
      </w:pPr>
    </w:p>
    <w:p w:rsidR="00165FB0" w:rsidRDefault="00165FB0" w:rsidP="00165FB0">
      <w:pPr>
        <w:pStyle w:val="ConsPlusTitle"/>
        <w:widowControl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:rsidR="00165FB0" w:rsidRDefault="00165FB0" w:rsidP="00165FB0">
      <w:pPr>
        <w:pStyle w:val="ConsPlusTitle"/>
        <w:widowControl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МАРТЫНОВСКОГО СЕЛЬСОВЕТА</w:t>
      </w:r>
    </w:p>
    <w:p w:rsidR="00165FB0" w:rsidRDefault="00165FB0" w:rsidP="00165FB0">
      <w:pPr>
        <w:pStyle w:val="ConsPlusTitle"/>
        <w:widowControl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СУДЖАНСКОГО РАЙОНА КУРСКОЙ ОБЛАСТИ</w:t>
      </w:r>
    </w:p>
    <w:p w:rsidR="00165FB0" w:rsidRDefault="00165FB0" w:rsidP="00165FB0">
      <w:pPr>
        <w:pStyle w:val="ConsPlusTitle"/>
        <w:widowControl/>
        <w:tabs>
          <w:tab w:val="left" w:pos="8010"/>
        </w:tabs>
        <w:jc w:val="center"/>
        <w:outlineLvl w:val="0"/>
        <w:rPr>
          <w:sz w:val="24"/>
          <w:szCs w:val="24"/>
        </w:rPr>
      </w:pPr>
    </w:p>
    <w:p w:rsidR="00165FB0" w:rsidRDefault="00165FB0" w:rsidP="00165FB0">
      <w:pPr>
        <w:pStyle w:val="ConsPlusTitle"/>
        <w:widowControl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165FB0" w:rsidRDefault="00165FB0" w:rsidP="00165FB0">
      <w:pPr>
        <w:pStyle w:val="ConsPlusTitle"/>
        <w:widowControl/>
        <w:jc w:val="center"/>
        <w:outlineLvl w:val="0"/>
        <w:rPr>
          <w:sz w:val="24"/>
          <w:szCs w:val="24"/>
        </w:rPr>
      </w:pPr>
    </w:p>
    <w:p w:rsidR="00165FB0" w:rsidRDefault="00165FB0" w:rsidP="00165FB0">
      <w:pPr>
        <w:pStyle w:val="ConsPlusTitle"/>
        <w:widowControl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от     </w:t>
      </w:r>
      <w:r w:rsidR="00C826BB">
        <w:rPr>
          <w:sz w:val="24"/>
          <w:szCs w:val="24"/>
        </w:rPr>
        <w:t>05</w:t>
      </w:r>
      <w:r>
        <w:rPr>
          <w:sz w:val="24"/>
          <w:szCs w:val="24"/>
        </w:rPr>
        <w:t xml:space="preserve">   ноября  2019 г.                                             №</w:t>
      </w:r>
      <w:r w:rsidR="00C826BB">
        <w:rPr>
          <w:sz w:val="24"/>
          <w:szCs w:val="24"/>
        </w:rPr>
        <w:t>64</w:t>
      </w:r>
      <w:r>
        <w:rPr>
          <w:sz w:val="24"/>
          <w:szCs w:val="24"/>
        </w:rPr>
        <w:t xml:space="preserve">    </w:t>
      </w:r>
    </w:p>
    <w:p w:rsidR="00165FB0" w:rsidRDefault="00165FB0" w:rsidP="00165FB0">
      <w:pPr>
        <w:pStyle w:val="ConsPlusTitle"/>
        <w:widowControl/>
        <w:jc w:val="center"/>
        <w:outlineLvl w:val="0"/>
        <w:rPr>
          <w:sz w:val="24"/>
          <w:szCs w:val="24"/>
        </w:rPr>
      </w:pPr>
    </w:p>
    <w:p w:rsidR="00165FB0" w:rsidRDefault="00165FB0" w:rsidP="00165FB0">
      <w:pPr>
        <w:pStyle w:val="ConsPlusTitle"/>
        <w:widowControl/>
        <w:jc w:val="center"/>
        <w:outlineLvl w:val="0"/>
        <w:rPr>
          <w:sz w:val="24"/>
          <w:szCs w:val="24"/>
        </w:rPr>
      </w:pPr>
    </w:p>
    <w:p w:rsidR="00165FB0" w:rsidRDefault="00165FB0" w:rsidP="00165FB0">
      <w:pPr>
        <w:pStyle w:val="ConsPlusTitle"/>
        <w:widowControl/>
        <w:jc w:val="center"/>
        <w:outlineLvl w:val="0"/>
        <w:rPr>
          <w:sz w:val="24"/>
          <w:szCs w:val="24"/>
        </w:rPr>
      </w:pPr>
    </w:p>
    <w:p w:rsidR="00165FB0" w:rsidRDefault="00165FB0" w:rsidP="00165FB0">
      <w:pPr>
        <w:jc w:val="center"/>
        <w:rPr>
          <w:b/>
        </w:rPr>
      </w:pPr>
      <w:r>
        <w:rPr>
          <w:b/>
        </w:rPr>
        <w:t xml:space="preserve">Муниципальная программа  </w:t>
      </w:r>
    </w:p>
    <w:p w:rsidR="00165FB0" w:rsidRPr="001E463F" w:rsidRDefault="00165FB0" w:rsidP="00165FB0">
      <w:pPr>
        <w:jc w:val="center"/>
        <w:rPr>
          <w:rFonts w:ascii="Arial" w:hAnsi="Arial" w:cs="Arial"/>
          <w:b/>
          <w:sz w:val="28"/>
          <w:szCs w:val="28"/>
        </w:rPr>
      </w:pPr>
      <w:r w:rsidRPr="001E463F">
        <w:rPr>
          <w:rFonts w:ascii="Arial" w:hAnsi="Arial" w:cs="Arial"/>
          <w:b/>
          <w:sz w:val="28"/>
          <w:szCs w:val="28"/>
        </w:rPr>
        <w:t>«Повышение  эффективности  работы  с  молодежью,  организация  отдыха  и  оздоровления  детей,  молодежи,  развитие  физической культуры и  спорта»  на 2020 год</w:t>
      </w:r>
      <w:r w:rsidR="00296FF2">
        <w:rPr>
          <w:rFonts w:ascii="Arial" w:eastAsia="Times New Roman" w:hAnsi="Arial" w:cs="Arial"/>
          <w:b/>
          <w:sz w:val="28"/>
          <w:szCs w:val="28"/>
        </w:rPr>
        <w:t xml:space="preserve"> и  плановы</w:t>
      </w:r>
      <w:r w:rsidR="001E463F" w:rsidRPr="001E463F">
        <w:rPr>
          <w:rFonts w:ascii="Arial" w:eastAsia="Times New Roman" w:hAnsi="Arial" w:cs="Arial"/>
          <w:b/>
          <w:sz w:val="28"/>
          <w:szCs w:val="28"/>
        </w:rPr>
        <w:t>й период  2021,2022гг</w:t>
      </w:r>
      <w:proofErr w:type="gramStart"/>
      <w:r w:rsidR="001E463F" w:rsidRPr="001E463F">
        <w:rPr>
          <w:rFonts w:ascii="Arial" w:eastAsia="Times New Roman" w:hAnsi="Arial" w:cs="Arial"/>
          <w:b/>
          <w:sz w:val="28"/>
          <w:szCs w:val="28"/>
        </w:rPr>
        <w:t>.</w:t>
      </w:r>
      <w:r w:rsidRPr="001E463F">
        <w:rPr>
          <w:rFonts w:ascii="Arial" w:hAnsi="Arial" w:cs="Arial"/>
          <w:b/>
          <w:sz w:val="28"/>
          <w:szCs w:val="28"/>
        </w:rPr>
        <w:t xml:space="preserve">. </w:t>
      </w:r>
      <w:proofErr w:type="gramEnd"/>
    </w:p>
    <w:p w:rsidR="00165FB0" w:rsidRPr="001E463F" w:rsidRDefault="00165FB0" w:rsidP="00165FB0">
      <w:pPr>
        <w:pStyle w:val="ConsPlusNormal"/>
        <w:widowControl/>
        <w:ind w:firstLine="0"/>
        <w:jc w:val="center"/>
        <w:outlineLvl w:val="0"/>
        <w:rPr>
          <w:b/>
          <w:sz w:val="28"/>
          <w:szCs w:val="28"/>
        </w:rPr>
      </w:pPr>
    </w:p>
    <w:p w:rsidR="00165FB0" w:rsidRDefault="00165FB0" w:rsidP="00165FB0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165FB0" w:rsidRDefault="00165FB0" w:rsidP="00165FB0">
      <w:pPr>
        <w:pStyle w:val="BodyText2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Федерации, статьёй 179 Бюджетно</w:t>
      </w:r>
      <w:r w:rsidR="00970D68">
        <w:rPr>
          <w:sz w:val="28"/>
          <w:szCs w:val="28"/>
        </w:rPr>
        <w:t>го кодекса Российской Федерации, постановлением  Главы  Мартыновского  сельсовета  №59 от  04.11.2019г  «</w:t>
      </w:r>
      <w:r w:rsidR="00970D68">
        <w:rPr>
          <w:bCs/>
          <w:sz w:val="28"/>
          <w:szCs w:val="28"/>
        </w:rPr>
        <w:t>Об утверждении Перечня муниципальных программ Мартыновского сельсовета Суджанского района,</w:t>
      </w:r>
      <w:r w:rsidR="00970D68">
        <w:rPr>
          <w:sz w:val="28"/>
          <w:szCs w:val="28"/>
        </w:rPr>
        <w:t xml:space="preserve"> </w:t>
      </w:r>
      <w:r w:rsidR="00970D68">
        <w:rPr>
          <w:bCs/>
          <w:sz w:val="28"/>
          <w:szCs w:val="28"/>
        </w:rPr>
        <w:t>предлагаемых к финансированию в 2020году и в плановом периоде 2021 и 2022 годов</w:t>
      </w:r>
      <w:proofErr w:type="gramStart"/>
      <w:r w:rsidR="00970D68">
        <w:rPr>
          <w:bCs/>
          <w:sz w:val="28"/>
          <w:szCs w:val="28"/>
        </w:rPr>
        <w:t>»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дминистрация Мартыновского  сельсовета Суджанского района Курской области     ПОСТАНОВЛЯЕТ:</w:t>
      </w:r>
    </w:p>
    <w:p w:rsidR="00165FB0" w:rsidRDefault="00165FB0" w:rsidP="00165FB0">
      <w:pPr>
        <w:pStyle w:val="ConsPlusNormal"/>
        <w:widowControl/>
        <w:ind w:firstLine="540"/>
        <w:jc w:val="both"/>
        <w:outlineLvl w:val="0"/>
        <w:rPr>
          <w:sz w:val="24"/>
          <w:szCs w:val="24"/>
        </w:rPr>
      </w:pPr>
    </w:p>
    <w:p w:rsidR="00165FB0" w:rsidRPr="00970D68" w:rsidRDefault="00165FB0" w:rsidP="00970D68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прилагаемую Муниципальн</w:t>
      </w:r>
      <w:r w:rsidR="00970D68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70D6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Мартыновского сельсовета Суджанского района Курской области </w:t>
      </w:r>
      <w:r>
        <w:rPr>
          <w:b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Повышение  эффективности  работы  с  молодежью,  организация  отдыха  и  оздоровления  детей,  молодежи,  развитие  физической культуры и  спорта»  </w:t>
      </w:r>
      <w:r w:rsidRPr="00296FF2">
        <w:rPr>
          <w:rFonts w:ascii="Times New Roman" w:hAnsi="Times New Roman" w:cs="Times New Roman"/>
          <w:sz w:val="28"/>
          <w:szCs w:val="28"/>
        </w:rPr>
        <w:t>на 2020 год</w:t>
      </w:r>
      <w:r w:rsidR="00296FF2" w:rsidRPr="00296FF2">
        <w:rPr>
          <w:rFonts w:ascii="Times New Roman" w:eastAsia="Times New Roman" w:hAnsi="Times New Roman" w:cs="Times New Roman"/>
          <w:sz w:val="28"/>
          <w:szCs w:val="28"/>
        </w:rPr>
        <w:t xml:space="preserve"> и  плановый период  2021,2022гг.</w:t>
      </w:r>
    </w:p>
    <w:p w:rsidR="00165FB0" w:rsidRDefault="00165FB0" w:rsidP="00165FB0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65FB0" w:rsidRDefault="00165FB0" w:rsidP="00165FB0">
      <w:pPr>
        <w:pStyle w:val="BodyText21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его подписания  и  подлежит  обнародованию  на  официальном  сайте  сельсовета.</w:t>
      </w:r>
    </w:p>
    <w:p w:rsidR="00165FB0" w:rsidRDefault="00165FB0" w:rsidP="00165FB0">
      <w:pPr>
        <w:rPr>
          <w:szCs w:val="28"/>
        </w:rPr>
      </w:pPr>
    </w:p>
    <w:p w:rsidR="00165FB0" w:rsidRDefault="00165FB0" w:rsidP="00165FB0">
      <w:pPr>
        <w:pStyle w:val="ConsPlusNormal"/>
        <w:widowControl/>
        <w:ind w:firstLine="540"/>
        <w:jc w:val="both"/>
        <w:outlineLvl w:val="0"/>
        <w:rPr>
          <w:sz w:val="24"/>
          <w:szCs w:val="24"/>
        </w:rPr>
      </w:pPr>
    </w:p>
    <w:p w:rsidR="00165FB0" w:rsidRDefault="00165FB0" w:rsidP="00165FB0">
      <w:pPr>
        <w:pStyle w:val="ConsPlusNormal"/>
        <w:widowControl/>
        <w:ind w:firstLine="540"/>
        <w:jc w:val="both"/>
        <w:outlineLvl w:val="0"/>
        <w:rPr>
          <w:sz w:val="24"/>
          <w:szCs w:val="24"/>
        </w:rPr>
      </w:pPr>
    </w:p>
    <w:p w:rsidR="00165FB0" w:rsidRDefault="00165FB0" w:rsidP="00970D68">
      <w:pPr>
        <w:pStyle w:val="ConsPlusNormal"/>
        <w:widowControl/>
        <w:ind w:firstLine="0"/>
        <w:jc w:val="both"/>
        <w:outlineLvl w:val="0"/>
        <w:rPr>
          <w:sz w:val="24"/>
          <w:szCs w:val="24"/>
        </w:rPr>
      </w:pPr>
    </w:p>
    <w:p w:rsidR="00165FB0" w:rsidRDefault="00165FB0" w:rsidP="00165FB0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Мартыновского  сельсовета                      Д.И. Соловьев</w:t>
      </w:r>
    </w:p>
    <w:p w:rsidR="00165FB0" w:rsidRDefault="00165FB0" w:rsidP="00165FB0">
      <w:pPr>
        <w:pStyle w:val="ConsPlusNormal"/>
        <w:widowControl/>
        <w:ind w:firstLine="540"/>
        <w:jc w:val="both"/>
        <w:outlineLvl w:val="0"/>
        <w:rPr>
          <w:sz w:val="24"/>
          <w:szCs w:val="24"/>
        </w:rPr>
      </w:pPr>
    </w:p>
    <w:p w:rsidR="00165FB0" w:rsidRDefault="00165FB0" w:rsidP="00165FB0"/>
    <w:p w:rsidR="00165FB0" w:rsidRDefault="00165FB0" w:rsidP="006B5513">
      <w:pPr>
        <w:autoSpaceDE w:val="0"/>
        <w:autoSpaceDN w:val="0"/>
        <w:adjustRightInd w:val="0"/>
        <w:spacing w:line="240" w:lineRule="auto"/>
        <w:jc w:val="center"/>
        <w:outlineLvl w:val="0"/>
        <w:rPr>
          <w:b/>
          <w:szCs w:val="28"/>
        </w:rPr>
      </w:pPr>
      <w:r>
        <w:rPr>
          <w:b/>
          <w:szCs w:val="28"/>
        </w:rPr>
        <w:t>ПАСПОРТ</w:t>
      </w:r>
    </w:p>
    <w:p w:rsidR="00165FB0" w:rsidRDefault="00165FB0" w:rsidP="006B5513">
      <w:pPr>
        <w:pStyle w:val="ConsPlusTitle"/>
        <w:widowControl/>
        <w:jc w:val="center"/>
        <w:outlineLvl w:val="0"/>
        <w:rPr>
          <w:sz w:val="24"/>
          <w:szCs w:val="24"/>
        </w:rPr>
      </w:pPr>
    </w:p>
    <w:p w:rsidR="00165FB0" w:rsidRDefault="00165FB0" w:rsidP="006B5513">
      <w:pPr>
        <w:spacing w:line="240" w:lineRule="auto"/>
        <w:jc w:val="center"/>
        <w:rPr>
          <w:b/>
        </w:rPr>
      </w:pPr>
      <w:r>
        <w:rPr>
          <w:b/>
        </w:rPr>
        <w:t xml:space="preserve">Муниципальная программа  </w:t>
      </w:r>
    </w:p>
    <w:p w:rsidR="00296FF2" w:rsidRPr="00296FF2" w:rsidRDefault="00165FB0" w:rsidP="00296F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«Повышение  эффективности  работы  с  молодежью,  организация  отдыха  и  оздоровления  детей,  молодежи,  развитие  </w:t>
      </w:r>
      <w:r w:rsidRPr="00296FF2">
        <w:rPr>
          <w:rFonts w:ascii="Times New Roman" w:hAnsi="Times New Roman" w:cs="Times New Roman"/>
          <w:sz w:val="28"/>
          <w:szCs w:val="28"/>
        </w:rPr>
        <w:t>физической к</w:t>
      </w:r>
      <w:r w:rsidR="00296FF2" w:rsidRPr="00296FF2">
        <w:rPr>
          <w:rFonts w:ascii="Times New Roman" w:hAnsi="Times New Roman" w:cs="Times New Roman"/>
          <w:sz w:val="28"/>
          <w:szCs w:val="28"/>
        </w:rPr>
        <w:t xml:space="preserve">ультуры и  спорта»  на 2020 год </w:t>
      </w:r>
      <w:r w:rsidR="00296FF2" w:rsidRPr="00296FF2">
        <w:rPr>
          <w:rFonts w:ascii="Times New Roman" w:eastAsia="Times New Roman" w:hAnsi="Times New Roman" w:cs="Times New Roman"/>
          <w:sz w:val="28"/>
          <w:szCs w:val="28"/>
        </w:rPr>
        <w:t>и  плановый период  2021,2022гг</w:t>
      </w:r>
      <w:proofErr w:type="gramStart"/>
      <w:r w:rsidR="00296FF2" w:rsidRPr="00296F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296FF2" w:rsidRPr="00296FF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165FB0" w:rsidRDefault="00165FB0" w:rsidP="006B551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501" w:type="dxa"/>
        <w:tblCellSpacing w:w="15" w:type="dxa"/>
        <w:tblLook w:val="04A0"/>
      </w:tblPr>
      <w:tblGrid>
        <w:gridCol w:w="3953"/>
        <w:gridCol w:w="5548"/>
      </w:tblGrid>
      <w:tr w:rsidR="00165FB0" w:rsidTr="00165FB0">
        <w:trPr>
          <w:trHeight w:val="971"/>
          <w:tblCellSpacing w:w="15" w:type="dxa"/>
        </w:trPr>
        <w:tc>
          <w:tcPr>
            <w:tcW w:w="390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FB0" w:rsidRDefault="00165FB0" w:rsidP="006B5513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Наименование Программы</w:t>
            </w:r>
          </w:p>
          <w:p w:rsidR="00165FB0" w:rsidRDefault="00165FB0" w:rsidP="006B5513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50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FB0" w:rsidRPr="00296FF2" w:rsidRDefault="00165FB0" w:rsidP="00296F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F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   </w:t>
            </w:r>
          </w:p>
          <w:p w:rsidR="00296FF2" w:rsidRPr="00296FF2" w:rsidRDefault="00165FB0" w:rsidP="00296F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F2">
              <w:rPr>
                <w:rFonts w:ascii="Times New Roman" w:hAnsi="Times New Roman" w:cs="Times New Roman"/>
                <w:sz w:val="24"/>
                <w:szCs w:val="24"/>
              </w:rPr>
              <w:t>«Повышение  эффективности  работы  с  молодежью,  организация  отдыха  и  оздоровления  детей,  молодежи,  развитие  физической к</w:t>
            </w:r>
            <w:r w:rsidR="00296FF2" w:rsidRPr="00296FF2">
              <w:rPr>
                <w:rFonts w:ascii="Times New Roman" w:hAnsi="Times New Roman" w:cs="Times New Roman"/>
                <w:sz w:val="24"/>
                <w:szCs w:val="24"/>
              </w:rPr>
              <w:t>ультуры и  спорта»  на 2020 год</w:t>
            </w:r>
            <w:r w:rsidR="00296FF2" w:rsidRPr="00296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плановый период  2021,2022гг</w:t>
            </w:r>
            <w:proofErr w:type="gramStart"/>
            <w:r w:rsidR="00296FF2" w:rsidRPr="00296F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296FF2" w:rsidRPr="00296F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165FB0" w:rsidRPr="00296FF2" w:rsidRDefault="00165FB0" w:rsidP="00296FF2">
            <w:pPr>
              <w:tabs>
                <w:tab w:val="left" w:pos="3210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B0" w:rsidRPr="00296FF2" w:rsidRDefault="00165FB0" w:rsidP="00296FF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5FB0" w:rsidTr="00165FB0">
        <w:trPr>
          <w:trHeight w:val="971"/>
          <w:tblCellSpacing w:w="15" w:type="dxa"/>
        </w:trPr>
        <w:tc>
          <w:tcPr>
            <w:tcW w:w="390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FB0" w:rsidRDefault="00165FB0" w:rsidP="006B5513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Ответственный исполнитель программы</w:t>
            </w:r>
          </w:p>
        </w:tc>
        <w:tc>
          <w:tcPr>
            <w:tcW w:w="550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FB0" w:rsidRDefault="00165FB0" w:rsidP="006B5513">
            <w:pPr>
              <w:tabs>
                <w:tab w:val="left" w:pos="3210"/>
              </w:tabs>
              <w:spacing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Администрация Мартыновского сельсовета</w:t>
            </w:r>
          </w:p>
          <w:p w:rsidR="00165FB0" w:rsidRDefault="00165FB0" w:rsidP="006B5513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165FB0" w:rsidTr="00165FB0">
        <w:trPr>
          <w:trHeight w:val="248"/>
          <w:tblCellSpacing w:w="15" w:type="dxa"/>
        </w:trPr>
        <w:tc>
          <w:tcPr>
            <w:tcW w:w="390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FB0" w:rsidRDefault="00165FB0" w:rsidP="006B5513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Соисполнители программы</w:t>
            </w:r>
          </w:p>
        </w:tc>
        <w:tc>
          <w:tcPr>
            <w:tcW w:w="550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FB0" w:rsidRDefault="00165FB0" w:rsidP="006B5513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МКУ «РФСЦ   «Суджа» </w:t>
            </w:r>
          </w:p>
        </w:tc>
      </w:tr>
      <w:tr w:rsidR="00165FB0" w:rsidTr="00165FB0">
        <w:trPr>
          <w:trHeight w:val="231"/>
          <w:tblCellSpacing w:w="15" w:type="dxa"/>
        </w:trPr>
        <w:tc>
          <w:tcPr>
            <w:tcW w:w="390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FB0" w:rsidRDefault="00165FB0" w:rsidP="006B5513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Программно-целевые инструменты программы</w:t>
            </w:r>
          </w:p>
        </w:tc>
        <w:tc>
          <w:tcPr>
            <w:tcW w:w="550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FB0" w:rsidRDefault="00165FB0" w:rsidP="006B5513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отсутствуют</w:t>
            </w:r>
          </w:p>
        </w:tc>
      </w:tr>
      <w:tr w:rsidR="00165FB0" w:rsidTr="00165FB0">
        <w:trPr>
          <w:trHeight w:val="15"/>
          <w:tblCellSpacing w:w="15" w:type="dxa"/>
        </w:trPr>
        <w:tc>
          <w:tcPr>
            <w:tcW w:w="390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FB0" w:rsidRDefault="00165FB0" w:rsidP="006B5513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Цели программы</w:t>
            </w:r>
          </w:p>
        </w:tc>
        <w:tc>
          <w:tcPr>
            <w:tcW w:w="550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FB0" w:rsidRDefault="00165FB0" w:rsidP="006B5513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создание условий, обеспечивающих повышение мотивации жителей Мартыновского сельсовета Суджанского района Курской области к регулярным занятиям физической культурой и спортом и ведению здорового образа жизни;</w:t>
            </w:r>
          </w:p>
          <w:p w:rsidR="00165FB0" w:rsidRDefault="00165FB0" w:rsidP="006B5513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создание условий для успешного выступления спортсменов Мартыновского сельсовета  Суджанского района Курской области на областных межрегиональных, всероссийских и международных спортивных соревнованиях.  </w:t>
            </w:r>
          </w:p>
        </w:tc>
      </w:tr>
      <w:tr w:rsidR="00165FB0" w:rsidTr="00165FB0">
        <w:trPr>
          <w:trHeight w:val="3394"/>
          <w:tblCellSpacing w:w="15" w:type="dxa"/>
        </w:trPr>
        <w:tc>
          <w:tcPr>
            <w:tcW w:w="390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FB0" w:rsidRDefault="00165FB0" w:rsidP="006B5513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Задачи программы</w:t>
            </w:r>
          </w:p>
        </w:tc>
        <w:tc>
          <w:tcPr>
            <w:tcW w:w="550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FB0" w:rsidRDefault="00165FB0" w:rsidP="006B5513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повышение мотивации жителей Мартыновского сельсовета  Суджанского района Курской области к регулярным занятиям физической культурой и спортом и ведению здорового образа жизни;</w:t>
            </w:r>
          </w:p>
          <w:p w:rsidR="00165FB0" w:rsidRDefault="00165FB0" w:rsidP="006B5513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обеспечение успешного выступления спортсменов Суджанского района Курской области на областных, межрегиональных, всероссийских и международных спортивных соревнованиях;</w:t>
            </w:r>
          </w:p>
          <w:p w:rsidR="00165FB0" w:rsidRDefault="00165FB0" w:rsidP="006B5513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развитие инфраструктуры физической культуры и спорта, в том числе для лиц с ограниченными возможностями здоровья и инвалидов</w:t>
            </w:r>
          </w:p>
        </w:tc>
      </w:tr>
      <w:tr w:rsidR="00165FB0" w:rsidTr="00165FB0">
        <w:trPr>
          <w:trHeight w:val="237"/>
          <w:tblCellSpacing w:w="15" w:type="dxa"/>
        </w:trPr>
        <w:tc>
          <w:tcPr>
            <w:tcW w:w="390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FB0" w:rsidRDefault="00165FB0" w:rsidP="006B5513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Сроки реализации программы</w:t>
            </w:r>
          </w:p>
        </w:tc>
        <w:tc>
          <w:tcPr>
            <w:tcW w:w="550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FB0" w:rsidRDefault="00165FB0" w:rsidP="006B5513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Cs w:val="28"/>
              </w:rPr>
              <w:t>2020</w:t>
            </w:r>
            <w:r w:rsidR="00296FF2">
              <w:rPr>
                <w:rFonts w:ascii="Times New Roman" w:hAnsi="Times New Roman" w:cs="Times New Roman"/>
                <w:szCs w:val="28"/>
              </w:rPr>
              <w:t>-2022</w:t>
            </w:r>
            <w:r>
              <w:rPr>
                <w:rFonts w:ascii="Times New Roman" w:hAnsi="Times New Roman" w:cs="Times New Roman"/>
                <w:szCs w:val="28"/>
              </w:rPr>
              <w:t xml:space="preserve"> год</w:t>
            </w:r>
            <w:r w:rsidR="00296FF2">
              <w:rPr>
                <w:rFonts w:ascii="Times New Roman" w:hAnsi="Times New Roman" w:cs="Times New Roman"/>
                <w:szCs w:val="28"/>
              </w:rPr>
              <w:t>ы</w:t>
            </w:r>
          </w:p>
        </w:tc>
      </w:tr>
      <w:tr w:rsidR="00165FB0" w:rsidTr="00165FB0">
        <w:trPr>
          <w:trHeight w:val="471"/>
          <w:tblCellSpacing w:w="15" w:type="dxa"/>
        </w:trPr>
        <w:tc>
          <w:tcPr>
            <w:tcW w:w="390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FB0" w:rsidRDefault="00165FB0" w:rsidP="006B5513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Показатели (индикаторы)   программы</w:t>
            </w:r>
          </w:p>
        </w:tc>
        <w:tc>
          <w:tcPr>
            <w:tcW w:w="550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FB0" w:rsidRDefault="00165FB0" w:rsidP="006B5513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доля жителей Суджанского района Курской области, систематически занимающихся физической культурой и спортом, в общей численности населения Мартыновского сельсовета Суджанского района Курской области;</w:t>
            </w:r>
          </w:p>
          <w:p w:rsidR="00165FB0" w:rsidRDefault="00165FB0" w:rsidP="006B5513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доля спортсменов Мартыновского сельсовета Суджанского района Курской области, ставших победителями и призерами   спортивных областных соревнований, в общем количестве участвовавших спортсменов  в областных соревнованиях,</w:t>
            </w:r>
          </w:p>
          <w:p w:rsidR="00165FB0" w:rsidRDefault="00165FB0" w:rsidP="006B5513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уровень обеспеченности населения Мартыновского сельсовета Суджанского района Курской области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</w:tr>
      <w:tr w:rsidR="00165FB0" w:rsidTr="00165FB0">
        <w:trPr>
          <w:trHeight w:val="471"/>
          <w:tblCellSpacing w:w="15" w:type="dxa"/>
        </w:trPr>
        <w:tc>
          <w:tcPr>
            <w:tcW w:w="390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FB0" w:rsidRDefault="00165FB0" w:rsidP="006B5513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Объемы бюджетных ассигнований программы</w:t>
            </w:r>
          </w:p>
        </w:tc>
        <w:tc>
          <w:tcPr>
            <w:tcW w:w="55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FB0" w:rsidRDefault="00165FB0" w:rsidP="006B5513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объем бюджетных ассигнований  на  реализацию мероприятий муниципальной программы, предполагаемых за счет     средств местного  бюджета, устанавливается и утверждается Собранием депутатов Мартыновского сельсовета  Суджанского района на очередной финансовый год и плановый период.   </w:t>
            </w:r>
          </w:p>
          <w:p w:rsidR="00165FB0" w:rsidRDefault="00165FB0" w:rsidP="006B55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Ресурсное обеспечение реализации  программы за счет средств местного бюджета подлежит ежегодному уточнению в рамках формирования проекта бюджета на очередной финансовый год и плановый период.  </w:t>
            </w:r>
          </w:p>
          <w:p w:rsidR="00165FB0" w:rsidRDefault="00165FB0" w:rsidP="006B551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C82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6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рублей, </w:t>
            </w:r>
          </w:p>
          <w:p w:rsidR="00296FF2" w:rsidRDefault="00296FF2" w:rsidP="006B551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2021год-0,0 рублей</w:t>
            </w:r>
          </w:p>
          <w:p w:rsidR="00165FB0" w:rsidRDefault="00296FF2" w:rsidP="006B551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2022год- </w:t>
            </w:r>
            <w:r w:rsidR="00165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 рублей</w:t>
            </w:r>
          </w:p>
          <w:p w:rsidR="00165FB0" w:rsidRDefault="00165FB0" w:rsidP="006B55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FB0" w:rsidRDefault="00165FB0" w:rsidP="006B5513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165FB0" w:rsidRDefault="00165FB0" w:rsidP="006B5513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165FB0" w:rsidRDefault="00165FB0" w:rsidP="006B5513">
            <w:pPr>
              <w:spacing w:line="240" w:lineRule="auto"/>
              <w:rPr>
                <w:rFonts w:ascii="Times New Roman" w:hAnsi="Times New Roman" w:cs="Times New Roman"/>
                <w:spacing w:val="-2"/>
                <w:szCs w:val="28"/>
              </w:rPr>
            </w:pPr>
          </w:p>
          <w:p w:rsidR="00165FB0" w:rsidRDefault="00165FB0" w:rsidP="006B5513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165FB0" w:rsidRDefault="00165FB0" w:rsidP="006B5513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165FB0" w:rsidRDefault="00165FB0" w:rsidP="006B5513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  <w:tr w:rsidR="00165FB0" w:rsidTr="00165FB0">
        <w:trPr>
          <w:trHeight w:val="471"/>
          <w:tblCellSpacing w:w="15" w:type="dxa"/>
        </w:trPr>
        <w:tc>
          <w:tcPr>
            <w:tcW w:w="390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5FB0" w:rsidRDefault="00165FB0" w:rsidP="006B5513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Ожидаемые результаты реализации   программы</w:t>
            </w:r>
          </w:p>
        </w:tc>
        <w:tc>
          <w:tcPr>
            <w:tcW w:w="55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5FB0" w:rsidRDefault="00165FB0" w:rsidP="006B55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Основным ожидаемым конечным результатом реализации программы является устойчивое развитие физической культуры и спорта в Мартыновском сельсовете, что характеризуется ростом количественных показателей и качественной оценкой изменений, происходящих в сфере физической культуры и спорта.</w:t>
            </w:r>
          </w:p>
          <w:p w:rsidR="00165FB0" w:rsidRDefault="00165FB0" w:rsidP="006B55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Реализация   программы позволит привлечь к систематическим занятиям физической культурой и спортом и приобщить к здоровому образу жизни широкие массы населения, что окажет положительное влияние на улучшение качества жизни жителей Мартыновского сельсовета.</w:t>
            </w:r>
          </w:p>
          <w:p w:rsidR="00165FB0" w:rsidRDefault="00165FB0" w:rsidP="006B55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Реализация программы способствует достижению спортсменами Мартыновского сельсовета высоких спортивных результатов на областных спортивных соревнованиях, а также успешному проведению в Мартыновском  сельсовете спортивных мероприятий различного уровня.</w:t>
            </w:r>
          </w:p>
          <w:p w:rsidR="00165FB0" w:rsidRDefault="00165FB0" w:rsidP="006B55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 итогам реализации   программы ожидается достижение следующих показателей (индикаторов):</w:t>
            </w:r>
          </w:p>
          <w:p w:rsidR="00165FB0" w:rsidRDefault="00165FB0" w:rsidP="006B55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увеличение доли жителей Мартыновского сельсовета, систематически занимающихся физической культурой и спортом, в общей численности населения   с 29.6 % в 2015 году до 51.6 % к 2021 году;</w:t>
            </w:r>
          </w:p>
          <w:p w:rsidR="00165FB0" w:rsidRDefault="00165FB0" w:rsidP="006B5513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2015 год –  32.0%                </w:t>
            </w:r>
            <w:r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165FB0" w:rsidRDefault="00165FB0" w:rsidP="006B5513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2016 год –  36.8 %                 </w:t>
            </w:r>
          </w:p>
          <w:p w:rsidR="00165FB0" w:rsidRDefault="00165FB0" w:rsidP="006B5513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2017 год –  41.1 %                 </w:t>
            </w:r>
          </w:p>
          <w:p w:rsidR="00165FB0" w:rsidRDefault="00165FB0" w:rsidP="006B5513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2018 год –  43.7 %                </w:t>
            </w:r>
          </w:p>
          <w:p w:rsidR="00165FB0" w:rsidRDefault="00165FB0" w:rsidP="006B5513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2019 год –  46.3 %               </w:t>
            </w:r>
          </w:p>
          <w:p w:rsidR="00165FB0" w:rsidRDefault="00165FB0" w:rsidP="006B5513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2020 год –  49.0 %               </w:t>
            </w:r>
          </w:p>
          <w:p w:rsidR="00296FF2" w:rsidRDefault="00165FB0" w:rsidP="006B5513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2021 год –  51.6%    </w:t>
            </w:r>
          </w:p>
          <w:p w:rsidR="00165FB0" w:rsidRDefault="00296FF2" w:rsidP="006B5513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2022год—53,0%</w:t>
            </w:r>
            <w:r w:rsidR="00165FB0">
              <w:rPr>
                <w:rFonts w:ascii="Times New Roman" w:hAnsi="Times New Roman" w:cs="Times New Roman"/>
                <w:szCs w:val="28"/>
              </w:rPr>
              <w:t xml:space="preserve">              </w:t>
            </w:r>
          </w:p>
          <w:p w:rsidR="00165FB0" w:rsidRDefault="00165FB0" w:rsidP="006B55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165FB0" w:rsidRDefault="00165FB0" w:rsidP="006B551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повышение уровня обеспеченности населения Мартыновского сельсовета спортивными сооружениями, исходя из единовременной пропускной способности объектов спорта, в том числе для лиц с </w:t>
            </w:r>
            <w:r>
              <w:rPr>
                <w:rFonts w:ascii="Times New Roman" w:hAnsi="Times New Roman" w:cs="Times New Roman"/>
                <w:szCs w:val="28"/>
              </w:rPr>
              <w:lastRenderedPageBreak/>
              <w:t>ограниченными возможностями здоровья и инвалидов  до 49 % в 2021 году</w:t>
            </w:r>
          </w:p>
          <w:p w:rsidR="00165FB0" w:rsidRDefault="00165FB0" w:rsidP="006B551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FB0" w:rsidRDefault="00165FB0" w:rsidP="006B5513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65FB0" w:rsidRDefault="00165FB0" w:rsidP="00165FB0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2"/>
          <w:szCs w:val="32"/>
        </w:rPr>
      </w:pPr>
      <w:r>
        <w:rPr>
          <w:rFonts w:ascii="Times New Roman" w:hAnsi="Times New Roman" w:cs="Times New Roman"/>
          <w:bCs w:val="0"/>
          <w:sz w:val="32"/>
          <w:szCs w:val="32"/>
        </w:rPr>
        <w:lastRenderedPageBreak/>
        <w:t xml:space="preserve">1. Общая характеристика текущего состояния </w:t>
      </w:r>
    </w:p>
    <w:p w:rsidR="00165FB0" w:rsidRDefault="00165FB0" w:rsidP="00165FB0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32"/>
          <w:szCs w:val="32"/>
        </w:rPr>
      </w:pPr>
      <w:r>
        <w:rPr>
          <w:rFonts w:ascii="Times New Roman" w:hAnsi="Times New Roman" w:cs="Times New Roman"/>
          <w:bCs w:val="0"/>
          <w:sz w:val="32"/>
          <w:szCs w:val="32"/>
        </w:rPr>
        <w:t>сферы реализации   программы</w:t>
      </w:r>
    </w:p>
    <w:p w:rsidR="00165FB0" w:rsidRDefault="00165FB0" w:rsidP="00165FB0">
      <w:pPr>
        <w:autoSpaceDE w:val="0"/>
        <w:autoSpaceDN w:val="0"/>
        <w:adjustRightInd w:val="0"/>
        <w:rPr>
          <w:szCs w:val="28"/>
        </w:rPr>
      </w:pPr>
    </w:p>
    <w:p w:rsidR="00165FB0" w:rsidRDefault="00165FB0" w:rsidP="00165FB0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Цели государственной политики в сфере физической культуры и спорта определены в Стратегии социально-экономического развития Курской области на период до 2020 года</w:t>
      </w:r>
      <w:proofErr w:type="gramStart"/>
      <w:r>
        <w:rPr>
          <w:szCs w:val="28"/>
        </w:rPr>
        <w:t xml:space="preserve"> .</w:t>
      </w:r>
      <w:proofErr w:type="gramEnd"/>
      <w:r>
        <w:rPr>
          <w:szCs w:val="28"/>
        </w:rPr>
        <w:t xml:space="preserve"> Данными основополагающими для Курской области программными документами в сфере физической культуры и спорта предусмотрено обеспечение </w:t>
      </w:r>
      <w:r>
        <w:rPr>
          <w:noProof/>
          <w:szCs w:val="28"/>
        </w:rPr>
        <w:t>формирование здорового образа жизни путем приобщения населения к занятиям физической культурой и спортом,  укрепление материально-технической базы физической культуры и спорта.</w:t>
      </w:r>
    </w:p>
    <w:p w:rsidR="00165FB0" w:rsidRDefault="00165FB0" w:rsidP="00165FB0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Показатели эффективности развития физической культуры и спорта установлены в </w:t>
      </w:r>
      <w:r>
        <w:t xml:space="preserve"> </w:t>
      </w:r>
      <w:r>
        <w:rPr>
          <w:szCs w:val="28"/>
        </w:rPr>
        <w:t xml:space="preserve">развития физической культуры и спорта в Российской Федерации на период до 2020 года, утвержденной </w:t>
      </w:r>
      <w:hyperlink r:id="rId4" w:history="1">
        <w:r>
          <w:rPr>
            <w:rStyle w:val="a3"/>
            <w:color w:val="auto"/>
            <w:szCs w:val="28"/>
          </w:rPr>
          <w:t>распоряжением</w:t>
        </w:r>
      </w:hyperlink>
      <w:r>
        <w:rPr>
          <w:szCs w:val="28"/>
        </w:rPr>
        <w:t xml:space="preserve"> Правительства Российской Федерации от 7 августа 2009 года № 1101-р.</w:t>
      </w:r>
    </w:p>
    <w:p w:rsidR="00165FB0" w:rsidRDefault="00165FB0" w:rsidP="00165FB0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Запланировано, что доля граждан Российской Федерации, систематически занимающихся физической культурой и спортом, в 2015 году составит не менее 30%  от их общей численности, а в 2021 году - не менее 40%.</w:t>
      </w:r>
    </w:p>
    <w:p w:rsidR="00165FB0" w:rsidRDefault="00165FB0" w:rsidP="00165FB0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Для лиц с ограниченными возможностями здоровья величина данного показателя в 2015 году составит не менее 10%, в 2021 году - не менее 20%; для учащихся и студентов - не менее 60% и 80% соответственно.</w:t>
      </w:r>
    </w:p>
    <w:p w:rsidR="00165FB0" w:rsidRDefault="00165FB0" w:rsidP="00165FB0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Показатель уровня обеспеченности населения объектами спорта, исходя из их единовременной пропускной способности, в том числе для лиц с ограниченными возможностями здоровья и инвалидов, предполагается увеличить до 30% к 2015 году и до 48% к 2021 году.</w:t>
      </w:r>
    </w:p>
    <w:p w:rsidR="00165FB0" w:rsidRDefault="00165FB0" w:rsidP="00165FB0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Значения данных показателей (индикаторов) конкретизированы для  Мартыновского сельсовета доля систематически занимающихся физической культурой и спортом в 2013 году составит </w:t>
      </w:r>
      <w:proofErr w:type="gramStart"/>
      <w:r>
        <w:rPr>
          <w:szCs w:val="28"/>
        </w:rPr>
        <w:t>29.6</w:t>
      </w:r>
      <w:proofErr w:type="gramEnd"/>
      <w:r>
        <w:rPr>
          <w:szCs w:val="28"/>
        </w:rPr>
        <w:t>% а к 2021 году 51.6%</w:t>
      </w:r>
    </w:p>
    <w:p w:rsidR="00165FB0" w:rsidRDefault="00165FB0" w:rsidP="00165FB0">
      <w:pPr>
        <w:autoSpaceDE w:val="0"/>
        <w:autoSpaceDN w:val="0"/>
        <w:adjustRightInd w:val="0"/>
        <w:ind w:firstLine="720"/>
        <w:rPr>
          <w:szCs w:val="28"/>
        </w:rPr>
      </w:pPr>
    </w:p>
    <w:p w:rsidR="00165FB0" w:rsidRDefault="00165FB0" w:rsidP="00165FB0">
      <w:pPr>
        <w:ind w:firstLine="720"/>
      </w:pPr>
    </w:p>
    <w:p w:rsidR="00165FB0" w:rsidRDefault="00165FB0" w:rsidP="00165FB0">
      <w:pPr>
        <w:ind w:firstLine="720"/>
      </w:pPr>
      <w:r>
        <w:t xml:space="preserve">Успешное развитие физической культуры и массового спорта имеет приоритетное значение для укрепления здоровья жителей  </w:t>
      </w:r>
      <w:r>
        <w:rPr>
          <w:szCs w:val="28"/>
        </w:rPr>
        <w:t xml:space="preserve">Мартыновского сельсовета </w:t>
      </w:r>
      <w:r>
        <w:t>и повышения качества их жизни и, в связи с этим, является одним из ключевых факторов, обеспечивающих устойчивое социально-экономическое развитие Мартыновского сельсовета.</w:t>
      </w:r>
    </w:p>
    <w:p w:rsidR="00165FB0" w:rsidRDefault="00165FB0" w:rsidP="00165FB0">
      <w:pPr>
        <w:autoSpaceDE w:val="0"/>
        <w:autoSpaceDN w:val="0"/>
        <w:adjustRightInd w:val="0"/>
        <w:ind w:firstLine="720"/>
      </w:pPr>
      <w:r>
        <w:rPr>
          <w:szCs w:val="28"/>
        </w:rPr>
        <w:t>Создание в Мартыновском сельсовете условий, обеспечивающих повышение мотивации граждан к регулярным занятиям физической культурой и спортом и ведению здорового образа жизни, является одним из приоритетных направлений государственной политики в сфере физической культуры и спорта в Мартыновском сельсовете.</w:t>
      </w:r>
    </w:p>
    <w:p w:rsidR="00165FB0" w:rsidRDefault="00165FB0" w:rsidP="00165FB0">
      <w:pPr>
        <w:ind w:firstLine="720"/>
      </w:pPr>
      <w:r>
        <w:lastRenderedPageBreak/>
        <w:t xml:space="preserve">Для её достижения в настоящей  программе предусмотрены мероприятия </w:t>
      </w:r>
      <w:proofErr w:type="gramStart"/>
      <w:r>
        <w:t>по</w:t>
      </w:r>
      <w:proofErr w:type="gramEnd"/>
      <w:r>
        <w:t>:</w:t>
      </w:r>
    </w:p>
    <w:p w:rsidR="00165FB0" w:rsidRDefault="00165FB0" w:rsidP="00165FB0">
      <w:pPr>
        <w:ind w:firstLine="720"/>
      </w:pPr>
      <w:r>
        <w:t>физическому воспитанию, обеспечению организации проведения физкультурных мероприятий и массовых спортивных мероприятий, развитию   спорта;</w:t>
      </w:r>
    </w:p>
    <w:p w:rsidR="00165FB0" w:rsidRDefault="00165FB0" w:rsidP="00165FB0">
      <w:pPr>
        <w:ind w:firstLine="720"/>
      </w:pPr>
      <w:r>
        <w:t>вовлечению населения в занятия физической культурой и спортом;</w:t>
      </w:r>
    </w:p>
    <w:p w:rsidR="00165FB0" w:rsidRDefault="00165FB0" w:rsidP="00165FB0">
      <w:pPr>
        <w:ind w:firstLine="720"/>
      </w:pPr>
      <w:r>
        <w:t>развитию инфраструктуры сферы физической культуры и спорта, совершенствованию финансового обеспечения физкультурно-спортивной деятельности.</w:t>
      </w:r>
    </w:p>
    <w:p w:rsidR="00165FB0" w:rsidRDefault="00165FB0" w:rsidP="00165FB0">
      <w:pPr>
        <w:ind w:firstLine="720"/>
      </w:pPr>
      <w:r>
        <w:t>К числу позитивных результатов реализации областной и районной целевых программ в сфере физической культуры и спорта следует отнести совершенствование системы организации и проведения официальных физкультурных мероприятий и спортивных мероприятий для различных групп и категорий населения.</w:t>
      </w:r>
    </w:p>
    <w:p w:rsidR="00165FB0" w:rsidRDefault="00165FB0" w:rsidP="00165FB0">
      <w:pPr>
        <w:ind w:firstLine="708"/>
        <w:rPr>
          <w:szCs w:val="28"/>
        </w:rPr>
      </w:pPr>
      <w:r>
        <w:t xml:space="preserve">Ежегодно в  </w:t>
      </w:r>
      <w:r>
        <w:rPr>
          <w:szCs w:val="28"/>
        </w:rPr>
        <w:t xml:space="preserve">Мартыновском сельсовете </w:t>
      </w:r>
      <w:r>
        <w:t xml:space="preserve">проводится порядка 10 таких мероприятий. Традиционными стали проведения комплексных физкультурно-спортивных соревнований - спартакиад. Ежегодно в </w:t>
      </w:r>
      <w:r>
        <w:rPr>
          <w:szCs w:val="28"/>
        </w:rPr>
        <w:t xml:space="preserve">Мартыновского сельсовета </w:t>
      </w:r>
      <w:r>
        <w:t>проводится различные спортивные мероприятия</w:t>
      </w:r>
      <w:r>
        <w:rPr>
          <w:szCs w:val="28"/>
        </w:rPr>
        <w:t xml:space="preserve">  с различными категориями населения, в частности среди   муниципальных образований</w:t>
      </w:r>
      <w:proofErr w:type="gramStart"/>
      <w:r>
        <w:rPr>
          <w:szCs w:val="28"/>
        </w:rPr>
        <w:t xml:space="preserve">  ;</w:t>
      </w:r>
      <w:proofErr w:type="gramEnd"/>
      <w:r>
        <w:rPr>
          <w:szCs w:val="28"/>
        </w:rPr>
        <w:t xml:space="preserve"> Спартакиада среди молодежи призывного и допризывного возраста; Спартакиада среди обучающейся молодежи сельсовета;   среди детей и людей с ограниченными возможностями, спортивная игра ко дню освобождения села 3 марта эстафету среди младших классов общеобразовательной школы, «Спорт – против наркотиков»    и др. </w:t>
      </w:r>
    </w:p>
    <w:p w:rsidR="00165FB0" w:rsidRDefault="00165FB0" w:rsidP="00165FB0">
      <w:pPr>
        <w:ind w:firstLine="720"/>
      </w:pPr>
      <w:r>
        <w:t xml:space="preserve">Несмотря на позитивную динамику развития физической </w:t>
      </w:r>
      <w:proofErr w:type="gramStart"/>
      <w:r>
        <w:t>культуры</w:t>
      </w:r>
      <w:proofErr w:type="gramEnd"/>
      <w:r>
        <w:t xml:space="preserve"> и массового спорта сохраняют актуальность проблемные вопросы, связанные с повышением мотивации граждан к систематическим занятиям физической культурой и спортом, ведению здорового образа жизни, доступности спортивной инфраструктуры, особенно для лиц с ограниченными возможностями здоровья и инвалидов, а также качества физкультурно-оздоровительных услуг.</w:t>
      </w:r>
    </w:p>
    <w:p w:rsidR="00165FB0" w:rsidRDefault="00165FB0" w:rsidP="00165FB0">
      <w:pPr>
        <w:ind w:firstLine="720"/>
      </w:pPr>
      <w:r>
        <w:t xml:space="preserve">Универсальным решением, обеспечивающим привлечение различных групп и категорий населения к регулярным занятиям физической культурой и спортом и доступность физкультурно-оздоровительных услуг, является практика создания спортивных клубов. </w:t>
      </w:r>
    </w:p>
    <w:p w:rsidR="00165FB0" w:rsidRDefault="00165FB0" w:rsidP="00165FB0">
      <w:pPr>
        <w:ind w:firstLine="720"/>
      </w:pPr>
      <w:r>
        <w:t xml:space="preserve">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жителей </w:t>
      </w:r>
      <w:r>
        <w:rPr>
          <w:szCs w:val="28"/>
        </w:rPr>
        <w:t xml:space="preserve">Мартыновского сельсовета </w:t>
      </w:r>
      <w:r>
        <w:t>к систематическим занятиям физической культурой и спортом, отказу от вредных привычек и зависимостей.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спортом, подкрепленное примером ведущих спортсменов, проявивших себя на областном, российском и международном уровне.</w:t>
      </w:r>
    </w:p>
    <w:p w:rsidR="00165FB0" w:rsidRDefault="00165FB0" w:rsidP="00165FB0">
      <w:pPr>
        <w:ind w:firstLine="720"/>
      </w:pPr>
      <w:r>
        <w:t>В целом, учитывая текущие вызовы, в  программе запланирован комплекс мер по организации и проведению физкультурных мероприятий и спортивных мероприятий, развитию спортивных клубов, повышению эффективности пропаганды физической культуры и спорта, развитию детско-юношеского, школьного и студенческого спорта, развитию спортивной инфраструктуры.</w:t>
      </w:r>
    </w:p>
    <w:p w:rsidR="00165FB0" w:rsidRDefault="00165FB0" w:rsidP="00165FB0">
      <w:pPr>
        <w:autoSpaceDE w:val="0"/>
        <w:autoSpaceDN w:val="0"/>
        <w:adjustRightInd w:val="0"/>
        <w:ind w:firstLine="720"/>
        <w:rPr>
          <w:szCs w:val="28"/>
        </w:rPr>
      </w:pPr>
    </w:p>
    <w:p w:rsidR="00165FB0" w:rsidRDefault="00165FB0" w:rsidP="00165FB0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Сроки и этапы реализации  программы</w:t>
      </w:r>
    </w:p>
    <w:p w:rsidR="00165FB0" w:rsidRDefault="00165FB0" w:rsidP="00165FB0">
      <w:pPr>
        <w:ind w:firstLine="720"/>
      </w:pPr>
    </w:p>
    <w:p w:rsidR="00165FB0" w:rsidRDefault="00165FB0" w:rsidP="00165FB0">
      <w:r>
        <w:t xml:space="preserve">                Программа реализуется в один этап в 2020год.</w:t>
      </w:r>
    </w:p>
    <w:p w:rsidR="00165FB0" w:rsidRDefault="00165FB0" w:rsidP="00165FB0">
      <w:pPr>
        <w:ind w:firstLine="720"/>
      </w:pPr>
    </w:p>
    <w:p w:rsidR="00165FB0" w:rsidRDefault="00165FB0" w:rsidP="00165FB0">
      <w:pPr>
        <w:pStyle w:val="1"/>
        <w:spacing w:before="0" w:after="0"/>
        <w:rPr>
          <w:rFonts w:ascii="Times New Roman" w:hAnsi="Times New Roman"/>
          <w:sz w:val="32"/>
          <w:szCs w:val="32"/>
        </w:rPr>
      </w:pPr>
      <w:bookmarkStart w:id="1" w:name="sub_1200"/>
      <w:r>
        <w:rPr>
          <w:rFonts w:ascii="Times New Roman" w:hAnsi="Times New Roman"/>
          <w:sz w:val="32"/>
          <w:szCs w:val="32"/>
        </w:rPr>
        <w:t>3. Характеристика основных мероприятий  программы</w:t>
      </w:r>
    </w:p>
    <w:bookmarkEnd w:id="1"/>
    <w:p w:rsidR="00165FB0" w:rsidRDefault="00165FB0" w:rsidP="00165FB0"/>
    <w:p w:rsidR="00165FB0" w:rsidRDefault="00165FB0" w:rsidP="00165FB0">
      <w:pPr>
        <w:ind w:firstLine="720"/>
      </w:pPr>
      <w:r>
        <w:t>Для достижения намеченной цели в рамках  программы предусматривается реализация следующих основных мероприятий:</w:t>
      </w:r>
    </w:p>
    <w:p w:rsidR="00165FB0" w:rsidRDefault="00165FB0" w:rsidP="00165FB0">
      <w:pPr>
        <w:ind w:firstLine="720"/>
      </w:pPr>
      <w:r>
        <w:t xml:space="preserve"> </w:t>
      </w:r>
      <w:r>
        <w:rPr>
          <w:szCs w:val="28"/>
        </w:rPr>
        <w:t xml:space="preserve"> Физическое воспитание, обеспечение организации и проведения физкультурных мероприятий и спортивных мероприятий, развитие студенческого спорта</w:t>
      </w:r>
      <w:r>
        <w:t>, включая:</w:t>
      </w:r>
    </w:p>
    <w:p w:rsidR="00165FB0" w:rsidRDefault="00165FB0" w:rsidP="00165FB0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- мероприятия по физическому воспитанию учащихся и студентов и привлечению их к систематическим занятиям физической культурой и массовым спортом, здоровому образу жизни;</w:t>
      </w:r>
    </w:p>
    <w:p w:rsidR="00165FB0" w:rsidRDefault="00165FB0" w:rsidP="00165FB0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- мероприятия по физическому воспитанию взрослого населения, в том числе лиц, нуждающихся в социальной поддержке, и привлечению их к систематическим занятиям физической культурой и массовым спортом, здоровому образу жизни;</w:t>
      </w:r>
    </w:p>
    <w:p w:rsidR="00165FB0" w:rsidRDefault="00165FB0" w:rsidP="00165FB0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- мероприятия по физическому воспитанию лиц с ограниченными возможностями здоровья и инвалидов и привлечению их к систематическим занятиям физической культурой и спортом;</w:t>
      </w:r>
    </w:p>
    <w:p w:rsidR="00165FB0" w:rsidRDefault="00165FB0" w:rsidP="00165FB0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- содействие созданию сети спортивных клубов по месту жительства, работы и учебы;</w:t>
      </w:r>
    </w:p>
    <w:p w:rsidR="00165FB0" w:rsidRDefault="00165FB0" w:rsidP="00165FB0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- реализацию мер по совершенствованию организации и проведения на территории Мартыновского сельсовета, районных, областных и межрегиональных,   физкультурных мероприятий среди различных категорий и групп населения;</w:t>
      </w:r>
    </w:p>
    <w:p w:rsidR="00165FB0" w:rsidRDefault="00165FB0" w:rsidP="00165FB0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- участие в мероприятиях по совершенствованию физкультурно-спортивной и оздоровительной работы образовательных учреждений;</w:t>
      </w:r>
    </w:p>
    <w:p w:rsidR="00165FB0" w:rsidRDefault="00165FB0" w:rsidP="00165FB0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- проведение физкультурных мероприятий и массовых спортивных мероприятий, включенных в Календарный план официальных физкультурных мероприятий и спортивных мероприятий Мартыновского сельсовета, в том числе массовых спортивных мероприятий и физкультурных мероприятий среди учащихся и студентов, среди лиц средних и старших возрастных групп населения, среди лиц с ограниченными возможностями здоровья и инвалидов;</w:t>
      </w:r>
    </w:p>
    <w:p w:rsidR="00165FB0" w:rsidRDefault="00165FB0" w:rsidP="00165FB0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- совершенствование Календарного плана официальных физкультурных мероприятий и спортивных мероприятий Мартыновского сельсовета путем включения дополнительных физкультурно-спортивных мероприятий;</w:t>
      </w:r>
    </w:p>
    <w:p w:rsidR="00165FB0" w:rsidRDefault="00165FB0" w:rsidP="00165FB0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- проведение мероприятий по популяризации  физической культуры и спорта среди населения;</w:t>
      </w:r>
    </w:p>
    <w:p w:rsidR="00165FB0" w:rsidRDefault="00165FB0" w:rsidP="00165FB0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- создание материально-технических условий для проведения физкультурно-оздоровительных и зрелищных мероприятий и оказания физкультурно-оздоровительных услуг населению;</w:t>
      </w:r>
    </w:p>
    <w:p w:rsidR="00165FB0" w:rsidRDefault="00165FB0" w:rsidP="00165FB0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lastRenderedPageBreak/>
        <w:t>- оснащение физкультурно-оздоровительных объектов спортивно-технологическим оборудованием для занятий физической культурой и спортом;</w:t>
      </w:r>
    </w:p>
    <w:p w:rsidR="00165FB0" w:rsidRDefault="00165FB0" w:rsidP="00165FB0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- систематизацию данных о количестве, назначении и состоянии объектов спорта, находящихся на территории Мартыновского сельсовета и используемых для проведения официальных физкультурных мероприятий и спортивных мероприятий.</w:t>
      </w:r>
    </w:p>
    <w:p w:rsidR="00165FB0" w:rsidRDefault="00165FB0" w:rsidP="00165FB0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- проведение информационно-просветительских мероприятий по популяризации физической культуры и массового спорта, здорового образа жизни, а также спортивного стиля жизни, в том числе с привлечением ведущих спортивных специалистов, спортсменов,   общественных деятелей;</w:t>
      </w:r>
    </w:p>
    <w:p w:rsidR="00165FB0" w:rsidRDefault="00165FB0" w:rsidP="00165FB0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- изготовление и размещение наглядного информационного материала;</w:t>
      </w:r>
    </w:p>
    <w:p w:rsidR="00165FB0" w:rsidRDefault="00165FB0" w:rsidP="00165FB0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- проведение смотров-конкурсов в области физической культуры и спорта;</w:t>
      </w:r>
    </w:p>
    <w:p w:rsidR="00165FB0" w:rsidRDefault="00165FB0" w:rsidP="00165FB0">
      <w:pPr>
        <w:autoSpaceDE w:val="0"/>
        <w:autoSpaceDN w:val="0"/>
        <w:adjustRightInd w:val="0"/>
        <w:ind w:firstLine="720"/>
        <w:rPr>
          <w:szCs w:val="28"/>
        </w:rPr>
      </w:pPr>
      <w:proofErr w:type="gramStart"/>
      <w:r>
        <w:rPr>
          <w:szCs w:val="28"/>
        </w:rPr>
        <w:t>-     чествование ведущих спортсменов и тренеров Мартыновского сельсовета, иных лиц, имеющих заслуги в развитии физической культуры и спорта, физкультурных и (или) спортивных организаций,   торжественное открытие объектов спорта, обеспечение участия специалистов в области физической культуры и спорта в конференциях, форумах, совещаниях, съездах и семинарах по вопросам физической культуры и спорта, тренерских курсах, курсах повышения квалификации;</w:t>
      </w:r>
      <w:proofErr w:type="gramEnd"/>
    </w:p>
    <w:p w:rsidR="00165FB0" w:rsidRDefault="00165FB0" w:rsidP="00165FB0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- приобретение подарков для встреч Главы Мартыновского сельсовета со </w:t>
      </w:r>
      <w:proofErr w:type="gramStart"/>
      <w:r>
        <w:rPr>
          <w:szCs w:val="28"/>
        </w:rPr>
        <w:t>спортсменами</w:t>
      </w:r>
      <w:proofErr w:type="gramEnd"/>
      <w:r>
        <w:rPr>
          <w:szCs w:val="28"/>
        </w:rPr>
        <w:t xml:space="preserve">  добившимися значимых спортивных результатов на всероссийских и международных спортивных соревнованиях, и их тренерами, ветеранами спорта, внесшими значительный вклад в развитие физической культуры и спорта в сельсовете; </w:t>
      </w:r>
    </w:p>
    <w:p w:rsidR="00165FB0" w:rsidRDefault="00165FB0" w:rsidP="00165FB0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- создание   печатной продукции, а также создание и поддержка интернет-ресурсов, направленных на пропаганду здорового образа жизни, активных занятий физической культурой и спортом.</w:t>
      </w:r>
    </w:p>
    <w:p w:rsidR="00165FB0" w:rsidRDefault="00165FB0" w:rsidP="00165FB0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 </w:t>
      </w:r>
    </w:p>
    <w:p w:rsidR="00165FB0" w:rsidRDefault="00165FB0" w:rsidP="00165FB0">
      <w:pPr>
        <w:pStyle w:val="1"/>
        <w:spacing w:before="0"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 Прогноз сводных показателей муниципальных заданий по этапам реализации  программы</w:t>
      </w:r>
    </w:p>
    <w:p w:rsidR="00165FB0" w:rsidRDefault="00165FB0" w:rsidP="00165FB0">
      <w:pPr>
        <w:rPr>
          <w:sz w:val="32"/>
          <w:szCs w:val="32"/>
        </w:rPr>
      </w:pPr>
    </w:p>
    <w:p w:rsidR="00165FB0" w:rsidRDefault="00165FB0" w:rsidP="00165FB0">
      <w:pPr>
        <w:tabs>
          <w:tab w:val="left" w:pos="3210"/>
        </w:tabs>
        <w:rPr>
          <w:bCs/>
          <w:szCs w:val="28"/>
        </w:rPr>
      </w:pPr>
      <w:r>
        <w:t xml:space="preserve">В рамках реализации программы предусматривается оказание муниципальных услуг (выполнение работ)  учреждениями, находящиеся в ведении  Администрации </w:t>
      </w:r>
      <w:r>
        <w:rPr>
          <w:szCs w:val="28"/>
        </w:rPr>
        <w:t>Мартыновского сельсовета</w:t>
      </w:r>
      <w:r>
        <w:t xml:space="preserve">  </w:t>
      </w:r>
    </w:p>
    <w:p w:rsidR="00165FB0" w:rsidRDefault="00165FB0" w:rsidP="00165FB0">
      <w:pPr>
        <w:ind w:firstLine="720"/>
      </w:pPr>
      <w:r>
        <w:t>Муниципальные услуги (работы) включают:</w:t>
      </w:r>
    </w:p>
    <w:p w:rsidR="00165FB0" w:rsidRDefault="00165FB0" w:rsidP="00165FB0">
      <w:pPr>
        <w:ind w:firstLine="720"/>
      </w:pPr>
      <w:r>
        <w:t xml:space="preserve">организацию и проведение физкультурно-спортивных мероприятий, включенных в Календарный план официальных физкультурных мероприятий и спортивных мероприятий  </w:t>
      </w:r>
      <w:r>
        <w:rPr>
          <w:szCs w:val="28"/>
        </w:rPr>
        <w:t>Мартыновского сельсовета</w:t>
      </w:r>
      <w:r>
        <w:t>;</w:t>
      </w:r>
    </w:p>
    <w:p w:rsidR="00165FB0" w:rsidRDefault="00165FB0" w:rsidP="00165FB0">
      <w:pPr>
        <w:ind w:firstLine="720"/>
        <w:rPr>
          <w:bCs/>
          <w:szCs w:val="28"/>
        </w:rPr>
      </w:pPr>
      <w:r>
        <w:rPr>
          <w:bCs/>
          <w:szCs w:val="28"/>
        </w:rPr>
        <w:t xml:space="preserve">услуги спортивных сооружений или организация места проведения спортивных соревнований (мероприятий); организация спортивно-оздоровительной работы с населением </w:t>
      </w:r>
      <w:r>
        <w:rPr>
          <w:szCs w:val="28"/>
        </w:rPr>
        <w:t xml:space="preserve">Мартыновского </w:t>
      </w:r>
      <w:proofErr w:type="gramStart"/>
      <w:r>
        <w:rPr>
          <w:szCs w:val="28"/>
        </w:rPr>
        <w:t>сельсовета</w:t>
      </w:r>
      <w:proofErr w:type="gramEnd"/>
      <w:r>
        <w:rPr>
          <w:szCs w:val="28"/>
        </w:rPr>
        <w:t xml:space="preserve"> </w:t>
      </w:r>
      <w:r>
        <w:rPr>
          <w:bCs/>
          <w:szCs w:val="28"/>
        </w:rPr>
        <w:t xml:space="preserve">в том числе платная; проведение занятий в оздоровительных группах;  </w:t>
      </w:r>
    </w:p>
    <w:p w:rsidR="00165FB0" w:rsidRDefault="00165FB0" w:rsidP="00165FB0">
      <w:pPr>
        <w:ind w:firstLine="720"/>
      </w:pPr>
      <w:r>
        <w:lastRenderedPageBreak/>
        <w:t>Указанные муниципальные услуги (работы) способствуют реализации комплекса основных мероприятий, включенных в  программу, и направлены на достижение её цели.</w:t>
      </w:r>
    </w:p>
    <w:p w:rsidR="00165FB0" w:rsidRDefault="00165FB0" w:rsidP="00165FB0">
      <w:pPr>
        <w:ind w:firstLine="720"/>
      </w:pPr>
      <w:r>
        <w:t xml:space="preserve">Прогноз сводных показателей муниципальных заданий   на оказание  услуг (выполнение работ) </w:t>
      </w:r>
      <w:proofErr w:type="gramStart"/>
      <w:r>
        <w:t>представлены</w:t>
      </w:r>
      <w:proofErr w:type="gramEnd"/>
      <w:r>
        <w:t xml:space="preserve"> в приложении № 2.</w:t>
      </w:r>
    </w:p>
    <w:p w:rsidR="00165FB0" w:rsidRDefault="00165FB0" w:rsidP="00165FB0">
      <w:pPr>
        <w:ind w:firstLine="720"/>
      </w:pPr>
    </w:p>
    <w:p w:rsidR="00165FB0" w:rsidRDefault="00165FB0" w:rsidP="00165FB0">
      <w:pPr>
        <w:pStyle w:val="1"/>
        <w:spacing w:before="0"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5. Обобщенная характеристика основных мероприятий, реализуемых муниципальным образованием  </w:t>
      </w:r>
      <w:r>
        <w:rPr>
          <w:szCs w:val="28"/>
        </w:rPr>
        <w:t>Мартыновского сельсовета</w:t>
      </w:r>
    </w:p>
    <w:p w:rsidR="00165FB0" w:rsidRDefault="00165FB0" w:rsidP="00165FB0">
      <w:pPr>
        <w:pStyle w:val="1"/>
        <w:spacing w:before="0"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165FB0" w:rsidRDefault="00165FB0" w:rsidP="00165FB0">
      <w:pPr>
        <w:ind w:firstLine="720"/>
      </w:pPr>
    </w:p>
    <w:p w:rsidR="00165FB0" w:rsidRDefault="00165FB0" w:rsidP="00165FB0">
      <w:pPr>
        <w:ind w:firstLine="720"/>
      </w:pPr>
      <w:r>
        <w:t xml:space="preserve">Участие муниципального образования </w:t>
      </w:r>
      <w:r>
        <w:rPr>
          <w:szCs w:val="28"/>
        </w:rPr>
        <w:t xml:space="preserve">Мартыновского сельсовета </w:t>
      </w:r>
      <w:r>
        <w:t>в реализации мероприятий  программы обусловлено совокупностью полномочий органов местного самоуправления в сфере физической культуры и спорта, установленных действующим законодательством Российской Федерации.</w:t>
      </w:r>
    </w:p>
    <w:p w:rsidR="00165FB0" w:rsidRDefault="00165FB0" w:rsidP="00165FB0">
      <w:pPr>
        <w:autoSpaceDE w:val="0"/>
        <w:autoSpaceDN w:val="0"/>
        <w:adjustRightInd w:val="0"/>
        <w:ind w:firstLine="720"/>
        <w:outlineLvl w:val="0"/>
        <w:rPr>
          <w:szCs w:val="28"/>
        </w:rPr>
      </w:pPr>
      <w:r>
        <w:t xml:space="preserve">В соответствии со статьей 9 </w:t>
      </w:r>
      <w:hyperlink r:id="rId5" w:history="1">
        <w:r>
          <w:rPr>
            <w:rStyle w:val="a4"/>
          </w:rPr>
          <w:t xml:space="preserve">Федерального </w:t>
        </w:r>
        <w:proofErr w:type="gramStart"/>
        <w:r>
          <w:rPr>
            <w:rStyle w:val="a4"/>
          </w:rPr>
          <w:t>закон</w:t>
        </w:r>
        <w:proofErr w:type="gramEnd"/>
      </w:hyperlink>
      <w:r>
        <w:t>а от 04.12.2007  № 329-ФЗ «О физической культуре и спорте в Российской Федерации» в</w:t>
      </w:r>
      <w:r>
        <w:rPr>
          <w:szCs w:val="28"/>
        </w:rPr>
        <w:t xml:space="preserve"> целях решения вопросов местного значения по обеспечению условий для развития на территориях муниципальных образований физической культуры и массового спорта, организации проведения официальных физкультурных мероприятий, физкультурно-оздоровительных мероприятий и спортивных мероприятий муниципальных образований к полномочиям органов местного самоуправления относятся:</w:t>
      </w:r>
    </w:p>
    <w:p w:rsidR="00165FB0" w:rsidRDefault="00165FB0" w:rsidP="00165FB0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определение основных задач и направлений развития физической культуры и спорта с учетом местных условий и возможностей, принятие и реализация местных программ развития физической культуры и спорта;</w:t>
      </w:r>
    </w:p>
    <w:p w:rsidR="00165FB0" w:rsidRDefault="00165FB0" w:rsidP="00165FB0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популяризация физической культуры и спорта среди различных групп населения;</w:t>
      </w:r>
    </w:p>
    <w:p w:rsidR="00165FB0" w:rsidRDefault="00165FB0" w:rsidP="00165FB0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организация проведения муниципальных официальных физкультурных мероприятий и спортивных мероприятий, а также организация физкультурно-спортивной работы по месту жительства граждан;</w:t>
      </w:r>
    </w:p>
    <w:p w:rsidR="00165FB0" w:rsidRDefault="00165FB0" w:rsidP="00165FB0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утверждение и реализация календарных планов физкультурных мероприятий и спортивных мероприятий муниципальных образований;</w:t>
      </w:r>
    </w:p>
    <w:p w:rsidR="00165FB0" w:rsidRDefault="00165FB0" w:rsidP="00165FB0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организация медицинского обеспечения официальных физкультурных мероприятий и спортивных мероприятий муниципальных образований;</w:t>
      </w:r>
    </w:p>
    <w:p w:rsidR="00165FB0" w:rsidRDefault="00165FB0" w:rsidP="00165FB0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 xml:space="preserve">содействие обеспечению общественного порядка и общественной безопасности при проведении на территориях муниципальных образований официальных физкультурных мероприятий и спортивных мероприятий; </w:t>
      </w:r>
    </w:p>
    <w:p w:rsidR="00165FB0" w:rsidRDefault="00165FB0" w:rsidP="00165FB0">
      <w:pPr>
        <w:autoSpaceDE w:val="0"/>
        <w:autoSpaceDN w:val="0"/>
        <w:adjustRightInd w:val="0"/>
        <w:ind w:firstLine="720"/>
        <w:rPr>
          <w:szCs w:val="28"/>
        </w:rPr>
      </w:pPr>
      <w:r>
        <w:rPr>
          <w:szCs w:val="28"/>
        </w:rPr>
        <w:t>осуществление иных установленных в соответствии с законодательством Российской Федерации и уставами муниципальных образований полномочий.</w:t>
      </w:r>
    </w:p>
    <w:p w:rsidR="00165FB0" w:rsidRDefault="00165FB0" w:rsidP="00165FB0">
      <w:pPr>
        <w:autoSpaceDE w:val="0"/>
        <w:autoSpaceDN w:val="0"/>
        <w:adjustRightInd w:val="0"/>
        <w:ind w:firstLine="720"/>
        <w:rPr>
          <w:szCs w:val="28"/>
        </w:rPr>
      </w:pPr>
      <w:r>
        <w:t>При непосредственном участии муниципальных образований   выполняются основные мероприятия программы, направленные на ф</w:t>
      </w:r>
      <w:r>
        <w:rPr>
          <w:szCs w:val="28"/>
        </w:rPr>
        <w:t xml:space="preserve">изическое воспитание, обеспечение организации и </w:t>
      </w:r>
      <w:r>
        <w:rPr>
          <w:szCs w:val="28"/>
        </w:rPr>
        <w:lastRenderedPageBreak/>
        <w:t>проведения физкультурных мероприятий и массовых спортивных мероприятий, развитие студенческого спорта; вовлечение населения в занятия физической культурой и массовым спортом.</w:t>
      </w:r>
    </w:p>
    <w:p w:rsidR="00165FB0" w:rsidRDefault="00165FB0" w:rsidP="00165FB0"/>
    <w:p w:rsidR="00165FB0" w:rsidRDefault="00165FB0" w:rsidP="00165FB0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6.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165FB0" w:rsidRDefault="00165FB0" w:rsidP="00165FB0">
      <w:pPr>
        <w:shd w:val="clear" w:color="auto" w:fill="FFFFFF"/>
        <w:rPr>
          <w:szCs w:val="28"/>
        </w:rPr>
      </w:pPr>
    </w:p>
    <w:p w:rsidR="00165FB0" w:rsidRDefault="00165FB0" w:rsidP="00165FB0">
      <w:pPr>
        <w:autoSpaceDE w:val="0"/>
        <w:autoSpaceDN w:val="0"/>
        <w:adjustRightInd w:val="0"/>
        <w:ind w:firstLine="540"/>
      </w:pPr>
      <w:r>
        <w:tab/>
        <w:t>Участие общественных объединений и организаций, осуществляющих свою деятельность в сфере реализации муниципальной программы, является одним из важнейших условий ее эффективности и достижения намеченной цели.</w:t>
      </w:r>
    </w:p>
    <w:p w:rsidR="00165FB0" w:rsidRDefault="00165FB0" w:rsidP="00165FB0">
      <w:pPr>
        <w:ind w:firstLine="720"/>
      </w:pPr>
      <w:r>
        <w:t xml:space="preserve">Решение поставленных задач и достижение значений показателей (индикаторов)  программы будет обеспечиваться при непосредственном участии   физкультурно-спортивных организаций, осуществляющих свою деятельность в соответствии с </w:t>
      </w:r>
      <w:hyperlink r:id="rId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общественных объединениях, с учетом особенностей, предусмотренных </w:t>
      </w:r>
      <w:hyperlink r:id="rId7" w:history="1">
        <w:r>
          <w:rPr>
            <w:rStyle w:val="a4"/>
          </w:rPr>
          <w:t>Федеральным законом</w:t>
        </w:r>
      </w:hyperlink>
      <w:r>
        <w:t xml:space="preserve"> от 04.12.2007 № 329-ФЗ «О физической культуре и спорте в Российской Федерации».</w:t>
      </w:r>
    </w:p>
    <w:p w:rsidR="00165FB0" w:rsidRDefault="00165FB0" w:rsidP="00165FB0">
      <w:pPr>
        <w:ind w:firstLine="720"/>
      </w:pPr>
    </w:p>
    <w:p w:rsidR="00165FB0" w:rsidRDefault="00165FB0" w:rsidP="00165FB0"/>
    <w:p w:rsidR="00165FB0" w:rsidRDefault="00165FB0" w:rsidP="00165FB0"/>
    <w:p w:rsidR="00165FB0" w:rsidRDefault="00165FB0" w:rsidP="00165FB0"/>
    <w:p w:rsidR="00165FB0" w:rsidRDefault="00165FB0" w:rsidP="00165FB0"/>
    <w:p w:rsidR="00165FB0" w:rsidRDefault="00165FB0" w:rsidP="00165FB0"/>
    <w:p w:rsidR="00165FB0" w:rsidRDefault="00165FB0" w:rsidP="00165FB0"/>
    <w:p w:rsidR="00165FB0" w:rsidRDefault="00165FB0" w:rsidP="00165FB0"/>
    <w:p w:rsidR="00165FB0" w:rsidRDefault="00165FB0" w:rsidP="00165FB0"/>
    <w:p w:rsidR="00165FB0" w:rsidRDefault="00165FB0" w:rsidP="00165FB0"/>
    <w:p w:rsidR="00165FB0" w:rsidRDefault="00165FB0" w:rsidP="00165FB0"/>
    <w:p w:rsidR="00165FB0" w:rsidRDefault="00165FB0" w:rsidP="00165FB0"/>
    <w:p w:rsidR="00165FB0" w:rsidRDefault="00165FB0" w:rsidP="00165FB0"/>
    <w:p w:rsidR="00165FB0" w:rsidRDefault="00165FB0" w:rsidP="00165FB0"/>
    <w:p w:rsidR="00165FB0" w:rsidRDefault="00165FB0" w:rsidP="00165FB0"/>
    <w:p w:rsidR="00165FB0" w:rsidRDefault="00165FB0" w:rsidP="00165FB0"/>
    <w:p w:rsidR="00165FB0" w:rsidRDefault="00165FB0" w:rsidP="00165FB0"/>
    <w:p w:rsidR="00165FB0" w:rsidRDefault="00165FB0" w:rsidP="00165FB0"/>
    <w:p w:rsidR="00165FB0" w:rsidRDefault="00165FB0" w:rsidP="00165FB0"/>
    <w:p w:rsidR="00165FB0" w:rsidRDefault="00165FB0" w:rsidP="00165FB0"/>
    <w:p w:rsidR="00165FB0" w:rsidRDefault="00165FB0" w:rsidP="00165FB0"/>
    <w:p w:rsidR="00165FB0" w:rsidRDefault="00165FB0" w:rsidP="00165FB0"/>
    <w:p w:rsidR="00165FB0" w:rsidRDefault="00165FB0" w:rsidP="00165FB0"/>
    <w:p w:rsidR="00165FB0" w:rsidRDefault="00165FB0" w:rsidP="00165FB0"/>
    <w:p w:rsidR="00165FB0" w:rsidRDefault="00165FB0" w:rsidP="00165FB0"/>
    <w:p w:rsidR="00165FB0" w:rsidRDefault="00165FB0" w:rsidP="00165FB0"/>
    <w:p w:rsidR="00165FB0" w:rsidRDefault="00165FB0" w:rsidP="00165FB0"/>
    <w:p w:rsidR="00165FB0" w:rsidRDefault="00165FB0" w:rsidP="00165FB0">
      <w:pPr>
        <w:ind w:left="-7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165FB0" w:rsidRDefault="00165FB0" w:rsidP="00165FB0"/>
    <w:p w:rsidR="00165FB0" w:rsidRDefault="00165FB0" w:rsidP="00165FB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65FB0" w:rsidRDefault="00165FB0" w:rsidP="00165FB0"/>
    <w:p w:rsidR="00165FB0" w:rsidRDefault="00165FB0" w:rsidP="00165FB0">
      <w:pPr>
        <w:jc w:val="center"/>
        <w:rPr>
          <w:sz w:val="26"/>
          <w:szCs w:val="26"/>
        </w:rPr>
      </w:pPr>
      <w:r>
        <w:rPr>
          <w:sz w:val="26"/>
          <w:szCs w:val="26"/>
        </w:rPr>
        <w:t>Ресурсное обеспечение реализации муниципальной программы</w:t>
      </w:r>
    </w:p>
    <w:p w:rsidR="00165FB0" w:rsidRDefault="00165FB0" w:rsidP="00165FB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«Развитие физической культуры и спорта в </w:t>
      </w:r>
      <w:r>
        <w:rPr>
          <w:szCs w:val="28"/>
        </w:rPr>
        <w:t xml:space="preserve">Мартыновском сельсовете </w:t>
      </w:r>
      <w:r>
        <w:rPr>
          <w:sz w:val="26"/>
          <w:szCs w:val="26"/>
        </w:rPr>
        <w:t>Суджанского района Курской области»</w:t>
      </w:r>
    </w:p>
    <w:p w:rsidR="00165FB0" w:rsidRDefault="00165FB0" w:rsidP="00165FB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(2014- 2020 годы) за счет средств местного бюджета </w:t>
      </w:r>
    </w:p>
    <w:p w:rsidR="00165FB0" w:rsidRDefault="00165FB0" w:rsidP="00165FB0">
      <w:pPr>
        <w:jc w:val="center"/>
        <w:rPr>
          <w:sz w:val="26"/>
          <w:szCs w:val="26"/>
        </w:rPr>
      </w:pPr>
      <w:r>
        <w:rPr>
          <w:sz w:val="26"/>
          <w:szCs w:val="26"/>
        </w:rPr>
        <w:t>(тысяч рублей.)</w:t>
      </w:r>
    </w:p>
    <w:p w:rsidR="00165FB0" w:rsidRDefault="00165FB0" w:rsidP="00165FB0">
      <w:pPr>
        <w:jc w:val="center"/>
        <w:rPr>
          <w:sz w:val="26"/>
          <w:szCs w:val="26"/>
        </w:rPr>
      </w:pPr>
    </w:p>
    <w:p w:rsidR="00165FB0" w:rsidRDefault="00165FB0" w:rsidP="00165FB0">
      <w:pPr>
        <w:rPr>
          <w:sz w:val="26"/>
          <w:szCs w:val="2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"/>
        <w:gridCol w:w="1627"/>
        <w:gridCol w:w="738"/>
        <w:gridCol w:w="713"/>
        <w:gridCol w:w="676"/>
        <w:gridCol w:w="568"/>
        <w:gridCol w:w="812"/>
        <w:gridCol w:w="812"/>
        <w:gridCol w:w="812"/>
        <w:gridCol w:w="812"/>
        <w:gridCol w:w="812"/>
        <w:gridCol w:w="812"/>
        <w:gridCol w:w="824"/>
      </w:tblGrid>
      <w:tr w:rsidR="00165FB0" w:rsidTr="00165FB0"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B0" w:rsidRDefault="00165FB0">
            <w:r>
              <w:t>№</w:t>
            </w:r>
          </w:p>
          <w:p w:rsidR="00165FB0" w:rsidRDefault="00165FB0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B0" w:rsidRDefault="00165FB0">
            <w:r>
              <w:t>Наименование мероприятия,</w:t>
            </w:r>
          </w:p>
          <w:p w:rsidR="00165FB0" w:rsidRDefault="00165FB0">
            <w:r>
              <w:t>ответственный исполнитель</w:t>
            </w:r>
          </w:p>
        </w:tc>
        <w:tc>
          <w:tcPr>
            <w:tcW w:w="2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B0" w:rsidRDefault="00165FB0">
            <w:r>
              <w:t>Код  бюджетной классификации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B0" w:rsidRDefault="00165FB0">
            <w:r>
              <w:t>2014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B0" w:rsidRDefault="00165FB0">
            <w:r>
              <w:t>2015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B0" w:rsidRDefault="00165FB0">
            <w:r>
              <w:t>2016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B0" w:rsidRDefault="00165FB0">
            <w:r>
              <w:t>2017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B0" w:rsidRDefault="00165FB0">
            <w:r>
              <w:t>2018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B0" w:rsidRDefault="00165FB0">
            <w:r>
              <w:t>2019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B0" w:rsidRDefault="00165FB0">
            <w:r>
              <w:t>2020</w:t>
            </w:r>
          </w:p>
        </w:tc>
      </w:tr>
      <w:tr w:rsidR="00165FB0" w:rsidTr="00165F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B0" w:rsidRDefault="00165FB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B0" w:rsidRDefault="00165FB0">
            <w:pPr>
              <w:spacing w:after="0" w:line="240" w:lineRule="auto"/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B0" w:rsidRDefault="00165FB0">
            <w:r>
              <w:t>ГРБС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B0" w:rsidRDefault="00165FB0">
            <w:r>
              <w:t>РзПр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B0" w:rsidRDefault="00165FB0">
            <w:r>
              <w:t>ЦСР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B0" w:rsidRDefault="00165FB0">
            <w:r>
              <w:t>ВР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B0" w:rsidRDefault="00165FB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B0" w:rsidRDefault="00165FB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B0" w:rsidRDefault="00165FB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B0" w:rsidRDefault="00165FB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B0" w:rsidRDefault="00165FB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B0" w:rsidRDefault="00165FB0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FB0" w:rsidRDefault="00165FB0">
            <w:pPr>
              <w:spacing w:after="0" w:line="240" w:lineRule="auto"/>
            </w:pPr>
          </w:p>
        </w:tc>
      </w:tr>
      <w:tr w:rsidR="00165FB0" w:rsidTr="00165FB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B0" w:rsidRDefault="00165F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B0" w:rsidRDefault="00165FB0">
            <w:r>
              <w:t>Мероприятия по привлечению населения к занятиям физической культурой и массовым спортом.</w:t>
            </w:r>
          </w:p>
          <w:p w:rsidR="00165FB0" w:rsidRDefault="00165FB0">
            <w:r>
              <w:t>Исп. отдел культуры, молодежной политики, физкультуры и спорта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B0" w:rsidRDefault="00165FB0"/>
          <w:p w:rsidR="00165FB0" w:rsidRDefault="00165FB0"/>
          <w:p w:rsidR="00165FB0" w:rsidRDefault="00165FB0"/>
          <w:p w:rsidR="00165FB0" w:rsidRDefault="00165FB0"/>
          <w:p w:rsidR="00165FB0" w:rsidRDefault="00165FB0"/>
          <w:p w:rsidR="00165FB0" w:rsidRDefault="00165FB0"/>
          <w:p w:rsidR="00165FB0" w:rsidRDefault="00165FB0"/>
          <w:p w:rsidR="00165FB0" w:rsidRDefault="00165FB0"/>
          <w:p w:rsidR="00165FB0" w:rsidRDefault="00165FB0"/>
          <w:p w:rsidR="00165FB0" w:rsidRDefault="00165FB0"/>
          <w:p w:rsidR="00165FB0" w:rsidRDefault="00165FB0"/>
          <w:p w:rsidR="00165FB0" w:rsidRDefault="00165FB0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B0" w:rsidRDefault="00165FB0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B0" w:rsidRDefault="00165FB0"/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B0" w:rsidRDefault="00165FB0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B0" w:rsidRDefault="00165FB0">
            <w:r>
              <w:t xml:space="preserve">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B0" w:rsidRDefault="00165FB0">
            <w:r>
              <w:t xml:space="preserve">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B0" w:rsidRDefault="00165FB0">
            <w:r>
              <w:t xml:space="preserve">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B0" w:rsidRDefault="00165FB0">
            <w:r>
              <w:t xml:space="preserve">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B0" w:rsidRDefault="00165FB0">
            <w:r>
              <w:t xml:space="preserve">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B0" w:rsidRDefault="00165FB0">
            <w:r>
              <w:t xml:space="preserve">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B0" w:rsidRDefault="00165FB0">
            <w:r>
              <w:t xml:space="preserve"> </w:t>
            </w:r>
          </w:p>
        </w:tc>
      </w:tr>
      <w:tr w:rsidR="00165FB0" w:rsidTr="00165FB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B0" w:rsidRDefault="00165FB0"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B0" w:rsidRDefault="00165FB0">
            <w:r>
              <w:t>Расходы на обеспечение деятельности (оказание услуг) РФСЦ «Суджа»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B0" w:rsidRDefault="00165FB0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B0" w:rsidRDefault="00165FB0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B0" w:rsidRDefault="00165FB0"/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B0" w:rsidRDefault="00165FB0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B0" w:rsidRDefault="00165FB0">
            <w:r>
              <w:t xml:space="preserve"> 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B0" w:rsidRDefault="00165FB0">
            <w:r>
              <w:t xml:space="preserve">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B0" w:rsidRDefault="00165FB0">
            <w:r>
              <w:t xml:space="preserve">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B0" w:rsidRDefault="00165FB0">
            <w:r>
              <w:t xml:space="preserve">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B0" w:rsidRDefault="00165FB0">
            <w:r>
              <w:t xml:space="preserve">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B0" w:rsidRDefault="00165FB0">
            <w:r>
              <w:t xml:space="preserve">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B0" w:rsidRDefault="00165FB0">
            <w:r>
              <w:t xml:space="preserve"> </w:t>
            </w:r>
          </w:p>
        </w:tc>
      </w:tr>
      <w:tr w:rsidR="00165FB0" w:rsidTr="00165FB0"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B0" w:rsidRDefault="00165FB0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B0" w:rsidRDefault="00165FB0">
            <w:r>
              <w:t>ИТОГО: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B0" w:rsidRDefault="00165FB0"/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B0" w:rsidRDefault="00165FB0"/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B0" w:rsidRDefault="00165FB0"/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B0" w:rsidRDefault="00165FB0"/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B0" w:rsidRDefault="00165FB0">
            <w:r>
              <w:t xml:space="preserve">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B0" w:rsidRDefault="00165FB0">
            <w:r>
              <w:t xml:space="preserve">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B0" w:rsidRDefault="00165FB0">
            <w:r>
              <w:t xml:space="preserve">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B0" w:rsidRDefault="00165FB0">
            <w:r>
              <w:t xml:space="preserve">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B0" w:rsidRDefault="00165FB0">
            <w:r>
              <w:t xml:space="preserve">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B0" w:rsidRDefault="00165FB0">
            <w:r>
              <w:t xml:space="preserve">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B0" w:rsidRDefault="00165FB0">
            <w:r>
              <w:t xml:space="preserve"> </w:t>
            </w:r>
          </w:p>
        </w:tc>
      </w:tr>
    </w:tbl>
    <w:p w:rsidR="00165FB0" w:rsidRDefault="00165FB0" w:rsidP="00165FB0"/>
    <w:p w:rsidR="00165FB0" w:rsidRDefault="00165FB0" w:rsidP="00165FB0"/>
    <w:p w:rsidR="00165FB0" w:rsidRDefault="00165FB0" w:rsidP="00165FB0">
      <w:pPr>
        <w:jc w:val="right"/>
        <w:rPr>
          <w:sz w:val="24"/>
          <w:szCs w:val="24"/>
        </w:rPr>
      </w:pPr>
    </w:p>
    <w:p w:rsidR="00165FB0" w:rsidRDefault="00165FB0" w:rsidP="00165FB0">
      <w:pPr>
        <w:rPr>
          <w:sz w:val="24"/>
          <w:szCs w:val="24"/>
        </w:rPr>
      </w:pPr>
    </w:p>
    <w:p w:rsidR="00165FB0" w:rsidRDefault="00165FB0" w:rsidP="00165FB0">
      <w:pPr>
        <w:rPr>
          <w:sz w:val="24"/>
          <w:szCs w:val="24"/>
        </w:rPr>
      </w:pPr>
    </w:p>
    <w:p w:rsidR="00165FB0" w:rsidRDefault="00165FB0" w:rsidP="00165FB0">
      <w:pPr>
        <w:rPr>
          <w:sz w:val="24"/>
          <w:szCs w:val="24"/>
        </w:rPr>
      </w:pPr>
    </w:p>
    <w:p w:rsidR="00165FB0" w:rsidRDefault="00165FB0" w:rsidP="00165FB0">
      <w:pPr>
        <w:rPr>
          <w:sz w:val="24"/>
          <w:szCs w:val="24"/>
        </w:rPr>
      </w:pPr>
    </w:p>
    <w:p w:rsidR="00165FB0" w:rsidRDefault="00165FB0" w:rsidP="00165FB0">
      <w:pPr>
        <w:rPr>
          <w:sz w:val="24"/>
          <w:szCs w:val="24"/>
        </w:rPr>
      </w:pPr>
    </w:p>
    <w:p w:rsidR="00165FB0" w:rsidRDefault="00165FB0" w:rsidP="00165FB0">
      <w:pPr>
        <w:jc w:val="right"/>
        <w:rPr>
          <w:sz w:val="24"/>
          <w:szCs w:val="24"/>
        </w:rPr>
      </w:pPr>
    </w:p>
    <w:p w:rsidR="00165FB0" w:rsidRDefault="00165FB0" w:rsidP="00165FB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Приложение №2</w:t>
      </w:r>
    </w:p>
    <w:p w:rsidR="00165FB0" w:rsidRDefault="00165FB0" w:rsidP="00165FB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65FB0" w:rsidRDefault="00165FB0" w:rsidP="00165FB0"/>
    <w:p w:rsidR="00165FB0" w:rsidRDefault="00165FB0" w:rsidP="00165FB0"/>
    <w:p w:rsidR="00165FB0" w:rsidRDefault="00165FB0" w:rsidP="00165FB0">
      <w:pPr>
        <w:jc w:val="center"/>
        <w:rPr>
          <w:szCs w:val="28"/>
        </w:rPr>
      </w:pPr>
      <w:r>
        <w:t>Прогноз сводных показателей муниципальных услуг  МКУ «РФСЦ «Суджа»» по муниципальной программе</w:t>
      </w:r>
      <w:r>
        <w:rPr>
          <w:szCs w:val="28"/>
        </w:rPr>
        <w:t xml:space="preserve"> Мартыновского сельсовета Суджанского района</w:t>
      </w:r>
    </w:p>
    <w:p w:rsidR="00165FB0" w:rsidRDefault="00165FB0" w:rsidP="00165FB0">
      <w:pPr>
        <w:jc w:val="center"/>
        <w:rPr>
          <w:szCs w:val="28"/>
        </w:rPr>
      </w:pPr>
      <w:r>
        <w:rPr>
          <w:szCs w:val="28"/>
        </w:rPr>
        <w:t>«Развитие физической культуры и спорта в Суджанском районе Курской области» (2014-2020 годы)</w:t>
      </w:r>
    </w:p>
    <w:p w:rsidR="00165FB0" w:rsidRDefault="00165FB0" w:rsidP="00165FB0">
      <w:pPr>
        <w:jc w:val="center"/>
        <w:rPr>
          <w:szCs w:val="28"/>
        </w:rPr>
      </w:pPr>
    </w:p>
    <w:p w:rsidR="00165FB0" w:rsidRDefault="00165FB0" w:rsidP="00165FB0">
      <w:pPr>
        <w:jc w:val="center"/>
        <w:rPr>
          <w:szCs w:val="28"/>
        </w:rPr>
      </w:pPr>
    </w:p>
    <w:p w:rsidR="00165FB0" w:rsidRDefault="00165FB0" w:rsidP="00165FB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"/>
        <w:gridCol w:w="2042"/>
        <w:gridCol w:w="913"/>
        <w:gridCol w:w="913"/>
        <w:gridCol w:w="913"/>
        <w:gridCol w:w="913"/>
        <w:gridCol w:w="913"/>
        <w:gridCol w:w="913"/>
        <w:gridCol w:w="914"/>
      </w:tblGrid>
      <w:tr w:rsidR="00165FB0" w:rsidTr="00165FB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B0" w:rsidRDefault="00165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B0" w:rsidRDefault="00165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муниципальных услуг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</w:tr>
      <w:tr w:rsidR="00165FB0" w:rsidTr="00165FB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B0" w:rsidRDefault="00165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B0" w:rsidRDefault="00165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спортивных сооружений или организация проведения спортивно-массовых мероприятий количество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B0" w:rsidRDefault="00165F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65FB0" w:rsidTr="00165FB0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B0" w:rsidRDefault="00165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B0" w:rsidRDefault="00165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физкультурно-оздоровительных занятий в т.ч. в абонементных группах (чел)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FB0" w:rsidRDefault="00165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</w:p>
          <w:p w:rsidR="00165FB0" w:rsidRDefault="00165F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165FB0" w:rsidRDefault="00165FB0" w:rsidP="00165FB0">
      <w:pPr>
        <w:jc w:val="center"/>
      </w:pPr>
    </w:p>
    <w:p w:rsidR="00165FB0" w:rsidRDefault="00165FB0" w:rsidP="00165FB0">
      <w:pPr>
        <w:rPr>
          <w:szCs w:val="28"/>
        </w:rPr>
      </w:pPr>
    </w:p>
    <w:p w:rsidR="00165FB0" w:rsidRDefault="00165FB0" w:rsidP="00165FB0"/>
    <w:p w:rsidR="00165FB0" w:rsidRDefault="00165FB0" w:rsidP="00165FB0">
      <w:pPr>
        <w:jc w:val="center"/>
        <w:rPr>
          <w:b/>
        </w:rPr>
      </w:pPr>
    </w:p>
    <w:p w:rsidR="00165FB0" w:rsidRDefault="00165FB0" w:rsidP="00165FB0"/>
    <w:p w:rsidR="00165FB0" w:rsidRDefault="00165FB0" w:rsidP="00165FB0"/>
    <w:p w:rsidR="00920DFB" w:rsidRDefault="00920DFB"/>
    <w:sectPr w:rsidR="00920DFB" w:rsidSect="006658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5FB0"/>
    <w:rsid w:val="00086571"/>
    <w:rsid w:val="00165FB0"/>
    <w:rsid w:val="001E463F"/>
    <w:rsid w:val="00296FF2"/>
    <w:rsid w:val="0035328F"/>
    <w:rsid w:val="00665808"/>
    <w:rsid w:val="006B5513"/>
    <w:rsid w:val="00920DFB"/>
    <w:rsid w:val="00970D68"/>
    <w:rsid w:val="009A5AAE"/>
    <w:rsid w:val="00BE1447"/>
    <w:rsid w:val="00C82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08"/>
  </w:style>
  <w:style w:type="paragraph" w:styleId="1">
    <w:name w:val="heading 1"/>
    <w:basedOn w:val="a"/>
    <w:next w:val="a"/>
    <w:link w:val="10"/>
    <w:qFormat/>
    <w:rsid w:val="00165FB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5FB0"/>
    <w:rPr>
      <w:rFonts w:ascii="Arial" w:eastAsia="Times New Roman" w:hAnsi="Arial" w:cs="Times New Roman"/>
      <w:b/>
      <w:bCs/>
      <w:color w:val="26282F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65FB0"/>
    <w:rPr>
      <w:color w:val="0000FF"/>
      <w:u w:val="single"/>
    </w:rPr>
  </w:style>
  <w:style w:type="paragraph" w:customStyle="1" w:styleId="ConsPlusTitle">
    <w:name w:val="ConsPlusTitle"/>
    <w:rsid w:val="00165F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ConsPlusCell">
    <w:name w:val="ConsPlusCell"/>
    <w:rsid w:val="00165FB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165F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BodyText21">
    <w:name w:val="Body Text 21"/>
    <w:basedOn w:val="a"/>
    <w:rsid w:val="00165FB0"/>
    <w:pPr>
      <w:overflowPunct w:val="0"/>
      <w:autoSpaceDE w:val="0"/>
      <w:autoSpaceDN w:val="0"/>
      <w:adjustRightInd w:val="0"/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Гипертекстовая ссылка"/>
    <w:basedOn w:val="a0"/>
    <w:rsid w:val="00165FB0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0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garantF1://12057560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0064186.4" TargetMode="External"/><Relationship Id="rId5" Type="http://schemas.openxmlformats.org/officeDocument/2006/relationships/hyperlink" Target="garantF1://12057560.8" TargetMode="External"/><Relationship Id="rId4" Type="http://schemas.openxmlformats.org/officeDocument/2006/relationships/hyperlink" Target="garantF1://96059.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3120</Words>
  <Characters>17786</Characters>
  <Application>Microsoft Office Word</Application>
  <DocSecurity>0</DocSecurity>
  <Lines>148</Lines>
  <Paragraphs>41</Paragraphs>
  <ScaleCrop>false</ScaleCrop>
  <Company>Pirated Aliance</Company>
  <LinksUpToDate>false</LinksUpToDate>
  <CharactersWithSpaces>20865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cp:lastPrinted>2022-01-24T11:59:00Z</cp:lastPrinted>
  <dcterms:created xsi:type="dcterms:W3CDTF">2019-11-19T09:31:00Z</dcterms:created>
  <dcterms:modified xsi:type="dcterms:W3CDTF">2022-02-11T08:56:00Z</dcterms:modified>
</cp:coreProperties>
</file>