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88" w:rsidRDefault="00690A88" w:rsidP="00690A88">
      <w:pPr>
        <w:pBdr>
          <w:bottom w:val="single" w:sz="6" w:space="7" w:color="DADBDA"/>
        </w:pBd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36"/>
        </w:rPr>
      </w:pPr>
      <w:r>
        <w:rPr>
          <w:rFonts w:ascii="Times New Roman" w:hAnsi="Times New Roman"/>
          <w:b/>
          <w:color w:val="000000"/>
          <w:kern w:val="36"/>
        </w:rPr>
        <w:t>Статистические данные и показатели, характеризующие состояние и динамику развития деятельности Администрации Мартыновского сельсовета</w:t>
      </w:r>
    </w:p>
    <w:p w:rsidR="00690A88" w:rsidRDefault="00690A88" w:rsidP="00690A8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Статистические данные и показатели, характеризующие состояние и динамику развития сельского поселения по состоянию на 01.01.2021г.</w:t>
      </w:r>
    </w:p>
    <w:p w:rsidR="00690A88" w:rsidRDefault="00690A88" w:rsidP="00690A8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690A88" w:rsidRDefault="00690A88" w:rsidP="00690A8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 Численность населения на начало 2021 года составляет 899 человека. </w:t>
      </w:r>
    </w:p>
    <w:p w:rsidR="00690A88" w:rsidRDefault="00690A88" w:rsidP="00690A8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7110" w:type="dxa"/>
        <w:tblInd w:w="93" w:type="dxa"/>
        <w:tblLayout w:type="fixed"/>
        <w:tblLook w:val="04A0"/>
      </w:tblPr>
      <w:tblGrid>
        <w:gridCol w:w="724"/>
        <w:gridCol w:w="2695"/>
        <w:gridCol w:w="1846"/>
        <w:gridCol w:w="1845"/>
      </w:tblGrid>
      <w:tr w:rsidR="00690A88" w:rsidTr="000B1CBB">
        <w:trPr>
          <w:trHeight w:val="7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88" w:rsidRDefault="00690A88" w:rsidP="000B1C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88" w:rsidRDefault="00690A88" w:rsidP="000B1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Наименование населенного пункта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90A88" w:rsidRDefault="00690A88" w:rsidP="000B1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Число хозяйств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90A88" w:rsidRDefault="00690A88" w:rsidP="000B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Численность населения</w:t>
            </w:r>
          </w:p>
          <w:p w:rsidR="00690A88" w:rsidRDefault="00690A88" w:rsidP="000B1C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0A88" w:rsidTr="000B1CB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A88" w:rsidRDefault="00690A88" w:rsidP="000B1C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A88" w:rsidRDefault="00690A88" w:rsidP="000B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артыновка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0A88" w:rsidRDefault="00690A88" w:rsidP="000B1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0A88" w:rsidRDefault="00690A88" w:rsidP="000B1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783</w:t>
            </w:r>
          </w:p>
        </w:tc>
      </w:tr>
      <w:tr w:rsidR="00690A88" w:rsidTr="000B1CBB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A88" w:rsidRDefault="00690A88" w:rsidP="000B1C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0A88" w:rsidRDefault="00690A88" w:rsidP="000B1C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Михайлолвка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0A88" w:rsidRDefault="00690A88" w:rsidP="000B1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90A88" w:rsidRDefault="00690A88" w:rsidP="000B1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116</w:t>
            </w:r>
          </w:p>
        </w:tc>
      </w:tr>
    </w:tbl>
    <w:p w:rsidR="00690A88" w:rsidRDefault="00690A88" w:rsidP="00690A8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A855B1" w:rsidRDefault="00A855B1"/>
    <w:sectPr w:rsidR="00A8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90A88"/>
    <w:rsid w:val="00690A88"/>
    <w:rsid w:val="00A8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Pirated Aliance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2020-10-20T08:04:00Z</dcterms:created>
  <dcterms:modified xsi:type="dcterms:W3CDTF">2020-10-20T08:04:00Z</dcterms:modified>
</cp:coreProperties>
</file>