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602" w:rsidRDefault="004A5602" w:rsidP="004A5602">
      <w:pPr>
        <w:pBdr>
          <w:bottom w:val="single" w:sz="6" w:space="7" w:color="DADBDA"/>
        </w:pBd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kern w:val="36"/>
        </w:rPr>
      </w:pPr>
      <w:r>
        <w:rPr>
          <w:rFonts w:ascii="Times New Roman" w:hAnsi="Times New Roman"/>
          <w:b/>
          <w:color w:val="000000"/>
          <w:kern w:val="36"/>
        </w:rPr>
        <w:t>Статистические данные и показатели, характеризующие состояние и динамику развития деятельности Администрации Мартыновского сельсовета</w:t>
      </w:r>
    </w:p>
    <w:p w:rsidR="004A5602" w:rsidRDefault="004A5602" w:rsidP="004A560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Статистические данные и показатели, характеризующие состояние и динамику развития сельского поселения по состоянию на 01.01.2020г.</w:t>
      </w:r>
    </w:p>
    <w:p w:rsidR="004A5602" w:rsidRDefault="004A5602" w:rsidP="004A5602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4A5602" w:rsidRDefault="004A5602" w:rsidP="004A5602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 Численность населения на начало 2020 года составляет 899 человека. </w:t>
      </w:r>
    </w:p>
    <w:p w:rsidR="004A5602" w:rsidRDefault="004A5602" w:rsidP="004A5602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tbl>
      <w:tblPr>
        <w:tblW w:w="7110" w:type="dxa"/>
        <w:tblInd w:w="93" w:type="dxa"/>
        <w:tblLayout w:type="fixed"/>
        <w:tblLook w:val="04A0"/>
      </w:tblPr>
      <w:tblGrid>
        <w:gridCol w:w="724"/>
        <w:gridCol w:w="2695"/>
        <w:gridCol w:w="1846"/>
        <w:gridCol w:w="1845"/>
      </w:tblGrid>
      <w:tr w:rsidR="004A5602" w:rsidTr="004A5602">
        <w:trPr>
          <w:trHeight w:val="7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A5602" w:rsidRDefault="004A56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№ п/п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A5602" w:rsidRDefault="004A560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>Наименование населенного пункта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hideMark/>
          </w:tcPr>
          <w:p w:rsidR="004A5602" w:rsidRDefault="004A560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>Число хозяйств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:rsidR="004A5602" w:rsidRDefault="004A5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>Численность населения</w:t>
            </w:r>
          </w:p>
          <w:p w:rsidR="004A5602" w:rsidRDefault="004A560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A5602" w:rsidTr="004A5602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5602" w:rsidRDefault="004A560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5602" w:rsidRDefault="004A5602" w:rsidP="004A56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с.Мартыновка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4A5602" w:rsidRDefault="004A56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277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4A5602" w:rsidRDefault="004A56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783</w:t>
            </w:r>
          </w:p>
        </w:tc>
      </w:tr>
      <w:tr w:rsidR="004A5602" w:rsidTr="004A5602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5602" w:rsidRDefault="004A560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5602" w:rsidRDefault="004A56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Д. Михайлолвка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4A5602" w:rsidRDefault="004A56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65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4A5602" w:rsidRDefault="004A56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116</w:t>
            </w:r>
          </w:p>
        </w:tc>
      </w:tr>
    </w:tbl>
    <w:p w:rsidR="004A5602" w:rsidRDefault="004A5602" w:rsidP="004A5602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</w:rPr>
      </w:pPr>
    </w:p>
    <w:p w:rsidR="004A5602" w:rsidRDefault="004A5602" w:rsidP="004A5602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</w:rPr>
      </w:pPr>
    </w:p>
    <w:p w:rsidR="009304C6" w:rsidRDefault="004A5602">
      <w:r>
        <w:rPr>
          <w:rFonts w:ascii="Times New Roman" w:hAnsi="Times New Roman"/>
          <w:b/>
          <w:bCs/>
          <w:color w:val="000000"/>
        </w:rPr>
        <w:t xml:space="preserve"> </w:t>
      </w:r>
    </w:p>
    <w:sectPr w:rsidR="009304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>
    <w:useFELayout/>
  </w:compat>
  <w:rsids>
    <w:rsidRoot w:val="004A5602"/>
    <w:rsid w:val="004A5602"/>
    <w:rsid w:val="009304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09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69</Words>
  <Characters>398</Characters>
  <Application>Microsoft Office Word</Application>
  <DocSecurity>0</DocSecurity>
  <Lines>3</Lines>
  <Paragraphs>1</Paragraphs>
  <ScaleCrop>false</ScaleCrop>
  <Company>Pirated Aliance</Company>
  <LinksUpToDate>false</LinksUpToDate>
  <CharactersWithSpaces>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dcterms:created xsi:type="dcterms:W3CDTF">2020-02-06T06:31:00Z</dcterms:created>
  <dcterms:modified xsi:type="dcterms:W3CDTF">2020-02-06T06:34:00Z</dcterms:modified>
</cp:coreProperties>
</file>