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7D" w:rsidRPr="00510B0D" w:rsidRDefault="003C617D" w:rsidP="003C617D">
      <w:pPr>
        <w:spacing w:after="0" w:line="240" w:lineRule="auto"/>
        <w:ind w:left="4680"/>
        <w:rPr>
          <w:rFonts w:ascii="Times New Roman" w:eastAsia="Calibri" w:hAnsi="Times New Roman" w:cs="Times New Roman"/>
          <w:sz w:val="24"/>
          <w:szCs w:val="24"/>
        </w:rPr>
      </w:pPr>
      <w:r w:rsidRPr="00510B0D">
        <w:rPr>
          <w:rFonts w:ascii="Times New Roman" w:eastAsia="Calibri" w:hAnsi="Times New Roman" w:cs="Times New Roman"/>
          <w:sz w:val="24"/>
          <w:szCs w:val="24"/>
        </w:rPr>
        <w:t>УТВЕРЖДАЮ:</w:t>
      </w:r>
    </w:p>
    <w:p w:rsidR="003C617D" w:rsidRPr="00510B0D" w:rsidRDefault="003C617D" w:rsidP="003C617D">
      <w:pPr>
        <w:spacing w:after="0" w:line="240" w:lineRule="auto"/>
        <w:ind w:left="468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10B0D">
        <w:rPr>
          <w:rFonts w:ascii="Times New Roman" w:eastAsia="Calibri" w:hAnsi="Times New Roman" w:cs="Times New Roman"/>
          <w:sz w:val="24"/>
          <w:szCs w:val="24"/>
        </w:rPr>
        <w:t>___________Глава</w:t>
      </w:r>
      <w:proofErr w:type="spellEnd"/>
      <w:r w:rsidRPr="00510B0D">
        <w:rPr>
          <w:rFonts w:ascii="Times New Roman" w:eastAsia="Calibri" w:hAnsi="Times New Roman" w:cs="Times New Roman"/>
          <w:sz w:val="24"/>
          <w:szCs w:val="24"/>
        </w:rPr>
        <w:t xml:space="preserve"> Мартыновского сельсовета</w:t>
      </w:r>
    </w:p>
    <w:p w:rsidR="003C617D" w:rsidRPr="00510B0D" w:rsidRDefault="0054205C" w:rsidP="003C617D">
      <w:pPr>
        <w:spacing w:after="0" w:line="240" w:lineRule="auto"/>
        <w:ind w:left="4680"/>
        <w:rPr>
          <w:rFonts w:ascii="Times New Roman" w:eastAsia="Calibri" w:hAnsi="Times New Roman" w:cs="Times New Roman"/>
          <w:sz w:val="24"/>
          <w:szCs w:val="24"/>
        </w:rPr>
      </w:pPr>
      <w:r w:rsidRPr="00510B0D">
        <w:rPr>
          <w:rFonts w:ascii="Times New Roman" w:eastAsia="Calibri" w:hAnsi="Times New Roman" w:cs="Times New Roman"/>
          <w:sz w:val="24"/>
          <w:szCs w:val="24"/>
        </w:rPr>
        <w:t>«</w:t>
      </w:r>
      <w:r w:rsidR="0052389F">
        <w:rPr>
          <w:rFonts w:ascii="Times New Roman" w:eastAsia="Calibri" w:hAnsi="Times New Roman" w:cs="Times New Roman"/>
          <w:sz w:val="24"/>
          <w:szCs w:val="24"/>
        </w:rPr>
        <w:t>12</w:t>
      </w:r>
      <w:r w:rsidRPr="00510B0D">
        <w:rPr>
          <w:rFonts w:ascii="Times New Roman" w:eastAsia="Calibri" w:hAnsi="Times New Roman" w:cs="Times New Roman"/>
          <w:sz w:val="24"/>
          <w:szCs w:val="24"/>
        </w:rPr>
        <w:t xml:space="preserve">»  января </w:t>
      </w:r>
      <w:r w:rsidR="003C617D" w:rsidRPr="00510B0D">
        <w:rPr>
          <w:rFonts w:ascii="Times New Roman" w:eastAsia="Calibri" w:hAnsi="Times New Roman" w:cs="Times New Roman"/>
          <w:sz w:val="24"/>
          <w:szCs w:val="24"/>
        </w:rPr>
        <w:t>202</w:t>
      </w:r>
      <w:r w:rsidR="0052389F">
        <w:rPr>
          <w:rFonts w:ascii="Times New Roman" w:eastAsia="Calibri" w:hAnsi="Times New Roman" w:cs="Times New Roman"/>
          <w:sz w:val="24"/>
          <w:szCs w:val="24"/>
        </w:rPr>
        <w:t>2</w:t>
      </w:r>
      <w:r w:rsidR="003C617D" w:rsidRPr="00510B0D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p w:rsidR="003C617D" w:rsidRPr="00510B0D" w:rsidRDefault="003C617D" w:rsidP="00510B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17D" w:rsidRPr="00510B0D" w:rsidRDefault="003C617D" w:rsidP="00510B0D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0B0D">
        <w:rPr>
          <w:rFonts w:ascii="Times New Roman" w:eastAsia="Times New Roman" w:hAnsi="Times New Roman" w:cs="Times New Roman"/>
          <w:b/>
          <w:bCs/>
          <w:sz w:val="24"/>
          <w:szCs w:val="24"/>
        </w:rPr>
        <w:t>Годовой отчет о результатах деятельности Администрации Мартыновского сельсовета по внутреннему финансовому аудиту за 202</w:t>
      </w:r>
      <w:r w:rsidR="0052389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510B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год.</w:t>
      </w:r>
    </w:p>
    <w:tbl>
      <w:tblPr>
        <w:tblStyle w:val="a3"/>
        <w:tblW w:w="10206" w:type="dxa"/>
        <w:tblInd w:w="534" w:type="dxa"/>
        <w:tblLook w:val="04A0"/>
      </w:tblPr>
      <w:tblGrid>
        <w:gridCol w:w="567"/>
        <w:gridCol w:w="3969"/>
        <w:gridCol w:w="5670"/>
      </w:tblGrid>
      <w:tr w:rsidR="003C617D" w:rsidRPr="00510B0D" w:rsidTr="00510B0D">
        <w:tc>
          <w:tcPr>
            <w:tcW w:w="567" w:type="dxa"/>
          </w:tcPr>
          <w:p w:rsidR="003C617D" w:rsidRPr="00510B0D" w:rsidRDefault="003C617D" w:rsidP="008457D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C617D" w:rsidRPr="00510B0D" w:rsidRDefault="003C617D" w:rsidP="003C61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0" w:type="dxa"/>
          </w:tcPr>
          <w:p w:rsidR="003C617D" w:rsidRPr="00510B0D" w:rsidRDefault="003C617D" w:rsidP="003C61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Исполнение, в случае невыполнения информация о причинах невыполнения </w:t>
            </w:r>
          </w:p>
        </w:tc>
      </w:tr>
      <w:tr w:rsidR="003C617D" w:rsidRPr="00510B0D" w:rsidTr="00510B0D">
        <w:tc>
          <w:tcPr>
            <w:tcW w:w="567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проведения аудиторских мероприятий</w:t>
            </w:r>
          </w:p>
        </w:tc>
        <w:tc>
          <w:tcPr>
            <w:tcW w:w="5670" w:type="dxa"/>
          </w:tcPr>
          <w:p w:rsidR="003C617D" w:rsidRPr="00510B0D" w:rsidRDefault="003C617D" w:rsidP="00523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Планом проведения аудиторских мероприятий </w:t>
            </w:r>
            <w:r w:rsidR="0054205C"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202</w:t>
            </w:r>
            <w:r w:rsidR="0052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205C"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запланировано </w:t>
            </w:r>
            <w:r w:rsidR="0052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4205C"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Аудиторское мероприятие проведено в январе 202</w:t>
            </w:r>
            <w:r w:rsidR="0052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3C617D" w:rsidRPr="00510B0D" w:rsidTr="00510B0D">
        <w:tc>
          <w:tcPr>
            <w:tcW w:w="567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3C617D" w:rsidRPr="00510B0D" w:rsidRDefault="003C617D" w:rsidP="00523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внеплановых аудиторских мероприятий, поведенных в 202</w:t>
            </w:r>
            <w:r w:rsidR="0052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(с указанием темы внеплановых мероприятий)</w:t>
            </w:r>
          </w:p>
        </w:tc>
        <w:tc>
          <w:tcPr>
            <w:tcW w:w="5670" w:type="dxa"/>
          </w:tcPr>
          <w:p w:rsidR="003C617D" w:rsidRPr="00510B0D" w:rsidRDefault="003C617D" w:rsidP="00523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Внеплановые аудиторские мероприятия в 202</w:t>
            </w:r>
            <w:r w:rsidR="0052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не проводились</w:t>
            </w:r>
          </w:p>
        </w:tc>
      </w:tr>
      <w:tr w:rsidR="003C617D" w:rsidRPr="00510B0D" w:rsidTr="00510B0D">
        <w:tc>
          <w:tcPr>
            <w:tcW w:w="567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9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надежности ВФК</w:t>
            </w:r>
          </w:p>
        </w:tc>
        <w:tc>
          <w:tcPr>
            <w:tcW w:w="5670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3C617D" w:rsidRPr="00510B0D" w:rsidTr="00510B0D">
        <w:tc>
          <w:tcPr>
            <w:tcW w:w="567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9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(недостоверность) сформированной бюджетной отчетности ГРБС</w:t>
            </w:r>
          </w:p>
        </w:tc>
        <w:tc>
          <w:tcPr>
            <w:tcW w:w="5670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Достоверная</w:t>
            </w:r>
          </w:p>
        </w:tc>
      </w:tr>
      <w:tr w:rsidR="003C617D" w:rsidRPr="00510B0D" w:rsidTr="00510B0D">
        <w:tc>
          <w:tcPr>
            <w:tcW w:w="567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оценки исполнения бюджетных полномочий ГРБС (вт.ч. о достижении ГРБС целевых значений показателей качества финансового менеджмента)</w:t>
            </w:r>
          </w:p>
        </w:tc>
        <w:tc>
          <w:tcPr>
            <w:tcW w:w="5670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оценкой качества финансового менеджмента: Администрации Мартыновского сельсовета присвоена высокая оценка качества финансового менеджмента (30 баллов)</w:t>
            </w:r>
          </w:p>
        </w:tc>
      </w:tr>
      <w:tr w:rsidR="003C617D" w:rsidRPr="00510B0D" w:rsidTr="00510B0D">
        <w:tc>
          <w:tcPr>
            <w:tcW w:w="567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деятельности субъекта внутреннего финансового аудита</w:t>
            </w:r>
          </w:p>
        </w:tc>
        <w:tc>
          <w:tcPr>
            <w:tcW w:w="5670" w:type="dxa"/>
          </w:tcPr>
          <w:p w:rsidR="003C617D" w:rsidRPr="00510B0D" w:rsidRDefault="003C617D" w:rsidP="00510B0D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510B0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Бюджетная отчетность Администрации Мартыновского сельсовета соответствует порядку ведения бюджетного учета единой методологии бюджетного учета и составлена в соответствии с Приказом Минфина РФ от 28.12.2010 №191н «Об утверждении Инструкции о порядке составления и предоставления годовой, квартальной, месячной отчетности об исполнении бюджетов бюджетной системы РФ» </w:t>
            </w:r>
          </w:p>
          <w:p w:rsidR="003C617D" w:rsidRPr="00510B0D" w:rsidRDefault="003C617D" w:rsidP="00510B0D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510B0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Нарушение и недостатков не выявлено.</w:t>
            </w:r>
          </w:p>
          <w:p w:rsidR="003C617D" w:rsidRPr="00510B0D" w:rsidRDefault="003C617D" w:rsidP="00510B0D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510B0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Риска искажения бюджетной отчетности не установлено.</w:t>
            </w:r>
          </w:p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617D" w:rsidRPr="00510B0D" w:rsidTr="00510B0D">
        <w:tc>
          <w:tcPr>
            <w:tcW w:w="567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мониторинга реализации мер по минимизации (устранению) бюджетных рисков</w:t>
            </w:r>
          </w:p>
        </w:tc>
        <w:tc>
          <w:tcPr>
            <w:tcW w:w="5670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не проводился</w:t>
            </w:r>
          </w:p>
        </w:tc>
      </w:tr>
      <w:tr w:rsidR="003C617D" w:rsidRPr="00510B0D" w:rsidTr="00510B0D">
        <w:tc>
          <w:tcPr>
            <w:tcW w:w="567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События, оказавшие существенное влияние на организацию и осуществление внутреннего финансового аудита, а также на деятельность субъекта внутреннего финансового аудита</w:t>
            </w:r>
          </w:p>
        </w:tc>
        <w:tc>
          <w:tcPr>
            <w:tcW w:w="5670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3C617D" w:rsidRPr="00510B0D" w:rsidTr="00510B0D">
        <w:tc>
          <w:tcPr>
            <w:tcW w:w="567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3969" w:type="dxa"/>
          </w:tcPr>
          <w:p w:rsidR="003C617D" w:rsidRPr="00510B0D" w:rsidRDefault="003C617D" w:rsidP="00510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субъекте финансового аудита</w:t>
            </w:r>
          </w:p>
        </w:tc>
        <w:tc>
          <w:tcPr>
            <w:tcW w:w="5670" w:type="dxa"/>
          </w:tcPr>
          <w:p w:rsidR="003C617D" w:rsidRPr="00510B0D" w:rsidRDefault="003C617D" w:rsidP="005238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ведению финансового аудита осуществляет зам. Главы(1 шт.ед.), находящийся в непосредственном  подчинении Главы сельсовета. Меры по повышению квалификации в 202</w:t>
            </w:r>
            <w:r w:rsidR="0052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не принимались.</w:t>
            </w:r>
          </w:p>
        </w:tc>
      </w:tr>
    </w:tbl>
    <w:p w:rsidR="00510B0D" w:rsidRDefault="00510B0D" w:rsidP="00510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05C" w:rsidRPr="00510B0D" w:rsidRDefault="00510B0D" w:rsidP="00510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3C617D" w:rsidRPr="00510B0D">
        <w:rPr>
          <w:rFonts w:ascii="Times New Roman" w:eastAsia="Times New Roman" w:hAnsi="Times New Roman" w:cs="Times New Roman"/>
          <w:sz w:val="24"/>
          <w:szCs w:val="24"/>
        </w:rPr>
        <w:t>Заместитель  Главы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17D" w:rsidRPr="00510B0D">
        <w:rPr>
          <w:rFonts w:ascii="Times New Roman" w:eastAsia="Times New Roman" w:hAnsi="Times New Roman" w:cs="Times New Roman"/>
          <w:sz w:val="24"/>
          <w:szCs w:val="24"/>
        </w:rPr>
        <w:t xml:space="preserve">Мартыновского  сельсовета                                                        </w:t>
      </w:r>
      <w:proofErr w:type="spellStart"/>
      <w:r w:rsidR="003C617D" w:rsidRPr="00510B0D">
        <w:rPr>
          <w:rFonts w:ascii="Times New Roman" w:eastAsia="Times New Roman" w:hAnsi="Times New Roman" w:cs="Times New Roman"/>
          <w:sz w:val="24"/>
          <w:szCs w:val="24"/>
        </w:rPr>
        <w:t>Оврамець</w:t>
      </w:r>
      <w:proofErr w:type="spellEnd"/>
      <w:r w:rsidR="003C617D" w:rsidRPr="00510B0D"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  <w:r w:rsidR="0054205C" w:rsidRPr="00510B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31461" w:rsidRPr="0052389F" w:rsidRDefault="00510B0D" w:rsidP="005238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3C617D" w:rsidRPr="00510B0D">
        <w:rPr>
          <w:rFonts w:ascii="Times New Roman" w:eastAsia="Calibri" w:hAnsi="Times New Roman" w:cs="Times New Roman"/>
          <w:sz w:val="24"/>
          <w:szCs w:val="24"/>
        </w:rPr>
        <w:t>«</w:t>
      </w:r>
      <w:r w:rsidR="0052389F">
        <w:rPr>
          <w:rFonts w:ascii="Times New Roman" w:eastAsia="Calibri" w:hAnsi="Times New Roman" w:cs="Times New Roman"/>
          <w:sz w:val="24"/>
          <w:szCs w:val="24"/>
        </w:rPr>
        <w:t>12</w:t>
      </w:r>
      <w:r w:rsidR="003C617D" w:rsidRPr="00510B0D">
        <w:rPr>
          <w:rFonts w:ascii="Times New Roman" w:eastAsia="Calibri" w:hAnsi="Times New Roman" w:cs="Times New Roman"/>
          <w:sz w:val="24"/>
          <w:szCs w:val="24"/>
        </w:rPr>
        <w:t>» января 202</w:t>
      </w:r>
      <w:r w:rsidR="0052389F">
        <w:rPr>
          <w:rFonts w:ascii="Times New Roman" w:eastAsia="Calibri" w:hAnsi="Times New Roman" w:cs="Times New Roman"/>
          <w:sz w:val="24"/>
          <w:szCs w:val="24"/>
        </w:rPr>
        <w:t>2</w:t>
      </w:r>
      <w:r w:rsidR="003C617D" w:rsidRPr="00510B0D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sectPr w:rsidR="00A31461" w:rsidRPr="0052389F" w:rsidSect="00510B0D">
      <w:pgSz w:w="11906" w:h="16838"/>
      <w:pgMar w:top="39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617D"/>
    <w:rsid w:val="00171CED"/>
    <w:rsid w:val="003C617D"/>
    <w:rsid w:val="00510B0D"/>
    <w:rsid w:val="0052389F"/>
    <w:rsid w:val="0054205C"/>
    <w:rsid w:val="00773029"/>
    <w:rsid w:val="00A31461"/>
    <w:rsid w:val="00A7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1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364</Words>
  <Characters>2081</Characters>
  <Application>Microsoft Office Word</Application>
  <DocSecurity>0</DocSecurity>
  <Lines>17</Lines>
  <Paragraphs>4</Paragraphs>
  <ScaleCrop>false</ScaleCrop>
  <Company>Pirated Aliance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DIALOG</cp:lastModifiedBy>
  <cp:revision>5</cp:revision>
  <cp:lastPrinted>2021-01-28T05:53:00Z</cp:lastPrinted>
  <dcterms:created xsi:type="dcterms:W3CDTF">2021-01-27T12:54:00Z</dcterms:created>
  <dcterms:modified xsi:type="dcterms:W3CDTF">2022-01-12T11:17:00Z</dcterms:modified>
</cp:coreProperties>
</file>