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A3" w:rsidRDefault="009D79A3" w:rsidP="009D79A3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9D79A3" w:rsidRDefault="009D79A3" w:rsidP="009D79A3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МАРТЫНОВСКОГО СЕЛЬСОВЕТА</w:t>
      </w:r>
    </w:p>
    <w:p w:rsidR="009D79A3" w:rsidRDefault="009D79A3" w:rsidP="009D79A3">
      <w:pPr>
        <w:spacing w:after="0" w:line="240" w:lineRule="auto"/>
        <w:ind w:left="28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9D79A3" w:rsidRDefault="009D79A3" w:rsidP="009D79A3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</w:p>
    <w:p w:rsidR="009D79A3" w:rsidRDefault="009D79A3" w:rsidP="009D79A3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9D79A3" w:rsidRDefault="009D79A3" w:rsidP="009D79A3">
      <w:pPr>
        <w:widowControl w:val="0"/>
        <w:autoSpaceDE w:val="0"/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</w:p>
    <w:p w:rsidR="009D79A3" w:rsidRDefault="0080695C" w:rsidP="009D79A3">
      <w:pPr>
        <w:spacing w:after="0" w:line="240" w:lineRule="auto"/>
        <w:ind w:left="2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FC34E5">
        <w:rPr>
          <w:rFonts w:ascii="Arial" w:hAnsi="Arial" w:cs="Arial"/>
          <w:b/>
          <w:sz w:val="32"/>
          <w:szCs w:val="32"/>
        </w:rPr>
        <w:t>2</w:t>
      </w:r>
      <w:r w:rsidR="00D64AA0">
        <w:rPr>
          <w:rFonts w:ascii="Arial" w:hAnsi="Arial" w:cs="Arial"/>
          <w:b/>
          <w:sz w:val="32"/>
          <w:szCs w:val="32"/>
        </w:rPr>
        <w:t>8</w:t>
      </w:r>
      <w:r w:rsidR="00FC34E5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ию</w:t>
      </w:r>
      <w:r w:rsidR="00FC34E5">
        <w:rPr>
          <w:rFonts w:ascii="Arial" w:hAnsi="Arial" w:cs="Arial"/>
          <w:b/>
          <w:sz w:val="32"/>
          <w:szCs w:val="32"/>
        </w:rPr>
        <w:t>л</w:t>
      </w:r>
      <w:r>
        <w:rPr>
          <w:rFonts w:ascii="Arial" w:hAnsi="Arial" w:cs="Arial"/>
          <w:b/>
          <w:sz w:val="32"/>
          <w:szCs w:val="32"/>
        </w:rPr>
        <w:t xml:space="preserve">я 2014 г № </w:t>
      </w:r>
      <w:r w:rsidR="00FC34E5">
        <w:rPr>
          <w:rFonts w:ascii="Arial" w:hAnsi="Arial" w:cs="Arial"/>
          <w:b/>
          <w:sz w:val="32"/>
          <w:szCs w:val="32"/>
        </w:rPr>
        <w:t xml:space="preserve">46 </w:t>
      </w:r>
    </w:p>
    <w:p w:rsidR="009D79A3" w:rsidRPr="0080695C" w:rsidRDefault="009D79A3" w:rsidP="0080695C">
      <w:pPr>
        <w:pStyle w:val="a3"/>
        <w:shd w:val="clear" w:color="auto" w:fill="FFFFFF"/>
        <w:spacing w:before="0" w:beforeAutospacing="0" w:after="0" w:afterAutospacing="0" w:line="297" w:lineRule="atLeast"/>
        <w:ind w:right="-284"/>
        <w:jc w:val="center"/>
        <w:rPr>
          <w:rFonts w:ascii="Segoe UI" w:hAnsi="Segoe UI" w:cs="Segoe UI"/>
          <w:b/>
          <w:color w:val="333333"/>
          <w:sz w:val="32"/>
          <w:szCs w:val="32"/>
        </w:rPr>
      </w:pPr>
    </w:p>
    <w:p w:rsidR="009D79A3" w:rsidRPr="0080695C" w:rsidRDefault="009D79A3" w:rsidP="0080695C">
      <w:pPr>
        <w:pStyle w:val="a3"/>
        <w:shd w:val="clear" w:color="auto" w:fill="FFFFFF"/>
        <w:spacing w:before="0" w:beforeAutospacing="0" w:after="0" w:afterAutospacing="0" w:line="297" w:lineRule="atLeast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80695C">
        <w:rPr>
          <w:rFonts w:ascii="Arial" w:hAnsi="Arial" w:cs="Arial"/>
          <w:b/>
          <w:sz w:val="32"/>
          <w:szCs w:val="32"/>
          <w:bdr w:val="none" w:sz="0" w:space="0" w:color="auto" w:frame="1"/>
        </w:rPr>
        <w:t>«Об утверждении Порядка осуществления</w:t>
      </w:r>
    </w:p>
    <w:p w:rsidR="009D79A3" w:rsidRPr="0080695C" w:rsidRDefault="009D79A3" w:rsidP="0080695C">
      <w:pPr>
        <w:pStyle w:val="a3"/>
        <w:shd w:val="clear" w:color="auto" w:fill="FFFFFF"/>
        <w:spacing w:before="0" w:beforeAutospacing="0" w:after="0" w:afterAutospacing="0" w:line="297" w:lineRule="atLeast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80695C">
        <w:rPr>
          <w:rFonts w:ascii="Arial" w:hAnsi="Arial" w:cs="Arial"/>
          <w:b/>
          <w:sz w:val="32"/>
          <w:szCs w:val="32"/>
          <w:bdr w:val="none" w:sz="0" w:space="0" w:color="auto" w:frame="1"/>
        </w:rPr>
        <w:t>ведомственного контроля</w:t>
      </w:r>
    </w:p>
    <w:p w:rsidR="009D79A3" w:rsidRPr="0080695C" w:rsidRDefault="009D79A3" w:rsidP="0080695C">
      <w:pPr>
        <w:pStyle w:val="a3"/>
        <w:shd w:val="clear" w:color="auto" w:fill="FFFFFF"/>
        <w:spacing w:before="0" w:beforeAutospacing="0" w:after="0" w:afterAutospacing="0" w:line="297" w:lineRule="atLeast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80695C">
        <w:rPr>
          <w:rFonts w:ascii="Arial" w:hAnsi="Arial" w:cs="Arial"/>
          <w:b/>
          <w:sz w:val="32"/>
          <w:szCs w:val="32"/>
          <w:bdr w:val="none" w:sz="0" w:space="0" w:color="auto" w:frame="1"/>
        </w:rPr>
        <w:t>в сфере закупок для обеспечения</w:t>
      </w:r>
    </w:p>
    <w:p w:rsidR="009D79A3" w:rsidRPr="0080695C" w:rsidRDefault="009D79A3" w:rsidP="0080695C">
      <w:pPr>
        <w:pStyle w:val="a3"/>
        <w:shd w:val="clear" w:color="auto" w:fill="FFFFFF"/>
        <w:spacing w:before="0" w:beforeAutospacing="0" w:after="0" w:afterAutospacing="0" w:line="297" w:lineRule="atLeast"/>
        <w:jc w:val="center"/>
        <w:rPr>
          <w:rFonts w:ascii="Arial" w:hAnsi="Arial" w:cs="Arial"/>
          <w:b/>
          <w:color w:val="333333"/>
          <w:sz w:val="32"/>
          <w:szCs w:val="32"/>
        </w:rPr>
      </w:pPr>
      <w:r w:rsidRPr="0080695C">
        <w:rPr>
          <w:rFonts w:ascii="Arial" w:hAnsi="Arial" w:cs="Arial"/>
          <w:b/>
          <w:sz w:val="32"/>
          <w:szCs w:val="32"/>
          <w:bdr w:val="none" w:sz="0" w:space="0" w:color="auto" w:frame="1"/>
        </w:rPr>
        <w:t>муниципальных нужд»</w:t>
      </w:r>
    </w:p>
    <w:p w:rsidR="009D79A3" w:rsidRDefault="009D79A3" w:rsidP="009D79A3">
      <w:pPr>
        <w:pStyle w:val="a3"/>
        <w:shd w:val="clear" w:color="auto" w:fill="FFFFFF"/>
        <w:spacing w:before="0" w:beforeAutospacing="0" w:after="0" w:afterAutospacing="0" w:line="297" w:lineRule="atLeast"/>
        <w:ind w:firstLine="708"/>
        <w:jc w:val="both"/>
        <w:rPr>
          <w:rFonts w:ascii="Arial" w:hAnsi="Arial" w:cs="Arial"/>
          <w:b/>
          <w:bCs/>
          <w:color w:val="333333"/>
          <w:spacing w:val="2"/>
          <w:sz w:val="28"/>
          <w:szCs w:val="28"/>
          <w:bdr w:val="none" w:sz="0" w:space="0" w:color="auto" w:frame="1"/>
        </w:rPr>
      </w:pPr>
      <w:r w:rsidRPr="0080695C">
        <w:rPr>
          <w:rFonts w:ascii="Arial" w:hAnsi="Arial" w:cs="Arial"/>
          <w:b/>
          <w:bCs/>
          <w:color w:val="333333"/>
          <w:spacing w:val="2"/>
          <w:sz w:val="28"/>
          <w:szCs w:val="28"/>
          <w:bdr w:val="none" w:sz="0" w:space="0" w:color="auto" w:frame="1"/>
        </w:rPr>
        <w:t> </w:t>
      </w:r>
    </w:p>
    <w:p w:rsidR="00D42EC3" w:rsidRPr="0080695C" w:rsidRDefault="00D42EC3" w:rsidP="009D79A3">
      <w:pPr>
        <w:pStyle w:val="a3"/>
        <w:shd w:val="clear" w:color="auto" w:fill="FFFFFF"/>
        <w:spacing w:before="0" w:beforeAutospacing="0" w:after="0" w:afterAutospacing="0" w:line="297" w:lineRule="atLeast"/>
        <w:ind w:firstLine="708"/>
        <w:jc w:val="both"/>
        <w:rPr>
          <w:rFonts w:ascii="Arial" w:hAnsi="Arial" w:cs="Arial"/>
          <w:color w:val="333333"/>
          <w:sz w:val="26"/>
          <w:szCs w:val="26"/>
        </w:rPr>
      </w:pPr>
    </w:p>
    <w:p w:rsidR="009D79A3" w:rsidRPr="00D42EC3" w:rsidRDefault="00D42EC3" w:rsidP="009D79A3">
      <w:pPr>
        <w:pStyle w:val="a3"/>
        <w:shd w:val="clear" w:color="auto" w:fill="FFFFFF"/>
        <w:spacing w:before="0" w:beforeAutospacing="0" w:after="0" w:afterAutospacing="0" w:line="297" w:lineRule="atLeast"/>
        <w:ind w:firstLine="708"/>
        <w:jc w:val="both"/>
        <w:rPr>
          <w:rFonts w:ascii="Arial" w:hAnsi="Arial" w:cs="Arial"/>
        </w:rPr>
      </w:pPr>
      <w:r w:rsidRPr="00D42EC3">
        <w:rPr>
          <w:rFonts w:ascii="Arial" w:hAnsi="Arial" w:cs="Arial"/>
        </w:rPr>
        <w:t xml:space="preserve">В соответствии со статьей  100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 (далее – Федеральный закон) </w:t>
      </w:r>
      <w:r w:rsidR="0080695C" w:rsidRPr="00D42EC3">
        <w:rPr>
          <w:rFonts w:ascii="Arial" w:hAnsi="Arial" w:cs="Arial"/>
          <w:bdr w:val="none" w:sz="0" w:space="0" w:color="auto" w:frame="1"/>
        </w:rPr>
        <w:t>администрация Мартыновского сельсовета постановляет</w:t>
      </w:r>
      <w:r w:rsidR="009D79A3" w:rsidRPr="00D42EC3">
        <w:rPr>
          <w:rFonts w:ascii="Arial" w:hAnsi="Arial" w:cs="Arial"/>
          <w:bdr w:val="none" w:sz="0" w:space="0" w:color="auto" w:frame="1"/>
        </w:rPr>
        <w:t>,</w:t>
      </w:r>
    </w:p>
    <w:p w:rsidR="009D79A3" w:rsidRPr="00D42EC3" w:rsidRDefault="009D79A3" w:rsidP="009D79A3">
      <w:pPr>
        <w:pStyle w:val="a3"/>
        <w:shd w:val="clear" w:color="auto" w:fill="FFFFFF"/>
        <w:spacing w:before="0" w:beforeAutospacing="0" w:after="0" w:afterAutospacing="0" w:line="297" w:lineRule="atLeast"/>
        <w:jc w:val="both"/>
        <w:rPr>
          <w:rFonts w:ascii="Arial" w:hAnsi="Arial" w:cs="Arial"/>
        </w:rPr>
      </w:pPr>
      <w:r w:rsidRPr="00D42EC3">
        <w:rPr>
          <w:rFonts w:ascii="Arial" w:hAnsi="Arial" w:cs="Arial"/>
          <w:bdr w:val="none" w:sz="0" w:space="0" w:color="auto" w:frame="1"/>
        </w:rPr>
        <w:t> 1. Утвердить прилагаемый Порядок осуществления ведомственного контроля в сфере закупок для обеспечения муниципальных нужд.</w:t>
      </w:r>
    </w:p>
    <w:p w:rsidR="009D79A3" w:rsidRPr="00D42EC3" w:rsidRDefault="009D79A3" w:rsidP="009D79A3">
      <w:pPr>
        <w:pStyle w:val="a3"/>
        <w:shd w:val="clear" w:color="auto" w:fill="FFFFFF"/>
        <w:spacing w:before="0" w:beforeAutospacing="0" w:after="0" w:afterAutospacing="0" w:line="297" w:lineRule="atLeast"/>
        <w:jc w:val="both"/>
        <w:rPr>
          <w:rFonts w:ascii="Arial" w:hAnsi="Arial" w:cs="Arial"/>
        </w:rPr>
      </w:pPr>
      <w:r w:rsidRPr="00D42EC3">
        <w:rPr>
          <w:rFonts w:ascii="Arial" w:hAnsi="Arial" w:cs="Arial"/>
          <w:bdr w:val="none" w:sz="0" w:space="0" w:color="auto" w:frame="1"/>
        </w:rPr>
        <w:t xml:space="preserve"> </w:t>
      </w:r>
      <w:r w:rsidRPr="00D42EC3">
        <w:rPr>
          <w:rFonts w:ascii="Arial" w:hAnsi="Arial" w:cs="Arial"/>
        </w:rPr>
        <w:t>2. Настоящее постановление вступает в силу с момента    размещения на официальном сайте администрации Мартыновского сельсовета Суджанского района Курской области в сети «Интернет».</w:t>
      </w:r>
    </w:p>
    <w:p w:rsidR="009D79A3" w:rsidRPr="00D42EC3" w:rsidRDefault="009D79A3" w:rsidP="0080695C">
      <w:pPr>
        <w:pStyle w:val="a5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2EC3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D42EC3">
        <w:rPr>
          <w:rFonts w:ascii="Arial" w:hAnsi="Arial" w:cs="Arial"/>
          <w:sz w:val="24"/>
          <w:szCs w:val="24"/>
        </w:rPr>
        <w:t>Контроль за</w:t>
      </w:r>
      <w:proofErr w:type="gramEnd"/>
      <w:r w:rsidRPr="00D42EC3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9D79A3" w:rsidRPr="00D42EC3" w:rsidRDefault="009D79A3" w:rsidP="0080695C">
      <w:pPr>
        <w:pStyle w:val="a5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D79A3" w:rsidRPr="00D42EC3" w:rsidRDefault="009D79A3" w:rsidP="0080695C">
      <w:pPr>
        <w:pStyle w:val="a3"/>
        <w:shd w:val="clear" w:color="auto" w:fill="FFFFFF"/>
        <w:spacing w:before="0" w:beforeAutospacing="0" w:after="0" w:afterAutospacing="0" w:line="297" w:lineRule="atLeast"/>
        <w:ind w:firstLine="540"/>
        <w:jc w:val="center"/>
        <w:rPr>
          <w:rFonts w:ascii="Arial" w:hAnsi="Arial" w:cs="Arial"/>
        </w:rPr>
      </w:pPr>
    </w:p>
    <w:p w:rsidR="009D79A3" w:rsidRPr="00D42EC3" w:rsidRDefault="009D79A3" w:rsidP="0080695C">
      <w:pPr>
        <w:pStyle w:val="a3"/>
        <w:shd w:val="clear" w:color="auto" w:fill="FFFFFF"/>
        <w:spacing w:before="0" w:beforeAutospacing="0" w:after="0" w:afterAutospacing="0" w:line="297" w:lineRule="atLeast"/>
        <w:ind w:firstLine="540"/>
        <w:jc w:val="center"/>
        <w:rPr>
          <w:rFonts w:ascii="Arial" w:hAnsi="Arial" w:cs="Arial"/>
        </w:rPr>
      </w:pPr>
    </w:p>
    <w:p w:rsidR="009D79A3" w:rsidRPr="00D42EC3" w:rsidRDefault="009D79A3" w:rsidP="009D79A3">
      <w:pPr>
        <w:pStyle w:val="a3"/>
        <w:shd w:val="clear" w:color="auto" w:fill="FFFFFF"/>
        <w:spacing w:before="0" w:beforeAutospacing="0" w:after="0" w:afterAutospacing="0" w:line="297" w:lineRule="atLeast"/>
        <w:rPr>
          <w:rFonts w:ascii="Arial" w:hAnsi="Arial" w:cs="Arial"/>
        </w:rPr>
      </w:pPr>
      <w:r w:rsidRPr="00D42EC3">
        <w:rPr>
          <w:rFonts w:ascii="Arial" w:hAnsi="Arial" w:cs="Arial"/>
          <w:bdr w:val="none" w:sz="0" w:space="0" w:color="auto" w:frame="1"/>
        </w:rPr>
        <w:t xml:space="preserve">Глава Мартыновского сельсовета                                 А.Н. </w:t>
      </w:r>
      <w:proofErr w:type="spellStart"/>
      <w:r w:rsidRPr="00D42EC3">
        <w:rPr>
          <w:rFonts w:ascii="Arial" w:hAnsi="Arial" w:cs="Arial"/>
          <w:bdr w:val="none" w:sz="0" w:space="0" w:color="auto" w:frame="1"/>
        </w:rPr>
        <w:t>Федорцов</w:t>
      </w:r>
      <w:proofErr w:type="spellEnd"/>
    </w:p>
    <w:p w:rsidR="009D79A3" w:rsidRPr="00D42EC3" w:rsidRDefault="009D79A3" w:rsidP="0080695C">
      <w:pPr>
        <w:pStyle w:val="a3"/>
        <w:shd w:val="clear" w:color="auto" w:fill="FFFFFF"/>
        <w:spacing w:before="322" w:beforeAutospacing="0" w:after="322" w:afterAutospacing="0" w:line="387" w:lineRule="atLeast"/>
        <w:jc w:val="center"/>
        <w:rPr>
          <w:rFonts w:ascii="Arial" w:hAnsi="Arial" w:cs="Arial"/>
          <w:color w:val="333333"/>
        </w:rPr>
      </w:pPr>
    </w:p>
    <w:p w:rsidR="009D79A3" w:rsidRDefault="009D79A3" w:rsidP="0080695C">
      <w:pPr>
        <w:pStyle w:val="a3"/>
        <w:shd w:val="clear" w:color="auto" w:fill="FFFFFF"/>
        <w:spacing w:before="322" w:beforeAutospacing="0" w:after="322" w:afterAutospacing="0" w:line="387" w:lineRule="atLeast"/>
        <w:jc w:val="center"/>
        <w:rPr>
          <w:rFonts w:ascii="Segoe UI" w:hAnsi="Segoe UI" w:cs="Segoe UI"/>
          <w:color w:val="333333"/>
          <w:sz w:val="26"/>
          <w:szCs w:val="26"/>
        </w:rPr>
      </w:pPr>
    </w:p>
    <w:p w:rsidR="009D79A3" w:rsidRDefault="009D79A3" w:rsidP="0080695C">
      <w:pPr>
        <w:pStyle w:val="a3"/>
        <w:shd w:val="clear" w:color="auto" w:fill="FFFFFF"/>
        <w:spacing w:before="322" w:beforeAutospacing="0" w:after="322" w:afterAutospacing="0" w:line="387" w:lineRule="atLeast"/>
        <w:jc w:val="center"/>
        <w:rPr>
          <w:rFonts w:ascii="Segoe UI" w:hAnsi="Segoe UI" w:cs="Segoe UI"/>
          <w:color w:val="333333"/>
          <w:sz w:val="26"/>
          <w:szCs w:val="26"/>
        </w:rPr>
      </w:pPr>
    </w:p>
    <w:p w:rsidR="009D79A3" w:rsidRDefault="009D79A3" w:rsidP="0080695C">
      <w:pPr>
        <w:pStyle w:val="a3"/>
        <w:shd w:val="clear" w:color="auto" w:fill="FFFFFF"/>
        <w:spacing w:before="322" w:beforeAutospacing="0" w:after="322" w:afterAutospacing="0" w:line="387" w:lineRule="atLeast"/>
        <w:jc w:val="center"/>
        <w:rPr>
          <w:rFonts w:ascii="Segoe UI" w:hAnsi="Segoe UI" w:cs="Segoe UI"/>
          <w:color w:val="333333"/>
          <w:sz w:val="26"/>
          <w:szCs w:val="26"/>
        </w:rPr>
      </w:pPr>
    </w:p>
    <w:p w:rsidR="009D79A3" w:rsidRDefault="009D79A3" w:rsidP="0080695C">
      <w:pPr>
        <w:pStyle w:val="a3"/>
        <w:shd w:val="clear" w:color="auto" w:fill="FFFFFF"/>
        <w:spacing w:before="322" w:beforeAutospacing="0" w:after="322" w:afterAutospacing="0" w:line="387" w:lineRule="atLeast"/>
        <w:jc w:val="center"/>
        <w:rPr>
          <w:rFonts w:ascii="Segoe UI" w:hAnsi="Segoe UI" w:cs="Segoe UI"/>
          <w:color w:val="333333"/>
          <w:sz w:val="26"/>
          <w:szCs w:val="26"/>
        </w:rPr>
      </w:pPr>
    </w:p>
    <w:p w:rsidR="0080695C" w:rsidRDefault="0080695C" w:rsidP="0080695C">
      <w:pPr>
        <w:pStyle w:val="a3"/>
        <w:shd w:val="clear" w:color="auto" w:fill="FFFFFF"/>
        <w:spacing w:before="322" w:beforeAutospacing="0" w:after="322" w:afterAutospacing="0" w:line="387" w:lineRule="atLeast"/>
        <w:jc w:val="center"/>
        <w:rPr>
          <w:rFonts w:ascii="Segoe UI" w:hAnsi="Segoe UI" w:cs="Segoe UI"/>
          <w:color w:val="333333"/>
          <w:sz w:val="26"/>
          <w:szCs w:val="26"/>
        </w:rPr>
      </w:pPr>
    </w:p>
    <w:p w:rsidR="0080695C" w:rsidRDefault="0080695C" w:rsidP="006B46FC">
      <w:pPr>
        <w:pStyle w:val="a3"/>
        <w:shd w:val="clear" w:color="auto" w:fill="FFFFFF"/>
        <w:spacing w:before="322" w:beforeAutospacing="0" w:after="322" w:afterAutospacing="0" w:line="387" w:lineRule="atLeast"/>
        <w:rPr>
          <w:rFonts w:ascii="Segoe UI" w:hAnsi="Segoe UI" w:cs="Segoe UI"/>
          <w:color w:val="333333"/>
          <w:sz w:val="26"/>
          <w:szCs w:val="26"/>
        </w:rPr>
      </w:pPr>
    </w:p>
    <w:p w:rsidR="006B46FC" w:rsidRPr="00D7340E" w:rsidRDefault="006B46FC" w:rsidP="006B46FC">
      <w:pPr>
        <w:pStyle w:val="a3"/>
        <w:shd w:val="clear" w:color="auto" w:fill="FFFFFF"/>
        <w:spacing w:before="322" w:beforeAutospacing="0" w:after="322" w:afterAutospacing="0" w:line="387" w:lineRule="atLeast"/>
        <w:rPr>
          <w:rFonts w:ascii="Arial" w:hAnsi="Arial" w:cs="Arial"/>
          <w:color w:val="333333"/>
        </w:rPr>
      </w:pPr>
    </w:p>
    <w:p w:rsidR="009D79A3" w:rsidRPr="00D7340E" w:rsidRDefault="009D79A3" w:rsidP="0080695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 w:rsidRPr="00D7340E">
        <w:rPr>
          <w:rFonts w:ascii="Arial" w:hAnsi="Arial" w:cs="Arial"/>
        </w:rPr>
        <w:t>Утверждено</w:t>
      </w:r>
    </w:p>
    <w:p w:rsidR="0080695C" w:rsidRPr="00D7340E" w:rsidRDefault="009D79A3" w:rsidP="0080695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 w:rsidRPr="00D7340E">
        <w:rPr>
          <w:rFonts w:ascii="Arial" w:hAnsi="Arial" w:cs="Arial"/>
        </w:rPr>
        <w:t xml:space="preserve">постановлением главы </w:t>
      </w:r>
    </w:p>
    <w:p w:rsidR="009D79A3" w:rsidRPr="00D7340E" w:rsidRDefault="009D79A3" w:rsidP="0080695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</w:rPr>
      </w:pPr>
      <w:r w:rsidRPr="00D7340E">
        <w:rPr>
          <w:rFonts w:ascii="Arial" w:hAnsi="Arial" w:cs="Arial"/>
        </w:rPr>
        <w:t>Мартыновского сельсовета</w:t>
      </w:r>
    </w:p>
    <w:p w:rsidR="009D79A3" w:rsidRPr="00D7340E" w:rsidRDefault="009D79A3" w:rsidP="0080695C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333333"/>
        </w:rPr>
      </w:pPr>
      <w:r w:rsidRPr="00D7340E">
        <w:rPr>
          <w:rFonts w:ascii="Arial" w:hAnsi="Arial" w:cs="Arial"/>
        </w:rPr>
        <w:t>от «</w:t>
      </w:r>
      <w:r w:rsidR="00FC34E5">
        <w:rPr>
          <w:rFonts w:ascii="Arial" w:hAnsi="Arial" w:cs="Arial"/>
        </w:rPr>
        <w:t>2</w:t>
      </w:r>
      <w:r w:rsidR="00D64AA0">
        <w:rPr>
          <w:rFonts w:ascii="Arial" w:hAnsi="Arial" w:cs="Arial"/>
        </w:rPr>
        <w:t>8</w:t>
      </w:r>
      <w:r w:rsidR="00FC34E5">
        <w:rPr>
          <w:rFonts w:ascii="Arial" w:hAnsi="Arial" w:cs="Arial"/>
        </w:rPr>
        <w:t xml:space="preserve">  </w:t>
      </w:r>
      <w:r w:rsidRPr="00D7340E">
        <w:rPr>
          <w:rFonts w:ascii="Arial" w:hAnsi="Arial" w:cs="Arial"/>
        </w:rPr>
        <w:t>» ию</w:t>
      </w:r>
      <w:r w:rsidR="00FC34E5">
        <w:rPr>
          <w:rFonts w:ascii="Arial" w:hAnsi="Arial" w:cs="Arial"/>
        </w:rPr>
        <w:t>л</w:t>
      </w:r>
      <w:r w:rsidRPr="00D7340E">
        <w:rPr>
          <w:rFonts w:ascii="Arial" w:hAnsi="Arial" w:cs="Arial"/>
        </w:rPr>
        <w:t>я 2014г. №</w:t>
      </w:r>
      <w:r w:rsidR="00FC34E5">
        <w:rPr>
          <w:rFonts w:ascii="Arial" w:hAnsi="Arial" w:cs="Arial"/>
        </w:rPr>
        <w:t xml:space="preserve"> 46</w:t>
      </w:r>
      <w:r w:rsidRPr="00D7340E">
        <w:rPr>
          <w:rFonts w:ascii="Arial" w:hAnsi="Arial" w:cs="Arial"/>
          <w:color w:val="333333"/>
        </w:rPr>
        <w:t xml:space="preserve">  </w:t>
      </w:r>
    </w:p>
    <w:p w:rsidR="00D7340E" w:rsidRPr="00DB2A08" w:rsidRDefault="00D7340E" w:rsidP="00D7340E">
      <w:pPr>
        <w:pStyle w:val="ConsPlusNormal"/>
        <w:ind w:firstLine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D7340E" w:rsidRPr="00D7340E" w:rsidRDefault="00FC34E5" w:rsidP="00D734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ПРАВИЛА</w:t>
      </w:r>
    </w:p>
    <w:p w:rsidR="00D7340E" w:rsidRPr="00D7340E" w:rsidRDefault="00D7340E" w:rsidP="00D734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7340E">
        <w:rPr>
          <w:rFonts w:ascii="Arial" w:hAnsi="Arial" w:cs="Arial"/>
          <w:b/>
          <w:bCs/>
          <w:sz w:val="32"/>
          <w:szCs w:val="32"/>
        </w:rPr>
        <w:t>осуществления ведомственного контр</w:t>
      </w:r>
      <w:r>
        <w:rPr>
          <w:rFonts w:ascii="Arial" w:hAnsi="Arial" w:cs="Arial"/>
          <w:b/>
          <w:bCs/>
          <w:sz w:val="32"/>
          <w:szCs w:val="32"/>
        </w:rPr>
        <w:t xml:space="preserve">оля в сфере </w:t>
      </w:r>
      <w:r w:rsidRPr="00D7340E">
        <w:rPr>
          <w:rFonts w:ascii="Arial" w:hAnsi="Arial" w:cs="Arial"/>
          <w:b/>
          <w:bCs/>
          <w:sz w:val="32"/>
          <w:szCs w:val="32"/>
        </w:rPr>
        <w:t xml:space="preserve">закупок </w:t>
      </w:r>
    </w:p>
    <w:p w:rsidR="00D7340E" w:rsidRPr="00D7340E" w:rsidRDefault="00D7340E" w:rsidP="00D734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7340E">
        <w:rPr>
          <w:rFonts w:ascii="Arial" w:hAnsi="Arial" w:cs="Arial"/>
          <w:b/>
          <w:bCs/>
          <w:sz w:val="32"/>
          <w:szCs w:val="32"/>
        </w:rPr>
        <w:t xml:space="preserve">для обеспечения муниципальных нужд </w:t>
      </w:r>
    </w:p>
    <w:p w:rsidR="00D7340E" w:rsidRPr="00D7340E" w:rsidRDefault="00D7340E" w:rsidP="00D734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7340E">
        <w:rPr>
          <w:rFonts w:ascii="Arial" w:hAnsi="Arial" w:cs="Arial"/>
          <w:b/>
          <w:bCs/>
          <w:sz w:val="32"/>
          <w:szCs w:val="32"/>
        </w:rPr>
        <w:t xml:space="preserve">Администрации Мартыновского сельсовета Суджанского  района </w:t>
      </w:r>
    </w:p>
    <w:p w:rsidR="009D79A3" w:rsidRPr="00D7340E" w:rsidRDefault="009D79A3" w:rsidP="0080695C">
      <w:pPr>
        <w:pStyle w:val="a3"/>
        <w:shd w:val="clear" w:color="auto" w:fill="FFFFFF"/>
        <w:spacing w:before="0" w:beforeAutospacing="0" w:after="0" w:afterAutospacing="0" w:line="387" w:lineRule="atLeast"/>
        <w:jc w:val="center"/>
        <w:rPr>
          <w:rFonts w:ascii="Arial" w:hAnsi="Arial" w:cs="Arial"/>
          <w:color w:val="333333"/>
          <w:sz w:val="32"/>
          <w:szCs w:val="32"/>
        </w:rPr>
      </w:pPr>
      <w:r w:rsidRPr="00D7340E">
        <w:rPr>
          <w:rFonts w:ascii="Arial" w:hAnsi="Arial" w:cs="Arial"/>
          <w:b/>
          <w:bCs/>
          <w:color w:val="333333"/>
          <w:sz w:val="32"/>
          <w:szCs w:val="32"/>
          <w:bdr w:val="none" w:sz="0" w:space="0" w:color="auto" w:frame="1"/>
        </w:rPr>
        <w:t>  </w:t>
      </w:r>
    </w:p>
    <w:p w:rsidR="00FC34E5" w:rsidRDefault="00FC34E5" w:rsidP="00FC34E5">
      <w:pPr>
        <w:pStyle w:val="a3"/>
        <w:shd w:val="clear" w:color="auto" w:fill="FFFFFF"/>
        <w:spacing w:before="240" w:beforeAutospacing="0" w:after="240" w:afterAutospacing="0" w:line="270" w:lineRule="atLeast"/>
        <w:ind w:left="600"/>
        <w:jc w:val="center"/>
        <w:rPr>
          <w:rFonts w:ascii="Arial" w:hAnsi="Arial" w:cs="Arial"/>
          <w:color w:val="373737"/>
          <w:sz w:val="21"/>
          <w:szCs w:val="21"/>
        </w:rPr>
      </w:pPr>
      <w:r>
        <w:rPr>
          <w:rFonts w:ascii="Arial" w:hAnsi="Arial" w:cs="Arial"/>
          <w:color w:val="373737"/>
        </w:rPr>
        <w:t xml:space="preserve"> </w:t>
      </w:r>
    </w:p>
    <w:p w:rsidR="00F5382E" w:rsidRPr="007F3EA7" w:rsidRDefault="00FC34E5" w:rsidP="00FC34E5">
      <w:pPr>
        <w:pStyle w:val="a3"/>
        <w:shd w:val="clear" w:color="auto" w:fill="FFFFFF"/>
        <w:spacing w:before="240" w:beforeAutospacing="0" w:after="240" w:afterAutospacing="0" w:line="270" w:lineRule="atLeast"/>
        <w:ind w:left="600"/>
        <w:jc w:val="both"/>
      </w:pPr>
      <w:proofErr w:type="gramStart"/>
      <w:r w:rsidRPr="007F3EA7">
        <w:rPr>
          <w:color w:val="373737"/>
        </w:rPr>
        <w:t>1</w:t>
      </w:r>
      <w:r w:rsidRPr="007F3EA7">
        <w:rPr>
          <w:color w:val="000000"/>
          <w:shd w:val="clear" w:color="auto" w:fill="FFFFFF"/>
        </w:rPr>
        <w:t xml:space="preserve">  Настоящие Правила устанавливают порядок осуществления главными распорядителями бюджетных средств муниципального образования </w:t>
      </w:r>
      <w:r w:rsidR="007F3EA7" w:rsidRPr="007F3EA7">
        <w:rPr>
          <w:color w:val="000000"/>
          <w:shd w:val="clear" w:color="auto" w:fill="FFFFFF"/>
        </w:rPr>
        <w:t>Мартыновский сельсовет  Суджанского района</w:t>
      </w:r>
      <w:r w:rsidRPr="007F3EA7">
        <w:rPr>
          <w:color w:val="000000"/>
          <w:shd w:val="clear" w:color="auto" w:fill="FFFFFF"/>
        </w:rPr>
        <w:t xml:space="preserve"> с подведомственной </w:t>
      </w:r>
      <w:r w:rsidR="007F3EA7" w:rsidRPr="007F3EA7">
        <w:rPr>
          <w:color w:val="000000"/>
          <w:shd w:val="clear" w:color="auto" w:fill="FFFFFF"/>
        </w:rPr>
        <w:t xml:space="preserve"> учреждениями  Мартыновского  сельсовета  Суджанского  района</w:t>
      </w:r>
      <w:r w:rsidRPr="007F3EA7">
        <w:rPr>
          <w:color w:val="000000"/>
          <w:shd w:val="clear" w:color="auto" w:fill="FFFFFF"/>
        </w:rPr>
        <w:t xml:space="preserve"> </w:t>
      </w:r>
      <w:r w:rsidR="007F3EA7" w:rsidRPr="007F3EA7">
        <w:rPr>
          <w:color w:val="000000"/>
          <w:shd w:val="clear" w:color="auto" w:fill="FFFFFF"/>
        </w:rPr>
        <w:t xml:space="preserve"> </w:t>
      </w:r>
      <w:r w:rsidRPr="007F3EA7">
        <w:rPr>
          <w:color w:val="000000"/>
          <w:shd w:val="clear" w:color="auto" w:fill="FFFFFF"/>
        </w:rPr>
        <w:t xml:space="preserve"> в сфере закупок товаров, работ, услуг для обеспечения муниципальных нужд (далее - ведомственный контроль) за соблюдением законодательных и иных нормативных правовых актов о контрактной системе в сфере закупок товаров, работ, услуг для обеспечения государственных и муниципальных нужд (далее</w:t>
      </w:r>
      <w:proofErr w:type="gramEnd"/>
      <w:r w:rsidRPr="007F3EA7">
        <w:rPr>
          <w:color w:val="000000"/>
          <w:shd w:val="clear" w:color="auto" w:fill="FFFFFF"/>
        </w:rPr>
        <w:t xml:space="preserve"> - законодательство Российской Федерации о контрактной системе в сфере закупок) в отношении подведомственных им заказчиков (далее - заказчик).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2. Предметом ведомственного контроля является соблюдение подведомственными органам ведомственного контроля заказчиками, в том числе их контрактными службами, контрактными управляющими, комиссиями по осуществлению закупок, уполномоченными органами и уполномоченными учреждениями, законодательства Российской Федерации о контрактной системе в сфере закупок.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 xml:space="preserve">3. При осуществлении ведомственного контроля органы ведомственного контроля осуществляют проверку соблюдения законодательства Российской Федерации о </w:t>
      </w:r>
      <w:proofErr w:type="gramStart"/>
      <w:r w:rsidRPr="007F3EA7">
        <w:rPr>
          <w:color w:val="000000"/>
          <w:shd w:val="clear" w:color="auto" w:fill="FFFFFF"/>
        </w:rPr>
        <w:t>контрактной системе в сфере закупок, в том числе: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б) соблюдения требований к обоснованию закупок и обоснованности закупок;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в) соблюдения требований о нормировании в сфере закупок;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исполнителем);</w:t>
      </w:r>
      <w:proofErr w:type="gramEnd"/>
      <w:r w:rsidRPr="007F3EA7">
        <w:rPr>
          <w:color w:val="000000"/>
        </w:rPr>
        <w:br/>
      </w:r>
      <w:proofErr w:type="spellStart"/>
      <w:r w:rsidRPr="007F3EA7">
        <w:rPr>
          <w:color w:val="000000"/>
          <w:shd w:val="clear" w:color="auto" w:fill="FFFFFF"/>
        </w:rPr>
        <w:t>д</w:t>
      </w:r>
      <w:proofErr w:type="spellEnd"/>
      <w:r w:rsidRPr="007F3EA7">
        <w:rPr>
          <w:color w:val="000000"/>
          <w:shd w:val="clear" w:color="auto" w:fill="FFFFFF"/>
        </w:rPr>
        <w:t>) соответствия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сведения заказчика;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е) соответствия информации об идентификационных кодах закупок и об объеме финансового обеспечения для осуществления данных закупок, содержащейся: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в планах-графиках, - информации, содержащейся в планах закупок;</w:t>
      </w:r>
      <w:r w:rsidRPr="007F3EA7">
        <w:rPr>
          <w:color w:val="000000"/>
        </w:rPr>
        <w:br/>
      </w:r>
      <w:proofErr w:type="gramStart"/>
      <w:r w:rsidRPr="007F3EA7">
        <w:rPr>
          <w:color w:val="000000"/>
          <w:shd w:val="clear" w:color="auto" w:fill="FFFFFF"/>
        </w:rPr>
        <w:t xml:space="preserve">в протоколах определения поставщиков (подрядчиков, исполнителей), - </w:t>
      </w:r>
      <w:r w:rsidRPr="007F3EA7">
        <w:rPr>
          <w:color w:val="000000"/>
          <w:shd w:val="clear" w:color="auto" w:fill="FFFFFF"/>
        </w:rPr>
        <w:lastRenderedPageBreak/>
        <w:t>информации, содержащейся в документации о закупках;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в условиях проектов контрактов, направляемых участникам закупок, с которыми заключаются контракты, - информации, содержащейся в протоколах определения поставщиков (подрядчиков, исполнителей);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в реестре контрактов, заключенных заказчиками, - условиям контрактов;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ж)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  <w:proofErr w:type="gramEnd"/>
      <w:r w:rsidRPr="007F3EA7">
        <w:rPr>
          <w:color w:val="000000"/>
        </w:rPr>
        <w:br/>
      </w:r>
      <w:proofErr w:type="spellStart"/>
      <w:proofErr w:type="gramStart"/>
      <w:r w:rsidRPr="007F3EA7">
        <w:rPr>
          <w:color w:val="000000"/>
          <w:shd w:val="clear" w:color="auto" w:fill="FFFFFF"/>
        </w:rPr>
        <w:t>з</w:t>
      </w:r>
      <w:proofErr w:type="spellEnd"/>
      <w:r w:rsidRPr="007F3EA7">
        <w:rPr>
          <w:color w:val="000000"/>
          <w:shd w:val="clear" w:color="auto" w:fill="FFFFFF"/>
        </w:rPr>
        <w:t>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и) соблюдения требований по определению поставщика (подрядчика, исполнителя);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к)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  <w:proofErr w:type="gramEnd"/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л)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м) соответствия поставленного товара, выполненной работы (ее результата) или оказанной услуги условиям контракта;</w:t>
      </w:r>
      <w:r w:rsidRPr="007F3EA7">
        <w:rPr>
          <w:color w:val="000000"/>
        </w:rPr>
        <w:br/>
      </w:r>
      <w:proofErr w:type="spellStart"/>
      <w:r w:rsidRPr="007F3EA7">
        <w:rPr>
          <w:color w:val="000000"/>
          <w:shd w:val="clear" w:color="auto" w:fill="FFFFFF"/>
        </w:rPr>
        <w:t>н</w:t>
      </w:r>
      <w:proofErr w:type="spellEnd"/>
      <w:r w:rsidRPr="007F3EA7">
        <w:rPr>
          <w:color w:val="000000"/>
          <w:shd w:val="clear" w:color="auto" w:fill="FFFFFF"/>
        </w:rPr>
        <w:t>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о) соответствия использования поставленного товара, выполненной работы (ее результата) или оказанной услуги целям осуществления закупки.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4. Ведомственный контроль осуществляется в соответствии с регламентом, утвержденным органом ведомственного контроля.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5. Органом ведомственного контроля определяется состав работников, уполномоченных на осуществление ведомственного контроля.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6. Ведомственный контроль осуществляется путем проведения выездных или документарных мероприятий ведомственного контроля.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7. Должностные лица органов ведомственного контроля, уполномоченные на осуществление мероприятий ведомственного контроля, должны иметь высшее образование или дополнительное профессиональное образование в сфере закупок.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8. Выездные или документарные мероприятия ведомственного контроля проводятся по поручению, приказу (распоряжению) руководителя органа ведомственного контроля или иного лица, уполномоченного руководителем органа ведомственного контроля.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9. Орган ведомственного контроля уведомляет заказчика о проведении мероприятия ведомственного контроля путем направления уведомления о проведении такого мероприятия (далее - уведомление).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 xml:space="preserve">10. </w:t>
      </w:r>
      <w:proofErr w:type="gramStart"/>
      <w:r w:rsidRPr="007F3EA7">
        <w:rPr>
          <w:color w:val="000000"/>
          <w:shd w:val="clear" w:color="auto" w:fill="FFFFFF"/>
        </w:rPr>
        <w:t>Уведомление должно содержать следующую информацию: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а) наименование заказчика, которому адресовано уведомление;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б) предмет мероприятия ведомственного контроля (проверяемые вопросы), в том числе период времени, за который проверяется деятельность заказчика;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в) вид мероприятия ведомственного контроля (выездное или документарное);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г) дата начала и дата окончания проведения мероприятия ведомственного контроля;</w:t>
      </w:r>
      <w:r w:rsidRPr="007F3EA7">
        <w:rPr>
          <w:color w:val="000000"/>
        </w:rPr>
        <w:br/>
      </w:r>
      <w:proofErr w:type="spellStart"/>
      <w:r w:rsidRPr="007F3EA7">
        <w:rPr>
          <w:color w:val="000000"/>
          <w:shd w:val="clear" w:color="auto" w:fill="FFFFFF"/>
        </w:rPr>
        <w:t>д</w:t>
      </w:r>
      <w:proofErr w:type="spellEnd"/>
      <w:r w:rsidRPr="007F3EA7">
        <w:rPr>
          <w:color w:val="000000"/>
          <w:shd w:val="clear" w:color="auto" w:fill="FFFFFF"/>
        </w:rPr>
        <w:t>) перечень должностных лиц, уполномоченных на осуществление мероприятия ведомственного контроля;</w:t>
      </w:r>
      <w:proofErr w:type="gramEnd"/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е) запрос о предоставлении документов, информации, материальных средств, необходимых для осуществления мероприятия ведомственного контроля;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lastRenderedPageBreak/>
        <w:t>ж) информация о необходимости обеспечения условий для проведения выездного мероприятия ведомственного контроля, в том числе о предоставлении помещения для работы, сре</w:t>
      </w:r>
      <w:proofErr w:type="gramStart"/>
      <w:r w:rsidRPr="007F3EA7">
        <w:rPr>
          <w:color w:val="000000"/>
          <w:shd w:val="clear" w:color="auto" w:fill="FFFFFF"/>
        </w:rPr>
        <w:t>дств св</w:t>
      </w:r>
      <w:proofErr w:type="gramEnd"/>
      <w:r w:rsidRPr="007F3EA7">
        <w:rPr>
          <w:color w:val="000000"/>
          <w:shd w:val="clear" w:color="auto" w:fill="FFFFFF"/>
        </w:rPr>
        <w:t>язи и иных необходимых средств и оборудования для проведения такого мероприятия.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11. 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органа ведомственного контроля или лица, его замещающего.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12. При проведении мероприятия ведомственного контроля должностные лица, уполномоченные на осуществление ведомственного контроля, имеют право: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а) в случае осуществления выездного мероприятия ведомственного контроля на беспрепятственный доступ на территорию, в помещения, здания заказчика при предъявлении ими служебных удостоверений и уведомления с учетом требований законодательства Российской Федерации о защите государственной тайны;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б) на истребование необходимых для проведения мероприятия ведомственного контроля документов с учетом требований законодательства Российской Федерации о защите государственной тайны;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в) на получение необходимых объяснений в письменной форме, в форме электронного документа и (или) устной форме по вопросам проводимого мероприятия ведомственного контроля.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13. По результатам проведения мероприятия ведомственного контроля составляется акт проверки, который подписывается должностным лицом органа ведомственного контроля, ответственным за проведение мероприятия ведомственного контроля, и представляется руководителю органа ведомственного контроля или иному уполномоченному руководителем ведомственного контроля лицу.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При выявлении нарушений по результатам мероприятия ведомственного контроля должностными лицами, уполномоченными на проведение мероприятий ведомственного контроля, в порядке, установленном регламентом, указанным в пункте 4 настоящих Правил, разрабатывается и утверждается план устранения выявленных нарушений.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14. 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орган власти, уполномоченный на осуществление контроля в сфере закупок товаров (работ, услуг), а в случае выявления действий (бездействия), содержащих признаки состава уголовного преступления, - в правоохранительные органы.</w:t>
      </w:r>
      <w:r w:rsidRPr="007F3EA7">
        <w:rPr>
          <w:color w:val="000000"/>
        </w:rPr>
        <w:br/>
      </w:r>
      <w:r w:rsidRPr="007F3EA7">
        <w:rPr>
          <w:color w:val="000000"/>
          <w:shd w:val="clear" w:color="auto" w:fill="FFFFFF"/>
        </w:rPr>
        <w:t>15. Материалы по результатам мероприятий ведомственного контроля, в том числе план устранения выявленных нарушений, указанный в пункте 13 настоящих Правил, а также иные документы и информация, полученные (разработанные) в ходе проведения мероприятий ведомственного контроля, хранятся органом ведомственного контроля не менее 3 лет.</w:t>
      </w:r>
    </w:p>
    <w:sectPr w:rsidR="00F5382E" w:rsidRPr="007F3EA7" w:rsidSect="0080695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9A3"/>
    <w:rsid w:val="000755BC"/>
    <w:rsid w:val="00086E37"/>
    <w:rsid w:val="005654AE"/>
    <w:rsid w:val="006B46FC"/>
    <w:rsid w:val="007F3EA7"/>
    <w:rsid w:val="0080695C"/>
    <w:rsid w:val="008A4F5E"/>
    <w:rsid w:val="009B3F1A"/>
    <w:rsid w:val="009D79A3"/>
    <w:rsid w:val="00D42EC3"/>
    <w:rsid w:val="00D64AA0"/>
    <w:rsid w:val="00D7340E"/>
    <w:rsid w:val="00DF46C1"/>
    <w:rsid w:val="00F5382E"/>
    <w:rsid w:val="00FC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7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79A3"/>
  </w:style>
  <w:style w:type="paragraph" w:customStyle="1" w:styleId="consplustitle">
    <w:name w:val="consplustitle"/>
    <w:basedOn w:val="a"/>
    <w:rsid w:val="009D7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D79A3"/>
    <w:rPr>
      <w:color w:val="0000FF"/>
      <w:u w:val="single"/>
    </w:rPr>
  </w:style>
  <w:style w:type="paragraph" w:styleId="a5">
    <w:name w:val="Body Text"/>
    <w:basedOn w:val="a"/>
    <w:link w:val="a6"/>
    <w:rsid w:val="009D79A3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6">
    <w:name w:val="Основной текст Знак"/>
    <w:basedOn w:val="a0"/>
    <w:link w:val="a5"/>
    <w:rsid w:val="009D79A3"/>
    <w:rPr>
      <w:rFonts w:ascii="Calibri" w:eastAsia="Calibri" w:hAnsi="Calibri" w:cs="Calibri"/>
      <w:lang w:eastAsia="ar-SA"/>
    </w:rPr>
  </w:style>
  <w:style w:type="paragraph" w:customStyle="1" w:styleId="ConsPlusNormal">
    <w:name w:val="ConsPlusNormal"/>
    <w:rsid w:val="00D7340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12</cp:revision>
  <cp:lastPrinted>2014-08-14T05:43:00Z</cp:lastPrinted>
  <dcterms:created xsi:type="dcterms:W3CDTF">2014-07-09T04:28:00Z</dcterms:created>
  <dcterms:modified xsi:type="dcterms:W3CDTF">2014-08-14T05:44:00Z</dcterms:modified>
</cp:coreProperties>
</file>